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6B504AAA" w:rsidR="00983688" w:rsidRPr="00F50CBB" w:rsidRDefault="00BF4E1A"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Micro </w:t>
      </w:r>
      <w:r w:rsidR="00492B0B" w:rsidRPr="00F50CBB">
        <w:rPr>
          <w:rFonts w:ascii="Aptos" w:hAnsi="Aptos" w:cs="Arial"/>
          <w:b/>
          <w:color w:val="E72063"/>
          <w:sz w:val="36"/>
          <w:szCs w:val="40"/>
        </w:rPr>
        <w:t>Grants</w:t>
      </w:r>
      <w:r w:rsidR="00441E4C" w:rsidRPr="00F50CBB">
        <w:rPr>
          <w:rFonts w:ascii="Aptos" w:hAnsi="Aptos" w:cs="Arial"/>
          <w:b/>
          <w:color w:val="E72063"/>
          <w:sz w:val="36"/>
          <w:szCs w:val="40"/>
        </w:rPr>
        <w:t xml:space="preserve"> </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Balderstone &amp; Kirkholt, Bamford, Castleton, Kingsway and Milkstone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Smallbridge and Firgrove, Milnrow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(if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lastRenderedPageBreak/>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2112894321"/>
      <w:permEnd w:id="1005142952"/>
      <w:tr w:rsidR="00096D49" w:rsidRPr="00F50CBB" w14:paraId="3D096949" w14:textId="77777777" w:rsidTr="00ED6E23">
        <w:tc>
          <w:tcPr>
            <w:tcW w:w="8784" w:type="dxa"/>
            <w:shd w:val="clear" w:color="auto" w:fill="3664AE"/>
          </w:tcPr>
          <w:p w14:paraId="26B5C15D" w14:textId="539EFB9E" w:rsidR="00096D49" w:rsidRPr="00FD35CA" w:rsidRDefault="00096D49" w:rsidP="00096D49">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Does your organisation have an annual </w:t>
            </w:r>
            <w:r w:rsidR="00C67F61">
              <w:rPr>
                <w:rFonts w:ascii="Aptos" w:hAnsi="Aptos" w:cs="Arial"/>
                <w:b/>
                <w:bCs/>
                <w:color w:val="FFFFFF" w:themeColor="background1"/>
              </w:rPr>
              <w:t>income</w:t>
            </w:r>
            <w:r w:rsidRPr="00FD35CA">
              <w:rPr>
                <w:rFonts w:ascii="Aptos" w:hAnsi="Aptos" w:cs="Arial"/>
                <w:b/>
                <w:bCs/>
                <w:color w:val="FFFFFF" w:themeColor="background1"/>
              </w:rPr>
              <w:t xml:space="preserve"> of less than £</w:t>
            </w:r>
            <w:r w:rsidR="00F50CBB" w:rsidRPr="00FD35CA">
              <w:rPr>
                <w:rFonts w:ascii="Aptos" w:hAnsi="Aptos" w:cs="Arial"/>
                <w:b/>
                <w:bCs/>
                <w:color w:val="FFFFFF" w:themeColor="background1"/>
              </w:rPr>
              <w:t>25,000</w:t>
            </w:r>
            <w:r w:rsidRPr="00FD35CA">
              <w:rPr>
                <w:rFonts w:ascii="Aptos" w:hAnsi="Aptos" w:cs="Arial"/>
                <w:b/>
                <w:bCs/>
                <w:color w:val="FFFFFF" w:themeColor="background1"/>
              </w:rPr>
              <w:t>?</w:t>
            </w:r>
          </w:p>
        </w:tc>
        <w:permStart w:id="1870426659" w:edGrp="everyone" w:displacedByCustomXml="next"/>
        <w:sdt>
          <w:sdtPr>
            <w:rPr>
              <w:rFonts w:ascii="Aptos" w:hAnsi="Aptos"/>
              <w:sz w:val="24"/>
              <w:szCs w:val="24"/>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870426659" w:displacedByCustomXml="prev"/>
        <w:permStart w:id="1194208120" w:edGrp="everyone" w:displacedByCustomXml="next"/>
        <w:sdt>
          <w:sdtPr>
            <w:rPr>
              <w:rFonts w:ascii="Aptos" w:hAnsi="Aptos"/>
              <w:sz w:val="24"/>
              <w:szCs w:val="24"/>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194208120" w:displacedByCustomXml="prev"/>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r w:rsidR="00F50CBB" w:rsidRPr="00F50CBB" w14:paraId="26252338" w14:textId="77777777" w:rsidTr="00ED6E23">
        <w:tc>
          <w:tcPr>
            <w:tcW w:w="8784" w:type="dxa"/>
            <w:shd w:val="clear" w:color="auto" w:fill="3664AE"/>
          </w:tcPr>
          <w:p w14:paraId="7B0ABE8D" w14:textId="50C3E9F8"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Have you received funding </w:t>
            </w:r>
            <w:r w:rsidR="008B6E1B">
              <w:rPr>
                <w:rFonts w:ascii="Aptos" w:hAnsi="Aptos" w:cs="Arial"/>
                <w:b/>
                <w:bCs/>
                <w:color w:val="FFFFFF" w:themeColor="background1"/>
              </w:rPr>
              <w:t xml:space="preserve">totalling </w:t>
            </w:r>
            <w:r w:rsidRPr="00FD35CA">
              <w:rPr>
                <w:rFonts w:ascii="Aptos" w:hAnsi="Aptos" w:cs="Arial"/>
                <w:b/>
                <w:bCs/>
                <w:color w:val="FFFFFF" w:themeColor="background1"/>
              </w:rPr>
              <w:t>above £</w:t>
            </w:r>
            <w:r w:rsidR="00C67F61">
              <w:rPr>
                <w:rFonts w:ascii="Aptos" w:hAnsi="Aptos" w:cs="Arial"/>
                <w:b/>
                <w:bCs/>
                <w:color w:val="FFFFFF" w:themeColor="background1"/>
              </w:rPr>
              <w:t>3</w:t>
            </w:r>
            <w:r w:rsidRPr="00FD35CA">
              <w:rPr>
                <w:rFonts w:ascii="Aptos" w:hAnsi="Aptos" w:cs="Arial"/>
                <w:b/>
                <w:bCs/>
                <w:color w:val="FFFFFF" w:themeColor="background1"/>
              </w:rPr>
              <w:t>,000 from the Rochdale Communities Fund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985914" w:rsidRPr="00F50CBB" w14:paraId="6CD49899" w14:textId="77777777" w:rsidTr="00ED6E23">
        <w:tc>
          <w:tcPr>
            <w:tcW w:w="8784" w:type="dxa"/>
            <w:shd w:val="clear" w:color="auto" w:fill="3664AE"/>
          </w:tcPr>
          <w:p w14:paraId="6BDF987D" w14:textId="77777777" w:rsidR="00A17A89" w:rsidRPr="00A17A89" w:rsidRDefault="00985914" w:rsidP="00A17A89">
            <w:pPr>
              <w:spacing w:line="360" w:lineRule="auto"/>
              <w:rPr>
                <w:rFonts w:ascii="Aptos" w:hAnsi="Aptos" w:cs="Arial"/>
                <w:b/>
                <w:bCs/>
                <w:color w:val="FFFFFF" w:themeColor="background1"/>
                <w:sz w:val="16"/>
                <w:szCs w:val="16"/>
              </w:rPr>
            </w:pPr>
            <w:permStart w:id="300121219" w:edGrp="everyone" w:colFirst="1" w:colLast="1"/>
            <w:permStart w:id="772692892" w:edGrp="everyone" w:colFirst="2" w:colLast="2"/>
            <w:r w:rsidRPr="00985914">
              <w:rPr>
                <w:rFonts w:ascii="Aptos" w:hAnsi="Aptos" w:cs="Arial"/>
                <w:b/>
                <w:bCs/>
                <w:color w:val="FFFFFF" w:themeColor="background1"/>
              </w:rPr>
              <w:t>Do the majority of your organisations trustees and leadership team reflect the community that you serve?</w:t>
            </w:r>
            <w:r w:rsidRPr="00A17A89">
              <w:rPr>
                <w:rFonts w:ascii="Aptos" w:hAnsi="Aptos" w:cs="Arial"/>
                <w:b/>
                <w:bCs/>
                <w:color w:val="FFFFFF" w:themeColor="background1"/>
                <w:sz w:val="16"/>
                <w:szCs w:val="16"/>
              </w:rPr>
              <w:t xml:space="preserve"> </w:t>
            </w:r>
            <w:r w:rsidR="00A17A89" w:rsidRPr="00A17A89">
              <w:rPr>
                <w:rFonts w:ascii="Aptos" w:hAnsi="Aptos" w:cs="Arial"/>
                <w:b/>
                <w:bCs/>
                <w:color w:val="FFFFFF" w:themeColor="background1"/>
                <w:sz w:val="16"/>
                <w:szCs w:val="16"/>
              </w:rPr>
              <w:t xml:space="preserve">(Action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255F9917" w14:textId="719E05E1" w:rsidR="00985914" w:rsidRPr="00FD35CA" w:rsidRDefault="00A17A89" w:rsidP="00F50CBB">
            <w:pPr>
              <w:spacing w:line="360" w:lineRule="auto"/>
              <w:rPr>
                <w:rFonts w:ascii="Aptos" w:hAnsi="Aptos" w:cs="Arial"/>
                <w:b/>
                <w:bCs/>
                <w:color w:val="FFFFFF" w:themeColor="background1"/>
              </w:rPr>
            </w:pPr>
            <w:r w:rsidRPr="00A17A89">
              <w:rPr>
                <w:rFonts w:ascii="Aptos" w:hAnsi="Aptos" w:cs="Arial"/>
                <w:b/>
                <w:bCs/>
                <w:color w:val="FFFFFF" w:themeColor="background1"/>
                <w:sz w:val="16"/>
                <w:szCs w:val="16"/>
              </w:rPr>
              <w:t>e.g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5F80DD72" w14:textId="7BEE08B9" w:rsidR="00985914" w:rsidRDefault="00FA68C1" w:rsidP="00F50CBB">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6DBC534D" w14:textId="49D49C81" w:rsidR="00985914" w:rsidRDefault="003B55A0" w:rsidP="00F50CBB">
                <w:pPr>
                  <w:spacing w:line="360" w:lineRule="auto"/>
                  <w:rPr>
                    <w:rFonts w:ascii="Aptos" w:hAnsi="Aptos"/>
                    <w:sz w:val="24"/>
                    <w:szCs w:val="24"/>
                  </w:rPr>
                </w:pPr>
                <w:r>
                  <w:rPr>
                    <w:rFonts w:ascii="MS Gothic" w:eastAsia="MS Gothic" w:hAnsi="MS Gothic" w:hint="eastAsia"/>
                    <w:sz w:val="24"/>
                    <w:szCs w:val="24"/>
                  </w:rPr>
                  <w:t>☐</w:t>
                </w:r>
              </w:p>
            </w:tc>
          </w:sdtContent>
        </w:sdt>
      </w:tr>
      <w:permEnd w:id="300121219"/>
      <w:permEnd w:id="772692892"/>
      <w:tr w:rsidR="00FE103A" w:rsidRPr="00F50CBB" w14:paraId="4065608E" w14:textId="77777777" w:rsidTr="00F32598">
        <w:tc>
          <w:tcPr>
            <w:tcW w:w="8784" w:type="dxa"/>
            <w:shd w:val="clear" w:color="auto" w:fill="3664AE"/>
          </w:tcPr>
          <w:p w14:paraId="36B20A16" w14:textId="605B5474" w:rsidR="00FE103A" w:rsidRPr="00FE103A" w:rsidRDefault="00FE103A" w:rsidP="00FE103A">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677D667C" w14:textId="6186EB6E" w:rsidR="00FE103A" w:rsidRPr="00985914" w:rsidRDefault="00FE103A" w:rsidP="00FA68C1">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2" w:history="1">
              <w:r w:rsidR="00E93B7F">
                <w:rPr>
                  <w:rStyle w:val="Hyperlink"/>
                  <w:rFonts w:ascii="Aptos" w:hAnsi="Aptos" w:cs="Arial"/>
                  <w:b/>
                  <w:bCs/>
                  <w:color w:val="FFFFFF" w:themeColor="background1"/>
                  <w:sz w:val="20"/>
                  <w:szCs w:val="20"/>
                </w:rPr>
                <w:t>https://forms.cloud.microsoft/e/eMJDPPxsGP</w:t>
              </w:r>
            </w:hyperlink>
          </w:p>
        </w:tc>
        <w:tc>
          <w:tcPr>
            <w:tcW w:w="1701" w:type="dxa"/>
            <w:gridSpan w:val="2"/>
          </w:tcPr>
          <w:p w14:paraId="723A2715" w14:textId="1DAFBC4C" w:rsidR="00FE103A" w:rsidRDefault="00FE103A" w:rsidP="00FA68C1">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EndPr/>
            <w:sdtContent>
              <w:p w14:paraId="13F530FF" w14:textId="7E3EEC84" w:rsidR="00FE103A" w:rsidRDefault="00FE103A" w:rsidP="00FE103A">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79ECAAD0" w14:textId="0BE0ECFB" w:rsidR="00FE745D" w:rsidRPr="00F50CBB" w:rsidRDefault="00FE745D" w:rsidP="00FE745D">
      <w:pPr>
        <w:spacing w:after="0" w:line="360" w:lineRule="auto"/>
        <w:rPr>
          <w:rFonts w:ascii="Aptos" w:hAnsi="Aptos" w:cs="Arial"/>
          <w:b/>
          <w:color w:val="DE2B71"/>
          <w:sz w:val="16"/>
          <w:szCs w:val="16"/>
        </w:rPr>
      </w:pPr>
    </w:p>
    <w:p w14:paraId="0D414284" w14:textId="77777777" w:rsidR="00397EFE" w:rsidRPr="00F50CBB" w:rsidRDefault="00397EFE"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032F188A" w14:textId="77777777" w:rsidTr="3019C6BD">
        <w:trPr>
          <w:trHeight w:val="428"/>
        </w:trPr>
        <w:tc>
          <w:tcPr>
            <w:tcW w:w="10456" w:type="dxa"/>
            <w:gridSpan w:val="2"/>
          </w:tcPr>
          <w:p w14:paraId="211D7C1D" w14:textId="1552D2DB" w:rsidR="00730A76" w:rsidRPr="00F50CBB" w:rsidRDefault="00730A76" w:rsidP="00730A76">
            <w:pPr>
              <w:rPr>
                <w:rFonts w:ascii="Aptos" w:hAnsi="Aptos"/>
                <w:b/>
                <w:bCs/>
                <w:color w:val="000000" w:themeColor="text1"/>
                <w:sz w:val="24"/>
                <w:szCs w:val="24"/>
              </w:rPr>
            </w:pPr>
            <w:r w:rsidRPr="002B1B91">
              <w:rPr>
                <w:rStyle w:val="normaltextrun"/>
                <w:rFonts w:ascii="Aptos" w:hAnsi="Aptos"/>
                <w:b/>
                <w:bCs/>
                <w:color w:val="000000" w:themeColor="text1"/>
              </w:rPr>
              <w:t>Challenging poverty and driving equality:</w:t>
            </w:r>
          </w:p>
        </w:tc>
      </w:tr>
      <w:tr w:rsidR="00730A76" w:rsidRPr="00F50CBB" w14:paraId="475FA515" w14:textId="77777777" w:rsidTr="3019C6BD">
        <w:tc>
          <w:tcPr>
            <w:tcW w:w="9067" w:type="dxa"/>
          </w:tcPr>
          <w:p w14:paraId="37FF9096" w14:textId="59AF0525"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869890991" w:edGrp="everyone" w:colFirst="1" w:colLast="1"/>
            <w:r w:rsidRPr="00F50CBB">
              <w:rPr>
                <w:rStyle w:val="normaltextrun"/>
                <w:rFonts w:ascii="Aptos" w:hAnsi="Aptos"/>
                <w:sz w:val="20"/>
                <w:szCs w:val="20"/>
                <w:lang w:val="en-US"/>
              </w:rPr>
              <w:t>Support people and communities to get back on their feet and take more control over their lives – i.e. practical support, advice or peer support</w:t>
            </w:r>
            <w:r w:rsidRPr="00F50CBB">
              <w:rPr>
                <w:rStyle w:val="eop"/>
                <w:rFonts w:ascii="Aptos" w:hAnsi="Aptos" w:cs="Segoe UI"/>
                <w:sz w:val="20"/>
                <w:szCs w:val="20"/>
              </w:rPr>
              <w:t>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3ED5F64E" w14:textId="77777777"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
          <w:p w14:paraId="235A0B13"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25CD341D" w14:textId="77777777" w:rsidR="00730A76" w:rsidRPr="00F50CBB" w:rsidRDefault="00730A76" w:rsidP="00730A76">
            <w:pPr>
              <w:pStyle w:val="paragraph"/>
              <w:numPr>
                <w:ilvl w:val="0"/>
                <w:numId w:val="16"/>
              </w:numPr>
              <w:spacing w:before="0" w:beforeAutospacing="0" w:after="0" w:afterAutospacing="0"/>
              <w:jc w:val="both"/>
              <w:textAlignment w:val="baseline"/>
              <w:rPr>
                <w:rStyle w:val="eop"/>
                <w:rFonts w:ascii="Aptos" w:hAnsi="Aptos" w:cs="Segoe UI"/>
                <w:sz w:val="20"/>
                <w:szCs w:val="20"/>
              </w:rPr>
            </w:pPr>
            <w:permStart w:id="1958028689" w:edGrp="everyone" w:colFirst="1" w:colLast="1"/>
            <w:permEnd w:id="468988114"/>
            <w:r w:rsidRPr="00F50CBB">
              <w:rPr>
                <w:rStyle w:val="normaltextrun"/>
                <w:rFonts w:ascii="Aptos" w:hAnsi="Aptos"/>
                <w:sz w:val="20"/>
                <w:szCs w:val="20"/>
                <w:lang w:val="en-US"/>
              </w:rPr>
              <w:t>Strengthen community voice and action on the things that matter most to them</w:t>
            </w:r>
            <w:r w:rsidRPr="00F50CBB">
              <w:rPr>
                <w:rStyle w:val="eop"/>
                <w:rFonts w:ascii="Aptos" w:hAnsi="Aptos" w:cs="Segoe UI"/>
                <w:sz w:val="20"/>
                <w:szCs w:val="20"/>
              </w:rPr>
              <w:t> </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3019C6BD">
        <w:tc>
          <w:tcPr>
            <w:tcW w:w="9067" w:type="dxa"/>
          </w:tcPr>
          <w:p w14:paraId="59023774" w14:textId="12EB4F3D" w:rsidR="00730A76" w:rsidRPr="00F50CBB" w:rsidRDefault="00730A76" w:rsidP="00730A76">
            <w:pPr>
              <w:pStyle w:val="paragraph"/>
              <w:spacing w:before="0" w:beforeAutospacing="0" w:after="0" w:afterAutospacing="0"/>
              <w:jc w:val="both"/>
              <w:textAlignment w:val="baseline"/>
              <w:rPr>
                <w:rStyle w:val="normaltextrun"/>
                <w:rFonts w:ascii="Aptos" w:hAnsi="Aptos"/>
                <w:b/>
                <w:bCs/>
                <w:sz w:val="22"/>
                <w:szCs w:val="22"/>
                <w:lang w:val="en-US"/>
              </w:rPr>
            </w:pPr>
            <w:r w:rsidRPr="002B1B91">
              <w:rPr>
                <w:rStyle w:val="normaltextrun"/>
                <w:rFonts w:ascii="Aptos" w:hAnsi="Aptos"/>
                <w:b/>
                <w:bCs/>
                <w:sz w:val="20"/>
                <w:szCs w:val="20"/>
                <w:lang w:val="en-US"/>
              </w:rPr>
              <w:t>P</w:t>
            </w:r>
            <w:r w:rsidRPr="002B1B91">
              <w:rPr>
                <w:rStyle w:val="normaltextrun"/>
                <w:rFonts w:ascii="Aptos" w:hAnsi="Aptos"/>
                <w:b/>
                <w:bCs/>
                <w:sz w:val="22"/>
                <w:szCs w:val="22"/>
                <w:lang w:val="en-US"/>
              </w:rPr>
              <w:t xml:space="preserve">romoting health and wellbeing: </w:t>
            </w:r>
          </w:p>
        </w:tc>
        <w:tc>
          <w:tcPr>
            <w:tcW w:w="1389" w:type="dxa"/>
          </w:tcPr>
          <w:p w14:paraId="45164272" w14:textId="77777777" w:rsidR="00730A76" w:rsidRPr="00F50CBB" w:rsidRDefault="00730A76" w:rsidP="000532C1">
            <w:pPr>
              <w:spacing w:line="360" w:lineRule="auto"/>
              <w:rPr>
                <w:rFonts w:ascii="Aptos" w:hAnsi="Aptos"/>
                <w:color w:val="000000" w:themeColor="text1"/>
              </w:rPr>
            </w:pPr>
          </w:p>
        </w:tc>
      </w:tr>
      <w:tr w:rsidR="00741E0B" w:rsidRPr="00F50CBB" w14:paraId="1C1DDAC7" w14:textId="77777777" w:rsidTr="3019C6BD">
        <w:tc>
          <w:tcPr>
            <w:tcW w:w="9067" w:type="dxa"/>
          </w:tcPr>
          <w:p w14:paraId="13516561" w14:textId="0E15AA10" w:rsidR="00741E0B" w:rsidRPr="00F50CBB" w:rsidRDefault="00741E0B" w:rsidP="00741E0B">
            <w:pPr>
              <w:pStyle w:val="paragraph"/>
              <w:numPr>
                <w:ilvl w:val="0"/>
                <w:numId w:val="16"/>
              </w:numPr>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sidRPr="00F50CBB">
              <w:rPr>
                <w:rStyle w:val="normaltextrun"/>
                <w:rFonts w:ascii="Aptos" w:hAnsi="Aptos"/>
                <w:sz w:val="20"/>
                <w:szCs w:val="20"/>
                <w:lang w:val="en-US"/>
              </w:rPr>
              <w:t>Enabling people and communities to support their social, mental and physical wellbeing </w:t>
            </w:r>
            <w:r w:rsidRPr="00F50CBB">
              <w:rPr>
                <w:rStyle w:val="eop"/>
                <w:rFonts w:ascii="Aptos" w:hAnsi="Aptos" w:cs="Segoe UI"/>
                <w:sz w:val="20"/>
                <w:szCs w:val="20"/>
              </w:rPr>
              <w:t> </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7147D009"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210592654" w:edGrp="everyone" w:colFirst="1" w:colLast="1"/>
            <w:permEnd w:id="1033072428"/>
            <w:r w:rsidRPr="00F50CBB">
              <w:rPr>
                <w:rStyle w:val="normaltextrun"/>
                <w:rFonts w:ascii="Aptos" w:hAnsi="Aptos"/>
                <w:sz w:val="20"/>
                <w:szCs w:val="20"/>
                <w:lang w:val="en-US"/>
              </w:rPr>
              <w:t>Challenging health inequalities through working with marginalised groups whose needs are not being met by existing services</w:t>
            </w:r>
            <w:r w:rsidRPr="00F50CBB">
              <w:rPr>
                <w:rStyle w:val="eop"/>
                <w:rFonts w:ascii="Aptos" w:hAnsi="Aptos" w:cs="Segoe UI"/>
                <w:sz w:val="20"/>
                <w:szCs w:val="20"/>
              </w:rPr>
              <w:t> </w:t>
            </w:r>
          </w:p>
          <w:p w14:paraId="664D73C4" w14:textId="77777777"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61496E" w14:textId="77777777" w:rsidTr="3019C6BD">
        <w:tc>
          <w:tcPr>
            <w:tcW w:w="9067" w:type="dxa"/>
          </w:tcPr>
          <w:p w14:paraId="282F7065"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913975503" w:edGrp="everyone" w:colFirst="1" w:colLast="1"/>
            <w:permEnd w:id="210592654"/>
            <w:r w:rsidRPr="00F50CBB">
              <w:rPr>
                <w:rStyle w:val="normaltextrun"/>
                <w:rFonts w:ascii="Aptos" w:hAnsi="Aptos"/>
                <w:sz w:val="20"/>
                <w:szCs w:val="20"/>
                <w:lang w:val="en-US"/>
              </w:rPr>
              <w:t>Build strong relationships in and across communities</w:t>
            </w:r>
            <w:r w:rsidRPr="00F50CBB">
              <w:rPr>
                <w:rStyle w:val="eop"/>
                <w:rFonts w:ascii="Aptos" w:hAnsi="Aptos" w:cs="Segoe UI"/>
                <w:sz w:val="20"/>
                <w:szCs w:val="20"/>
              </w:rPr>
              <w:t> </w:t>
            </w:r>
          </w:p>
          <w:p w14:paraId="40EF6F1D" w14:textId="77777777" w:rsidR="00741E0B" w:rsidRPr="00F50CBB" w:rsidRDefault="00741E0B" w:rsidP="00741E0B">
            <w:pPr>
              <w:pStyle w:val="paragraph"/>
              <w:spacing w:before="0" w:beforeAutospacing="0" w:after="0" w:afterAutospacing="0"/>
              <w:ind w:left="1080"/>
              <w:jc w:val="both"/>
              <w:textAlignment w:val="baseline"/>
              <w:rPr>
                <w:rStyle w:val="normaltextrun"/>
                <w:rFonts w:ascii="Aptos" w:hAnsi="Aptos"/>
                <w:sz w:val="20"/>
                <w:szCs w:val="20"/>
                <w:lang w:val="en-US"/>
              </w:rPr>
            </w:pPr>
          </w:p>
        </w:tc>
        <w:sdt>
          <w:sdtPr>
            <w:rPr>
              <w:rFonts w:ascii="Aptos" w:hAnsi="Aptos"/>
              <w:color w:val="000000" w:themeColor="text1"/>
            </w:rPr>
            <w:id w:val="-1255508181"/>
            <w14:checkbox>
              <w14:checked w14:val="0"/>
              <w14:checkedState w14:val="2612" w14:font="MS Gothic"/>
              <w14:uncheckedState w14:val="2610" w14:font="MS Gothic"/>
            </w14:checkbox>
          </w:sdtPr>
          <w:sdtEndPr/>
          <w:sdtContent>
            <w:tc>
              <w:tcPr>
                <w:tcW w:w="1389" w:type="dxa"/>
              </w:tcPr>
              <w:p w14:paraId="3C868320" w14:textId="7D5C352D"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lastRenderedPageBreak/>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2CFBC97C" w14:textId="77777777" w:rsidR="00ED5E2C" w:rsidRPr="00F50CBB"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08112069" w:rsidR="00F015F4" w:rsidRPr="002B1B91" w:rsidRDefault="0055154E"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24293B09" w:rsidR="001B1F96" w:rsidRPr="002B1B91" w:rsidRDefault="0055154E"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F32598">
        <w:tc>
          <w:tcPr>
            <w:tcW w:w="9747" w:type="dxa"/>
          </w:tcPr>
          <w:p w14:paraId="199ACAED" w14:textId="71E76501" w:rsidR="00F015F4" w:rsidRPr="002B1B91" w:rsidRDefault="0055154E"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F32598">
        <w:tc>
          <w:tcPr>
            <w:tcW w:w="9747" w:type="dxa"/>
          </w:tcPr>
          <w:p w14:paraId="6CE697E6" w14:textId="38C35C3A" w:rsidR="00F015F4" w:rsidRPr="002B1B91" w:rsidRDefault="0055154E"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F109" w14:textId="77777777" w:rsidR="0055154E" w:rsidRDefault="0055154E" w:rsidP="00931ECC">
      <w:pPr>
        <w:spacing w:after="0" w:line="240" w:lineRule="auto"/>
      </w:pPr>
      <w:r>
        <w:separator/>
      </w:r>
    </w:p>
  </w:endnote>
  <w:endnote w:type="continuationSeparator" w:id="0">
    <w:p w14:paraId="100FB234" w14:textId="77777777" w:rsidR="0055154E" w:rsidRDefault="0055154E"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C331" w14:textId="77777777" w:rsidR="0055154E" w:rsidRDefault="0055154E" w:rsidP="00931ECC">
      <w:pPr>
        <w:spacing w:after="0" w:line="240" w:lineRule="auto"/>
      </w:pPr>
      <w:r>
        <w:separator/>
      </w:r>
    </w:p>
  </w:footnote>
  <w:footnote w:type="continuationSeparator" w:id="0">
    <w:p w14:paraId="2E2073B4" w14:textId="77777777" w:rsidR="0055154E" w:rsidRDefault="0055154E"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3"/>
  </w:num>
  <w:num w:numId="2" w16cid:durableId="1522822210">
    <w:abstractNumId w:val="1"/>
  </w:num>
  <w:num w:numId="3" w16cid:durableId="868761950">
    <w:abstractNumId w:val="3"/>
  </w:num>
  <w:num w:numId="4" w16cid:durableId="1029525511">
    <w:abstractNumId w:val="11"/>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17"/>
  </w:num>
  <w:num w:numId="16" w16cid:durableId="2041927582">
    <w:abstractNumId w:val="4"/>
  </w:num>
  <w:num w:numId="17" w16cid:durableId="708453201">
    <w:abstractNumId w:val="15"/>
  </w:num>
  <w:num w:numId="18" w16cid:durableId="895552064">
    <w:abstractNumId w:val="8"/>
  </w:num>
  <w:num w:numId="19" w16cid:durableId="145760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6D49"/>
    <w:rsid w:val="000A0503"/>
    <w:rsid w:val="000B1B13"/>
    <w:rsid w:val="000C041A"/>
    <w:rsid w:val="000C25B5"/>
    <w:rsid w:val="000C36D8"/>
    <w:rsid w:val="000E4017"/>
    <w:rsid w:val="000E6741"/>
    <w:rsid w:val="000E6961"/>
    <w:rsid w:val="0013550C"/>
    <w:rsid w:val="001469B5"/>
    <w:rsid w:val="00166D5C"/>
    <w:rsid w:val="00177DE8"/>
    <w:rsid w:val="00187F25"/>
    <w:rsid w:val="001909F7"/>
    <w:rsid w:val="001B1F96"/>
    <w:rsid w:val="001B367F"/>
    <w:rsid w:val="001B5719"/>
    <w:rsid w:val="001B7A05"/>
    <w:rsid w:val="002017E9"/>
    <w:rsid w:val="002019D2"/>
    <w:rsid w:val="00247957"/>
    <w:rsid w:val="0026775C"/>
    <w:rsid w:val="00281B3A"/>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7EFE"/>
    <w:rsid w:val="003A28AB"/>
    <w:rsid w:val="003B55A0"/>
    <w:rsid w:val="003C77C5"/>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51499A"/>
    <w:rsid w:val="00514FCA"/>
    <w:rsid w:val="0055154E"/>
    <w:rsid w:val="005A1E66"/>
    <w:rsid w:val="005B5EB6"/>
    <w:rsid w:val="005C1577"/>
    <w:rsid w:val="005C454E"/>
    <w:rsid w:val="005C582C"/>
    <w:rsid w:val="005D74C8"/>
    <w:rsid w:val="005F3E4E"/>
    <w:rsid w:val="005F41D4"/>
    <w:rsid w:val="005F5D75"/>
    <w:rsid w:val="00626B3D"/>
    <w:rsid w:val="00633B28"/>
    <w:rsid w:val="00636FBF"/>
    <w:rsid w:val="00657C69"/>
    <w:rsid w:val="00660035"/>
    <w:rsid w:val="0066772B"/>
    <w:rsid w:val="0067665C"/>
    <w:rsid w:val="00676F2D"/>
    <w:rsid w:val="00685B6A"/>
    <w:rsid w:val="006933EC"/>
    <w:rsid w:val="006A703C"/>
    <w:rsid w:val="006B7055"/>
    <w:rsid w:val="006B731A"/>
    <w:rsid w:val="006D122B"/>
    <w:rsid w:val="006D38B4"/>
    <w:rsid w:val="006F68E3"/>
    <w:rsid w:val="00701D8E"/>
    <w:rsid w:val="00705311"/>
    <w:rsid w:val="00725745"/>
    <w:rsid w:val="00730A76"/>
    <w:rsid w:val="00740C6B"/>
    <w:rsid w:val="00741E0B"/>
    <w:rsid w:val="007430A4"/>
    <w:rsid w:val="0076399C"/>
    <w:rsid w:val="00766D78"/>
    <w:rsid w:val="00770F9B"/>
    <w:rsid w:val="00774F57"/>
    <w:rsid w:val="00785117"/>
    <w:rsid w:val="007853E8"/>
    <w:rsid w:val="007861FA"/>
    <w:rsid w:val="007975B4"/>
    <w:rsid w:val="007B3D1B"/>
    <w:rsid w:val="00832847"/>
    <w:rsid w:val="00842760"/>
    <w:rsid w:val="00856A35"/>
    <w:rsid w:val="00857D9B"/>
    <w:rsid w:val="00862A98"/>
    <w:rsid w:val="00893959"/>
    <w:rsid w:val="008B52AD"/>
    <w:rsid w:val="008B6E1B"/>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3A81"/>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F056D"/>
    <w:rsid w:val="00AF442F"/>
    <w:rsid w:val="00B01E73"/>
    <w:rsid w:val="00B12DD7"/>
    <w:rsid w:val="00B32BFF"/>
    <w:rsid w:val="00B3691A"/>
    <w:rsid w:val="00B53142"/>
    <w:rsid w:val="00BB60AB"/>
    <w:rsid w:val="00BE5EC9"/>
    <w:rsid w:val="00BF4E1A"/>
    <w:rsid w:val="00C05855"/>
    <w:rsid w:val="00C06F02"/>
    <w:rsid w:val="00C075ED"/>
    <w:rsid w:val="00C2058D"/>
    <w:rsid w:val="00C26AC3"/>
    <w:rsid w:val="00C30DC3"/>
    <w:rsid w:val="00C67F61"/>
    <w:rsid w:val="00C9076E"/>
    <w:rsid w:val="00CB7B32"/>
    <w:rsid w:val="00CC397D"/>
    <w:rsid w:val="00CE71CC"/>
    <w:rsid w:val="00CF38DC"/>
    <w:rsid w:val="00CF535E"/>
    <w:rsid w:val="00CF5D04"/>
    <w:rsid w:val="00D11A90"/>
    <w:rsid w:val="00D42A2B"/>
    <w:rsid w:val="00D62405"/>
    <w:rsid w:val="00D66331"/>
    <w:rsid w:val="00D80E6B"/>
    <w:rsid w:val="00D93075"/>
    <w:rsid w:val="00DA2FD6"/>
    <w:rsid w:val="00DA7E24"/>
    <w:rsid w:val="00DB07D7"/>
    <w:rsid w:val="00DC5D08"/>
    <w:rsid w:val="00DE2745"/>
    <w:rsid w:val="00E01BD1"/>
    <w:rsid w:val="00E02F7A"/>
    <w:rsid w:val="00E3616A"/>
    <w:rsid w:val="00E44972"/>
    <w:rsid w:val="00E7697C"/>
    <w:rsid w:val="00E84585"/>
    <w:rsid w:val="00E93B7F"/>
    <w:rsid w:val="00EB3DEF"/>
    <w:rsid w:val="00EC5D9F"/>
    <w:rsid w:val="00ED2235"/>
    <w:rsid w:val="00ED5E2C"/>
    <w:rsid w:val="00ED6E23"/>
    <w:rsid w:val="00EF1BBB"/>
    <w:rsid w:val="00F015F4"/>
    <w:rsid w:val="00F133DA"/>
    <w:rsid w:val="00F17952"/>
    <w:rsid w:val="00F17CBB"/>
    <w:rsid w:val="00F201E3"/>
    <w:rsid w:val="00F265AF"/>
    <w:rsid w:val="00F30DA7"/>
    <w:rsid w:val="00F32598"/>
    <w:rsid w:val="00F34C81"/>
    <w:rsid w:val="00F35CF9"/>
    <w:rsid w:val="00F50CBB"/>
    <w:rsid w:val="00F5496B"/>
    <w:rsid w:val="00F853E9"/>
    <w:rsid w:val="00F86DBC"/>
    <w:rsid w:val="00FA68C1"/>
    <w:rsid w:val="00FD2A24"/>
    <w:rsid w:val="00FD35CA"/>
    <w:rsid w:val="00FE103A"/>
    <w:rsid w:val="00FE745D"/>
    <w:rsid w:val="00FF526D"/>
    <w:rsid w:val="3019C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e/eMJDPPxsG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3.xml><?xml version="1.0" encoding="utf-8"?>
<ds:datastoreItem xmlns:ds="http://schemas.openxmlformats.org/officeDocument/2006/customXml" ds:itemID="{94D4F9F6-6A73-4F3F-8E27-7589070A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9FF59-F2BA-4050-904C-A6C1047D5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37</cp:revision>
  <cp:lastPrinted>2019-07-24T14:52:00Z</cp:lastPrinted>
  <dcterms:created xsi:type="dcterms:W3CDTF">2024-02-12T10:46:00Z</dcterms:created>
  <dcterms:modified xsi:type="dcterms:W3CDTF">2026-05-11T06:52:00Z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