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6F91EDFC"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 </w:t>
      </w:r>
      <w:r w:rsidR="00845051">
        <w:rPr>
          <w:rFonts w:ascii="Aptos" w:hAnsi="Aptos"/>
          <w:b/>
          <w:bCs/>
          <w:color w:val="E72063"/>
          <w:sz w:val="36"/>
          <w:szCs w:val="36"/>
        </w:rPr>
        <w:t>Recovery Communities</w:t>
      </w:r>
      <w:r w:rsidR="00ED26E4">
        <w:rPr>
          <w:rFonts w:ascii="Aptos" w:hAnsi="Aptos"/>
          <w:b/>
          <w:bCs/>
          <w:color w:val="E72063"/>
          <w:sz w:val="36"/>
          <w:szCs w:val="36"/>
        </w:rPr>
        <w:t xml:space="preserve">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2442EAEC" w14:textId="01978413" w:rsidR="00EF3244" w:rsidRDefault="002A1D5F" w:rsidP="00EF3244">
      <w:pPr>
        <w:pStyle w:val="paragraph"/>
        <w:spacing w:before="0" w:beforeAutospacing="0" w:after="0" w:afterAutospacing="0"/>
        <w:jc w:val="both"/>
        <w:rPr>
          <w:rFonts w:ascii="Aptos" w:hAnsi="Aptos"/>
          <w:sz w:val="22"/>
          <w:szCs w:val="22"/>
        </w:rPr>
      </w:pPr>
      <w:r w:rsidRPr="00EF3244">
        <w:rPr>
          <w:rFonts w:ascii="Aptos" w:hAnsi="Aptos"/>
          <w:sz w:val="22"/>
          <w:szCs w:val="22"/>
        </w:rPr>
        <w:t>Thanks to funding from Rochdale Borough Council Public Health</w:t>
      </w:r>
      <w:r w:rsidR="00530D18" w:rsidRPr="00EF3244">
        <w:rPr>
          <w:rFonts w:ascii="Aptos" w:hAnsi="Aptos"/>
          <w:sz w:val="22"/>
          <w:szCs w:val="22"/>
        </w:rPr>
        <w:t xml:space="preserve"> team</w:t>
      </w:r>
      <w:r w:rsidRPr="00EF3244">
        <w:rPr>
          <w:rFonts w:ascii="Aptos" w:hAnsi="Aptos"/>
          <w:sz w:val="22"/>
          <w:szCs w:val="22"/>
        </w:rPr>
        <w:t>, Action Together is offering</w:t>
      </w:r>
      <w:r w:rsidR="36009B88" w:rsidRPr="00EF3244">
        <w:rPr>
          <w:rFonts w:ascii="Aptos" w:hAnsi="Aptos"/>
          <w:sz w:val="22"/>
          <w:szCs w:val="22"/>
        </w:rPr>
        <w:t xml:space="preserve"> </w:t>
      </w:r>
      <w:r w:rsidRPr="00EF3244">
        <w:rPr>
          <w:rFonts w:ascii="Aptos" w:hAnsi="Aptos"/>
          <w:sz w:val="22"/>
          <w:szCs w:val="22"/>
        </w:rPr>
        <w:t xml:space="preserve">grants of up to </w:t>
      </w:r>
      <w:r w:rsidR="00216A2C" w:rsidRPr="00EF3244">
        <w:rPr>
          <w:rFonts w:ascii="Aptos" w:hAnsi="Aptos"/>
          <w:sz w:val="22"/>
          <w:szCs w:val="22"/>
        </w:rPr>
        <w:t>£</w:t>
      </w:r>
      <w:r w:rsidR="00845051">
        <w:rPr>
          <w:rFonts w:ascii="Aptos" w:hAnsi="Aptos"/>
          <w:sz w:val="22"/>
          <w:szCs w:val="22"/>
        </w:rPr>
        <w:t>5</w:t>
      </w:r>
      <w:r w:rsidR="00ED26E4" w:rsidRPr="00EF3244">
        <w:rPr>
          <w:rFonts w:ascii="Aptos" w:hAnsi="Aptos"/>
          <w:sz w:val="22"/>
          <w:szCs w:val="22"/>
        </w:rPr>
        <w:t>,000</w:t>
      </w:r>
      <w:r w:rsidR="00530D18" w:rsidRPr="00EF3244">
        <w:rPr>
          <w:rFonts w:ascii="Aptos" w:hAnsi="Aptos"/>
          <w:sz w:val="22"/>
          <w:szCs w:val="22"/>
        </w:rPr>
        <w:t xml:space="preserve"> </w:t>
      </w:r>
      <w:r w:rsidRPr="00EF3244">
        <w:rPr>
          <w:rFonts w:ascii="Aptos" w:hAnsi="Aptos"/>
          <w:sz w:val="22"/>
          <w:szCs w:val="22"/>
        </w:rPr>
        <w:t>to help the VCFSE sector to</w:t>
      </w:r>
      <w:r w:rsidR="00EF3244" w:rsidRPr="00EF3244">
        <w:rPr>
          <w:rFonts w:ascii="Aptos" w:hAnsi="Aptos"/>
          <w:sz w:val="22"/>
          <w:szCs w:val="22"/>
        </w:rPr>
        <w:t xml:space="preserve"> support lived experience initiatives and recovery support services to help people start and sustain recovery from problem drug and alcohol use. </w:t>
      </w:r>
    </w:p>
    <w:p w14:paraId="29330B8E" w14:textId="77777777" w:rsidR="00EF3244" w:rsidRPr="00EF3244" w:rsidRDefault="00EF3244" w:rsidP="00EF3244">
      <w:pPr>
        <w:pStyle w:val="paragraph"/>
        <w:spacing w:before="0" w:beforeAutospacing="0" w:after="0" w:afterAutospacing="0"/>
        <w:jc w:val="both"/>
        <w:rPr>
          <w:rFonts w:ascii="Aptos" w:hAnsi="Aptos"/>
          <w:sz w:val="22"/>
          <w:szCs w:val="22"/>
        </w:rPr>
      </w:pPr>
    </w:p>
    <w:p w14:paraId="7EDF6514" w14:textId="77777777" w:rsidR="00EF3244" w:rsidRPr="00EF3244" w:rsidRDefault="00EF3244" w:rsidP="00EF3244">
      <w:pPr>
        <w:pStyle w:val="paragraph"/>
        <w:spacing w:before="0" w:beforeAutospacing="0" w:after="0" w:afterAutospacing="0"/>
        <w:jc w:val="both"/>
        <w:rPr>
          <w:rFonts w:ascii="Aptos" w:hAnsi="Aptos"/>
          <w:sz w:val="22"/>
          <w:szCs w:val="22"/>
        </w:rPr>
      </w:pPr>
      <w:r w:rsidRPr="00EF3244">
        <w:rPr>
          <w:rFonts w:ascii="Aptos" w:hAnsi="Aptos"/>
          <w:sz w:val="22"/>
          <w:szCs w:val="22"/>
        </w:rPr>
        <w:t xml:space="preserve">Over the past year, organisations from across Rochdale have started the Rochdale Recovery Communities group. The purpose of Rochdale Recovery Community is to: </w:t>
      </w:r>
    </w:p>
    <w:p w14:paraId="5B35A0BB"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Create a visible recovery community which brings communities together</w:t>
      </w:r>
    </w:p>
    <w:p w14:paraId="33641880"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Link to a wider community which is shared with people who are not in recovery.</w:t>
      </w:r>
    </w:p>
    <w:p w14:paraId="220CB5ED"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To recognise the importance of early intervention</w:t>
      </w:r>
    </w:p>
    <w:p w14:paraId="5CAC0D41"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 xml:space="preserve">To end stigma and raise awareness. </w:t>
      </w:r>
    </w:p>
    <w:p w14:paraId="4F854D61" w14:textId="77777777" w:rsidR="00EF3244" w:rsidRDefault="00EF3244" w:rsidP="00EF3244">
      <w:pPr>
        <w:pStyle w:val="paragraph"/>
        <w:spacing w:before="0" w:beforeAutospacing="0" w:after="0" w:afterAutospacing="0"/>
        <w:jc w:val="both"/>
        <w:rPr>
          <w:rStyle w:val="normaltextrun"/>
          <w:rFonts w:ascii="Aptos" w:hAnsi="Aptos" w:cs="Segoe UI"/>
          <w:b/>
          <w:bCs/>
          <w:color w:val="E72063"/>
          <w:lang w:val="en-US"/>
        </w:rPr>
      </w:pPr>
      <w:r w:rsidRPr="00EF3244">
        <w:rPr>
          <w:rStyle w:val="normaltextrun"/>
          <w:rFonts w:ascii="Aptos" w:hAnsi="Aptos" w:cs="Segoe UI"/>
          <w:b/>
          <w:bCs/>
          <w:color w:val="E72063"/>
          <w:lang w:val="en-US"/>
        </w:rPr>
        <w:t>The priorities for grant investment are:</w:t>
      </w:r>
    </w:p>
    <w:p w14:paraId="35A87BD1" w14:textId="77777777" w:rsidR="00EF3244" w:rsidRPr="00EF3244" w:rsidRDefault="00EF3244" w:rsidP="00EF3244">
      <w:pPr>
        <w:pStyle w:val="paragraph"/>
        <w:spacing w:before="0" w:beforeAutospacing="0" w:after="0" w:afterAutospacing="0"/>
        <w:jc w:val="both"/>
        <w:rPr>
          <w:rStyle w:val="normaltextrun"/>
          <w:rFonts w:ascii="Aptos" w:hAnsi="Aptos" w:cs="Segoe UI"/>
          <w:b/>
          <w:bCs/>
          <w:color w:val="E72063"/>
          <w:lang w:val="en-US"/>
        </w:rPr>
      </w:pPr>
    </w:p>
    <w:p w14:paraId="47F6691D" w14:textId="77777777" w:rsidR="00EF3244" w:rsidRPr="00EF3244" w:rsidRDefault="00EF3244" w:rsidP="00EF3244">
      <w:pPr>
        <w:pStyle w:val="ListParagraph"/>
        <w:numPr>
          <w:ilvl w:val="0"/>
          <w:numId w:val="25"/>
        </w:numPr>
        <w:rPr>
          <w:rFonts w:ascii="Aptos" w:hAnsi="Aptos"/>
        </w:rPr>
      </w:pPr>
      <w:r w:rsidRPr="00EF3244">
        <w:rPr>
          <w:rFonts w:ascii="Aptos" w:hAnsi="Aptos"/>
        </w:rPr>
        <w:t>Creating a visible and positive recovery community</w:t>
      </w:r>
    </w:p>
    <w:p w14:paraId="178F1963" w14:textId="04A3CA0A" w:rsidR="00EF3244" w:rsidRPr="00EF3244" w:rsidRDefault="00EF3244" w:rsidP="00EF3244">
      <w:pPr>
        <w:pStyle w:val="ListParagraph"/>
        <w:numPr>
          <w:ilvl w:val="0"/>
          <w:numId w:val="25"/>
        </w:numPr>
        <w:rPr>
          <w:rFonts w:ascii="Aptos" w:hAnsi="Aptos"/>
        </w:rPr>
      </w:pPr>
      <w:r w:rsidRPr="00EF3244">
        <w:rPr>
          <w:rFonts w:ascii="Aptos" w:hAnsi="Aptos"/>
          <w:lang w:val="en-US"/>
        </w:rPr>
        <w:t xml:space="preserve">To recognise the importance of early intervention for </w:t>
      </w:r>
      <w:r w:rsidR="009C32A2">
        <w:rPr>
          <w:rFonts w:ascii="Aptos" w:hAnsi="Aptos"/>
          <w:lang w:val="en-US"/>
        </w:rPr>
        <w:t>substance</w:t>
      </w:r>
      <w:r w:rsidRPr="00EF3244">
        <w:rPr>
          <w:rFonts w:ascii="Aptos" w:hAnsi="Aptos"/>
          <w:lang w:val="en-US"/>
        </w:rPr>
        <w:t xml:space="preserve"> and alcohol use.  </w:t>
      </w:r>
    </w:p>
    <w:p w14:paraId="05E5B2F8" w14:textId="132E7E79" w:rsidR="00EF3244" w:rsidRPr="00EF3244" w:rsidRDefault="00EF3244" w:rsidP="00EF3244">
      <w:pPr>
        <w:pStyle w:val="ListParagraph"/>
        <w:numPr>
          <w:ilvl w:val="0"/>
          <w:numId w:val="25"/>
        </w:numPr>
        <w:rPr>
          <w:rFonts w:ascii="Aptos" w:hAnsi="Aptos"/>
        </w:rPr>
      </w:pPr>
      <w:r w:rsidRPr="00EF3244">
        <w:rPr>
          <w:rFonts w:ascii="Aptos" w:hAnsi="Aptos"/>
        </w:rPr>
        <w:t xml:space="preserve">To end stigma for people who use </w:t>
      </w:r>
      <w:r w:rsidR="00264840">
        <w:rPr>
          <w:rFonts w:ascii="Aptos" w:hAnsi="Aptos"/>
        </w:rPr>
        <w:t>substances</w:t>
      </w:r>
      <w:r w:rsidRPr="00EF3244">
        <w:rPr>
          <w:rFonts w:ascii="Aptos" w:hAnsi="Aptos"/>
        </w:rPr>
        <w:t xml:space="preserve"> and alcohol</w:t>
      </w:r>
    </w:p>
    <w:p w14:paraId="56FA6C7F" w14:textId="0CB38F7D" w:rsidR="00EF3244" w:rsidRPr="00EF3244" w:rsidRDefault="00EF3244" w:rsidP="00EF3244">
      <w:pPr>
        <w:pStyle w:val="ListParagraph"/>
        <w:numPr>
          <w:ilvl w:val="0"/>
          <w:numId w:val="25"/>
        </w:numPr>
        <w:rPr>
          <w:rFonts w:ascii="Aptos" w:hAnsi="Aptos"/>
        </w:rPr>
      </w:pPr>
      <w:r w:rsidRPr="00EF3244">
        <w:rPr>
          <w:rFonts w:ascii="Aptos" w:hAnsi="Aptos"/>
          <w:lang w:val="en-US"/>
        </w:rPr>
        <w:t xml:space="preserve">To raise awareness of the issues associated with </w:t>
      </w:r>
      <w:r w:rsidR="009C32A2">
        <w:rPr>
          <w:rFonts w:ascii="Aptos" w:hAnsi="Aptos"/>
          <w:lang w:val="en-US"/>
        </w:rPr>
        <w:t xml:space="preserve">substances </w:t>
      </w:r>
      <w:r w:rsidRPr="00EF3244">
        <w:rPr>
          <w:rFonts w:ascii="Aptos" w:hAnsi="Aptos"/>
          <w:lang w:val="en-US"/>
        </w:rPr>
        <w:t>and alcohol in a non-stigmatising way</w:t>
      </w:r>
    </w:p>
    <w:p w14:paraId="091EF378" w14:textId="2A739F08" w:rsidR="00EF3244" w:rsidRPr="00EF3244" w:rsidRDefault="00EF3244" w:rsidP="00EF3244">
      <w:pPr>
        <w:pStyle w:val="ListParagraph"/>
        <w:numPr>
          <w:ilvl w:val="0"/>
          <w:numId w:val="25"/>
        </w:numPr>
        <w:rPr>
          <w:rFonts w:ascii="Aptos" w:hAnsi="Aptos"/>
        </w:rPr>
      </w:pPr>
      <w:r w:rsidRPr="00EF3244">
        <w:rPr>
          <w:rFonts w:ascii="Aptos" w:hAnsi="Aptos"/>
          <w:lang w:val="en-US"/>
        </w:rPr>
        <w:t>To widen out the support available for people in recovery and create shared opportunities for learning and engagement within the wider community</w:t>
      </w:r>
    </w:p>
    <w:p w14:paraId="6F562529" w14:textId="77777777" w:rsidR="00EF3244" w:rsidRPr="00EF3244" w:rsidRDefault="00EF3244" w:rsidP="00EF3244">
      <w:pPr>
        <w:pStyle w:val="paragraph"/>
        <w:spacing w:before="0" w:beforeAutospacing="0" w:after="0" w:afterAutospacing="0"/>
        <w:jc w:val="both"/>
        <w:rPr>
          <w:rStyle w:val="normaltextrun"/>
          <w:rFonts w:ascii="Aptos" w:hAnsi="Aptos" w:cs="Segoe UI"/>
          <w:b/>
          <w:bCs/>
          <w:color w:val="E72063"/>
          <w:lang w:val="en-US"/>
        </w:rPr>
      </w:pPr>
      <w:r w:rsidRPr="00EF3244">
        <w:rPr>
          <w:rStyle w:val="normaltextrun"/>
          <w:rFonts w:ascii="Aptos" w:hAnsi="Aptos" w:cs="Segoe UI"/>
          <w:b/>
          <w:bCs/>
          <w:color w:val="E72063"/>
          <w:lang w:val="en-US"/>
        </w:rPr>
        <w:t>The fund aims to focus on health and wellbeing support for the following groups:</w:t>
      </w:r>
    </w:p>
    <w:p w14:paraId="56DC8A1B" w14:textId="77777777"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People who use alcohol</w:t>
      </w:r>
    </w:p>
    <w:p w14:paraId="65AB2385" w14:textId="78DDF06E"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 xml:space="preserve">People who use </w:t>
      </w:r>
      <w:r w:rsidR="000E2185">
        <w:rPr>
          <w:rFonts w:ascii="Aptos" w:hAnsi="Aptos"/>
          <w:sz w:val="22"/>
          <w:szCs w:val="22"/>
        </w:rPr>
        <w:t>substances</w:t>
      </w:r>
    </w:p>
    <w:p w14:paraId="717E8CDD" w14:textId="655980AB"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 xml:space="preserve">People who have never accessed treatment for </w:t>
      </w:r>
      <w:r w:rsidR="00264840">
        <w:rPr>
          <w:rFonts w:ascii="Aptos" w:hAnsi="Aptos"/>
          <w:sz w:val="22"/>
          <w:szCs w:val="22"/>
        </w:rPr>
        <w:t>substance</w:t>
      </w:r>
      <w:r w:rsidRPr="00EF3244">
        <w:rPr>
          <w:rFonts w:ascii="Aptos" w:hAnsi="Aptos"/>
          <w:sz w:val="22"/>
          <w:szCs w:val="22"/>
        </w:rPr>
        <w:t xml:space="preserve"> and alcohol issues</w:t>
      </w:r>
    </w:p>
    <w:p w14:paraId="1EEEFB8A" w14:textId="77777777"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Women</w:t>
      </w:r>
    </w:p>
    <w:p w14:paraId="2374F219" w14:textId="38BC2BF1" w:rsidR="000E2185" w:rsidRPr="00D161F5" w:rsidRDefault="00EF3244" w:rsidP="00B006A5">
      <w:pPr>
        <w:pStyle w:val="paragraph"/>
        <w:numPr>
          <w:ilvl w:val="0"/>
          <w:numId w:val="21"/>
        </w:numPr>
        <w:jc w:val="both"/>
        <w:rPr>
          <w:rFonts w:ascii="Aptos" w:hAnsi="Aptos"/>
          <w:sz w:val="22"/>
          <w:szCs w:val="22"/>
        </w:rPr>
      </w:pPr>
      <w:r w:rsidRPr="00EF3244">
        <w:rPr>
          <w:rFonts w:ascii="Aptos" w:hAnsi="Aptos"/>
          <w:sz w:val="22"/>
          <w:szCs w:val="22"/>
        </w:rPr>
        <w:t xml:space="preserve">Minority ethnic communities. </w:t>
      </w:r>
    </w:p>
    <w:p w14:paraId="3DB275FE" w14:textId="755D9DA0"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1F32BE66" w14:textId="4C830358" w:rsidR="7E3DBC39" w:rsidRDefault="7E3DBC39" w:rsidP="09E0480C">
      <w:pPr>
        <w:pStyle w:val="ListParagraph"/>
        <w:numPr>
          <w:ilvl w:val="0"/>
          <w:numId w:val="5"/>
        </w:numPr>
        <w:rPr>
          <w:rFonts w:ascii="Aptos" w:hAnsi="Aptos"/>
        </w:rPr>
      </w:pPr>
      <w:r w:rsidRPr="09E0480C">
        <w:rPr>
          <w:rFonts w:ascii="Aptos" w:hAnsi="Aptos"/>
        </w:rPr>
        <w:t xml:space="preserve">Staff time and staff and volunteer expenses </w:t>
      </w:r>
    </w:p>
    <w:p w14:paraId="7B12D0DB" w14:textId="28186A01" w:rsidR="00B3519E" w:rsidRPr="00B3519E" w:rsidRDefault="2729DA5D" w:rsidP="00B3519E">
      <w:pPr>
        <w:rPr>
          <w:rFonts w:ascii="Aptos" w:hAnsi="Aptos"/>
        </w:rPr>
      </w:pPr>
      <w:r w:rsidRPr="09E0480C">
        <w:rPr>
          <w:rFonts w:ascii="Aptos" w:hAnsi="Aptos"/>
        </w:rPr>
        <w:lastRenderedPageBreak/>
        <w:t xml:space="preserve">Please note, we encourage all groups </w:t>
      </w:r>
      <w:proofErr w:type="gramStart"/>
      <w:r w:rsidRPr="09E0480C">
        <w:rPr>
          <w:rFonts w:ascii="Aptos" w:hAnsi="Aptos"/>
        </w:rPr>
        <w:t>submitting an application</w:t>
      </w:r>
      <w:proofErr w:type="gramEnd"/>
      <w:r w:rsidRPr="09E0480C">
        <w:rPr>
          <w:rFonts w:ascii="Aptos" w:hAnsi="Aptos"/>
        </w:rPr>
        <w:t xml:space="preserve"> form to include your management costs within the budget for your project. </w:t>
      </w:r>
    </w:p>
    <w:p w14:paraId="4700B0CC" w14:textId="70DA4166" w:rsidR="00B006A5" w:rsidRPr="00B3519E" w:rsidRDefault="00B3519E" w:rsidP="00B3519E">
      <w:pPr>
        <w:rPr>
          <w:rFonts w:ascii="Aptos" w:hAnsi="Aptos"/>
        </w:rPr>
      </w:pPr>
      <w:r w:rsidRPr="00B3519E">
        <w:rPr>
          <w:rFonts w:ascii="Aptos" w:hAnsi="Aptos" w:cs="Calibri"/>
          <w:color w:val="000000" w:themeColor="text1"/>
        </w:rPr>
        <w:t>For a clear and simple introduction to calculating the full costs of a project, read the </w:t>
      </w:r>
      <w:hyperlink r:id="rId10" w:history="1">
        <w:r w:rsidRPr="00B3519E">
          <w:rPr>
            <w:rStyle w:val="Hyperlink"/>
            <w:rFonts w:ascii="Aptos" w:hAnsi="Aptos"/>
          </w:rPr>
          <w:t>National Lottery Community Fund’s full cost recovery guidance</w:t>
        </w:r>
      </w:hyperlink>
      <w:r w:rsidRPr="00B3519E">
        <w:rPr>
          <w:rFonts w:ascii="Aptos" w:hAnsi="Aptos" w:cs="Calibri"/>
          <w:color w:val="E72063"/>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A411DF" w:rsidRDefault="00B006A5" w:rsidP="288C8BED">
      <w:pPr>
        <w:numPr>
          <w:ilvl w:val="0"/>
          <w:numId w:val="2"/>
        </w:numPr>
        <w:spacing w:before="100" w:beforeAutospacing="1" w:after="100" w:afterAutospacing="1" w:line="240" w:lineRule="auto"/>
        <w:ind w:left="840"/>
        <w:rPr>
          <w:rFonts w:ascii="Aptos" w:hAnsi="Aptos"/>
        </w:rPr>
      </w:pPr>
      <w:r w:rsidRPr="288C8BED">
        <w:rPr>
          <w:rFonts w:ascii="Aptos" w:hAnsi="Aptos"/>
        </w:rPr>
        <w:t>you are a voluntary, community, faith and social enterprise (VCFSE) group locally rooted or actively working in the borough of Rochdale; </w:t>
      </w:r>
      <w:r w:rsidRPr="288C8BED">
        <w:rPr>
          <w:rFonts w:ascii="Aptos" w:hAnsi="Aptos"/>
          <w:b/>
          <w:bCs/>
          <w:i/>
          <w:iCs/>
        </w:rPr>
        <w:t>and</w:t>
      </w:r>
    </w:p>
    <w:p w14:paraId="75CC8054" w14:textId="509BFE21" w:rsidR="09E0480C" w:rsidRDefault="7E3DBC39" w:rsidP="00E61F55">
      <w:pPr>
        <w:numPr>
          <w:ilvl w:val="0"/>
          <w:numId w:val="2"/>
        </w:numPr>
        <w:spacing w:before="100" w:beforeAutospacing="1" w:after="100" w:afterAutospacing="1" w:line="240" w:lineRule="auto"/>
        <w:ind w:left="840"/>
        <w:rPr>
          <w:rFonts w:ascii="Aptos" w:hAnsi="Aptos"/>
        </w:rPr>
      </w:pPr>
      <w:r w:rsidRPr="09E0480C">
        <w:rPr>
          <w:rFonts w:ascii="Aptos" w:hAnsi="Aptos"/>
        </w:rPr>
        <w:t>you are a member of Action Together CIO (you can register for free to become a member </w:t>
      </w:r>
      <w:hyperlink r:id="rId11">
        <w:r w:rsidRPr="09E0480C">
          <w:rPr>
            <w:rStyle w:val="Hyperlink"/>
            <w:rFonts w:ascii="Aptos" w:hAnsi="Aptos"/>
            <w:color w:val="7F85F5"/>
          </w:rPr>
          <w:t>here</w:t>
        </w:r>
      </w:hyperlink>
      <w:r w:rsidRPr="09E0480C">
        <w:rPr>
          <w:rFonts w:ascii="Aptos" w:hAnsi="Aptos"/>
        </w:rPr>
        <w:t>)</w:t>
      </w:r>
    </w:p>
    <w:p w14:paraId="4269C917" w14:textId="095EE5EB" w:rsidR="00017147" w:rsidRPr="00017147" w:rsidRDefault="00017147" w:rsidP="00017147">
      <w:pPr>
        <w:pStyle w:val="NoSpacing"/>
        <w:numPr>
          <w:ilvl w:val="0"/>
          <w:numId w:val="2"/>
        </w:numPr>
        <w:spacing w:before="100" w:beforeAutospacing="1" w:after="100" w:afterAutospacing="1"/>
        <w:jc w:val="both"/>
        <w:rPr>
          <w:rFonts w:ascii="Aptos" w:hAnsi="Aptos"/>
        </w:rPr>
      </w:pPr>
      <w:r>
        <w:rPr>
          <w:rFonts w:ascii="Aptos" w:hAnsi="Aptos"/>
        </w:rPr>
        <w:t>you are formally constituted.</w:t>
      </w:r>
    </w:p>
    <w:p w14:paraId="49A103F8" w14:textId="77777777" w:rsidR="00334AE0" w:rsidRPr="00A411DF" w:rsidRDefault="00334AE0" w:rsidP="00334AE0">
      <w:pPr>
        <w:pStyle w:val="NoSpacing"/>
        <w:spacing w:before="100" w:beforeAutospacing="1" w:after="100" w:afterAutospacing="1"/>
        <w:rPr>
          <w:rFonts w:ascii="Aptos" w:hAnsi="Aptos"/>
          <w:lang w:val="en-US"/>
        </w:rPr>
      </w:pPr>
      <w:r w:rsidRPr="00A411DF">
        <w:rPr>
          <w:rFonts w:ascii="Aptos" w:hAnsi="Aptos"/>
          <w:lang w:val="en-US"/>
        </w:rPr>
        <w:t xml:space="preserve">Action Together members can apply </w:t>
      </w:r>
      <w:proofErr w:type="gramStart"/>
      <w:r w:rsidRPr="00A411DF">
        <w:rPr>
          <w:rFonts w:ascii="Aptos" w:hAnsi="Aptos"/>
          <w:lang w:val="en-US"/>
        </w:rPr>
        <w:t>to</w:t>
      </w:r>
      <w:proofErr w:type="gramEnd"/>
      <w:r w:rsidRPr="00A411DF">
        <w:rPr>
          <w:rFonts w:ascii="Aptos" w:hAnsi="Aptos"/>
          <w:lang w:val="en-US"/>
        </w:rPr>
        <w:t xml:space="preserve"> </w:t>
      </w:r>
      <w:proofErr w:type="gramStart"/>
      <w:r w:rsidRPr="00A411DF">
        <w:rPr>
          <w:rFonts w:ascii="Aptos" w:hAnsi="Aptos"/>
          <w:lang w:val="en-US"/>
        </w:rPr>
        <w:t>our funding</w:t>
      </w:r>
      <w:proofErr w:type="gramEnd"/>
      <w:r w:rsidRPr="00A411DF">
        <w:rPr>
          <w:rFonts w:ascii="Aptos" w:hAnsi="Aptos"/>
          <w:lang w:val="en-US"/>
        </w:rPr>
        <w:t xml:space="preserve"> if you have already received funding through the Rochdale Communities Fund as long as:</w:t>
      </w:r>
    </w:p>
    <w:p w14:paraId="412222BA"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The applications are for different projects, or you can show the project needs to continue</w:t>
      </w:r>
    </w:p>
    <w:p w14:paraId="559B070C"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have submitted all monitoring for previous projects</w:t>
      </w:r>
    </w:p>
    <w:p w14:paraId="376A2A28"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are in contact with your Community Development Worker</w:t>
      </w:r>
    </w:p>
    <w:p w14:paraId="7B3A2242" w14:textId="56ED5F9D" w:rsidR="00C30B99" w:rsidRPr="00C30B99" w:rsidRDefault="00334AE0" w:rsidP="00C30B99">
      <w:pPr>
        <w:pStyle w:val="NoSpacing"/>
        <w:numPr>
          <w:ilvl w:val="0"/>
          <w:numId w:val="13"/>
        </w:numPr>
        <w:spacing w:before="100" w:beforeAutospacing="1" w:after="100" w:afterAutospacing="1"/>
        <w:rPr>
          <w:rFonts w:ascii="Aptos" w:hAnsi="Aptos"/>
          <w:lang w:val="en-US"/>
        </w:rPr>
      </w:pPr>
      <w:r w:rsidRPr="1DEB562A">
        <w:rPr>
          <w:rFonts w:ascii="Aptos" w:hAnsi="Aptos"/>
          <w:lang w:val="en-US"/>
        </w:rPr>
        <w:t>You have not already received a grant from the categories above the one you are applying for (i.e. a small grant and you’re applying for a micro grant</w:t>
      </w:r>
      <w:r w:rsidR="00C30B99">
        <w:rPr>
          <w:rFonts w:ascii="Aptos" w:hAnsi="Aptos"/>
          <w:lang w:val="en-US"/>
        </w:rPr>
        <w:t>.</w:t>
      </w:r>
    </w:p>
    <w:p w14:paraId="6C48E9D1" w14:textId="3DD2BD76" w:rsidR="00D161F5" w:rsidRPr="00D161F5" w:rsidRDefault="00D161F5" w:rsidP="00D161F5">
      <w:pPr>
        <w:rPr>
          <w:rFonts w:ascii="Aptos" w:hAnsi="Aptos"/>
        </w:rPr>
      </w:pPr>
      <w:r w:rsidRPr="00D161F5">
        <w:rPr>
          <w:rFonts w:ascii="Aptos" w:hAnsi="Aptos"/>
          <w:b/>
          <w:bCs/>
          <w:color w:val="E2125E"/>
        </w:rPr>
        <w:t>Grant amount:</w:t>
      </w:r>
      <w:r w:rsidRPr="00D161F5">
        <w:rPr>
          <w:rFonts w:ascii="Aptos" w:hAnsi="Aptos"/>
          <w:b/>
          <w:bCs/>
          <w:color w:val="E72063"/>
          <w:sz w:val="28"/>
          <w:szCs w:val="28"/>
        </w:rPr>
        <w:t xml:space="preserve"> </w:t>
      </w:r>
      <w:r w:rsidRPr="00D161F5">
        <w:rPr>
          <w:rFonts w:ascii="Aptos" w:hAnsi="Aptos"/>
        </w:rPr>
        <w:t>Grants of up to £5,000 are available</w:t>
      </w:r>
      <w:r w:rsidRPr="00D161F5">
        <w:rPr>
          <w:rFonts w:ascii="Aptos" w:hAnsi="Aptos"/>
        </w:rPr>
        <w:br/>
      </w:r>
      <w:r w:rsidRPr="00D161F5">
        <w:rPr>
          <w:rFonts w:ascii="Aptos" w:hAnsi="Aptos"/>
          <w:b/>
          <w:bCs/>
          <w:color w:val="E2125E"/>
        </w:rPr>
        <w:t>Closing date:</w:t>
      </w:r>
      <w:r w:rsidRPr="00D161F5">
        <w:rPr>
          <w:rFonts w:ascii="Aptos" w:hAnsi="Aptos"/>
        </w:rPr>
        <w:t xml:space="preserve"> </w:t>
      </w:r>
      <w:r w:rsidR="00A71771">
        <w:rPr>
          <w:rFonts w:ascii="Aptos" w:hAnsi="Aptos"/>
        </w:rPr>
        <w:t>Fri</w:t>
      </w:r>
      <w:r w:rsidRPr="00D161F5">
        <w:rPr>
          <w:rFonts w:ascii="Aptos" w:hAnsi="Aptos"/>
        </w:rPr>
        <w:t xml:space="preserve">day </w:t>
      </w:r>
      <w:r w:rsidR="00A71771">
        <w:rPr>
          <w:rFonts w:ascii="Aptos" w:hAnsi="Aptos"/>
        </w:rPr>
        <w:t>27</w:t>
      </w:r>
      <w:r w:rsidRPr="00D161F5">
        <w:rPr>
          <w:rFonts w:ascii="Aptos" w:hAnsi="Aptos"/>
        </w:rPr>
        <w:t xml:space="preserve"> February</w:t>
      </w:r>
    </w:p>
    <w:p w14:paraId="4A20EDA0" w14:textId="77953368" w:rsidR="00D161F5" w:rsidRDefault="00D161F5" w:rsidP="00D161F5">
      <w:pPr>
        <w:rPr>
          <w:rFonts w:ascii="Aptos" w:hAnsi="Aptos"/>
          <w:b/>
          <w:bCs/>
        </w:rPr>
      </w:pPr>
      <w:r w:rsidRPr="00D161F5">
        <w:rPr>
          <w:rFonts w:ascii="Aptos" w:hAnsi="Aptos"/>
          <w:b/>
          <w:bCs/>
        </w:rPr>
        <w:t>*Projects need to be completed by March 2027</w:t>
      </w:r>
    </w:p>
    <w:p w14:paraId="7FFDCA95" w14:textId="385FCE33" w:rsidR="00941EE2" w:rsidRDefault="00941EE2" w:rsidP="00D161F5">
      <w:pPr>
        <w:rPr>
          <w:rFonts w:ascii="Aptos" w:hAnsi="Aptos"/>
          <w:b/>
          <w:bCs/>
        </w:rPr>
      </w:pPr>
      <w:r>
        <w:rPr>
          <w:rFonts w:ascii="Aptos" w:hAnsi="Aptos"/>
          <w:b/>
          <w:bCs/>
        </w:rPr>
        <w:t>*Please note: You cannot apply for this fund if you have been awarded through the Rochdale Recovery Communities Micro Fund.</w:t>
      </w:r>
    </w:p>
    <w:p w14:paraId="4A56831B" w14:textId="77777777" w:rsidR="00D161F5" w:rsidRPr="00D161F5" w:rsidRDefault="00D161F5" w:rsidP="00D161F5">
      <w:pPr>
        <w:rPr>
          <w:rFonts w:ascii="Aptos" w:hAnsi="Aptos"/>
          <w:b/>
          <w:bCs/>
        </w:rPr>
      </w:pPr>
    </w:p>
    <w:p w14:paraId="6682B6AB" w14:textId="77777777" w:rsidR="00C4437F" w:rsidRPr="00810D8E" w:rsidRDefault="00C4437F" w:rsidP="00C4437F">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3FA6A72C" w14:textId="77777777" w:rsidR="00C4437F" w:rsidRPr="00A411DF" w:rsidRDefault="00C4437F" w:rsidP="00C4437F">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77680FC8" w14:textId="77777777" w:rsidR="00C4437F" w:rsidRPr="00A411DF" w:rsidRDefault="00C4437F" w:rsidP="00C4437F">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6E3272D3" w14:textId="77777777" w:rsidR="00C4437F" w:rsidRPr="00A411DF" w:rsidRDefault="00C4437F" w:rsidP="00C4437F">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206BFC92" w14:textId="77777777" w:rsidR="00C4437F" w:rsidRPr="00A411DF" w:rsidRDefault="00C4437F" w:rsidP="00C4437F">
      <w:pPr>
        <w:numPr>
          <w:ilvl w:val="0"/>
          <w:numId w:val="1"/>
        </w:numPr>
        <w:spacing w:after="0" w:line="276" w:lineRule="auto"/>
        <w:jc w:val="both"/>
        <w:rPr>
          <w:rFonts w:ascii="Aptos" w:hAnsi="Aptos" w:cs="Arial"/>
        </w:rPr>
      </w:pPr>
      <w:r w:rsidRPr="00A411DF">
        <w:rPr>
          <w:rFonts w:ascii="Aptos" w:hAnsi="Aptos" w:cs="Arial"/>
        </w:rPr>
        <w:t xml:space="preserve">If you have any queries about the application form or application process, please contact </w:t>
      </w:r>
      <w:r>
        <w:rPr>
          <w:rFonts w:ascii="Aptos" w:hAnsi="Aptos" w:cs="Arial"/>
        </w:rPr>
        <w:t>Laura Augustine</w:t>
      </w:r>
      <w:r w:rsidRPr="00A411DF">
        <w:rPr>
          <w:rFonts w:ascii="Aptos" w:hAnsi="Aptos" w:cs="Arial"/>
        </w:rPr>
        <w:t xml:space="preserve"> on 0161 339 2345.</w:t>
      </w:r>
    </w:p>
    <w:p w14:paraId="24E0FE26" w14:textId="744EA5E1" w:rsidR="00C4437F" w:rsidRPr="00C4437F" w:rsidRDefault="00C4437F" w:rsidP="00C4437F">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6801FA6A" w14:textId="05D6F032" w:rsidR="0011415C" w:rsidRDefault="0011415C" w:rsidP="0011415C">
      <w:pPr>
        <w:rPr>
          <w:rFonts w:ascii="Aptos" w:hAnsi="Aptos" w:cstheme="minorHAnsi"/>
        </w:rPr>
      </w:pPr>
      <w:r>
        <w:rPr>
          <w:rFonts w:ascii="Aptos" w:hAnsi="Aptos" w:cstheme="minorHAnsi"/>
        </w:rPr>
        <w:t xml:space="preserve">Applications will be sent to our Community Grant Panel once the deadline has passed. </w:t>
      </w:r>
      <w:r w:rsidRPr="00264318">
        <w:rPr>
          <w:rFonts w:ascii="Aptos" w:hAnsi="Aptos" w:cstheme="minorHAnsi"/>
        </w:rPr>
        <w:t xml:space="preserve">Grant decisions will be made by </w:t>
      </w:r>
      <w:r>
        <w:rPr>
          <w:rFonts w:ascii="Aptos" w:hAnsi="Aptos" w:cstheme="minorHAnsi"/>
        </w:rPr>
        <w:t xml:space="preserve">Action </w:t>
      </w:r>
      <w:proofErr w:type="spellStart"/>
      <w:r>
        <w:rPr>
          <w:rFonts w:ascii="Aptos" w:hAnsi="Aptos" w:cstheme="minorHAnsi"/>
        </w:rPr>
        <w:t>Together’s</w:t>
      </w:r>
      <w:proofErr w:type="spellEnd"/>
      <w:r>
        <w:rPr>
          <w:rFonts w:ascii="Aptos" w:hAnsi="Aptos" w:cstheme="minorHAnsi"/>
        </w:rPr>
        <w:t xml:space="preserve"> Community panel</w:t>
      </w:r>
      <w:r w:rsidRPr="00264318">
        <w:rPr>
          <w:rFonts w:ascii="Aptos" w:hAnsi="Aptos" w:cstheme="minorHAnsi"/>
        </w:rPr>
        <w:t xml:space="preserve"> </w:t>
      </w:r>
      <w:r w:rsidR="00DC20F4">
        <w:rPr>
          <w:rFonts w:ascii="Aptos" w:hAnsi="Aptos" w:cstheme="minorHAnsi"/>
        </w:rPr>
        <w:t xml:space="preserve">around </w:t>
      </w:r>
      <w:r>
        <w:rPr>
          <w:rFonts w:ascii="Aptos" w:hAnsi="Aptos" w:cstheme="minorHAnsi"/>
        </w:rPr>
        <w:t>2 weeks after</w:t>
      </w:r>
      <w:r w:rsidRPr="00264318">
        <w:rPr>
          <w:rFonts w:ascii="Aptos" w:hAnsi="Aptos" w:cstheme="minorHAnsi"/>
        </w:rPr>
        <w:t xml:space="preserve"> the fund has closed for applications</w:t>
      </w:r>
      <w:r>
        <w:rPr>
          <w:rFonts w:ascii="Aptos" w:hAnsi="Aptos" w:cstheme="minorHAnsi"/>
        </w:rPr>
        <w:t xml:space="preserve"> via a live panel session.</w:t>
      </w:r>
    </w:p>
    <w:p w14:paraId="4DAA8B8F" w14:textId="77777777" w:rsidR="003378C8" w:rsidRPr="00264318" w:rsidRDefault="003378C8" w:rsidP="003378C8">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29859FF5" w14:textId="6AE9D05F" w:rsidR="00B006A5" w:rsidRPr="00A411DF" w:rsidRDefault="00B006A5" w:rsidP="00B006A5">
      <w:pPr>
        <w:rPr>
          <w:rFonts w:ascii="Aptos" w:hAnsi="Aptos" w:cstheme="minorHAnsi"/>
          <w:b/>
          <w:bCs/>
        </w:rPr>
      </w:pPr>
      <w:r w:rsidRPr="00A411DF">
        <w:rPr>
          <w:rFonts w:ascii="Aptos" w:hAnsi="Aptos" w:cstheme="minorHAnsi"/>
        </w:rPr>
        <w:lastRenderedPageBreak/>
        <w:t xml:space="preserve">All applications must be sent to </w:t>
      </w:r>
      <w:hyperlink r:id="rId12" w:history="1">
        <w:r w:rsidR="0063723F" w:rsidRPr="004E4786">
          <w:rPr>
            <w:rStyle w:val="Hyperlink"/>
            <w:rFonts w:ascii="Aptos" w:hAnsi="Aptos" w:cstheme="minorHAnsi"/>
          </w:rPr>
          <w:t>laura.augustine@actiontogether.org.uk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3AF02961"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previous funds received from Action Together.  If you have any queries about monitoring</w:t>
      </w:r>
      <w:r w:rsidR="003378C8">
        <w:rPr>
          <w:rFonts w:ascii="Aptos" w:hAnsi="Aptos"/>
        </w:rPr>
        <w:t>,</w:t>
      </w:r>
      <w:r w:rsidRPr="00A411DF">
        <w:rPr>
          <w:rFonts w:ascii="Aptos" w:hAnsi="Aptos"/>
        </w:rPr>
        <w:t xml:space="preserve"> please email </w:t>
      </w:r>
      <w:hyperlink r:id="rId13" w:history="1">
        <w:r w:rsidR="0063723F" w:rsidRPr="004E4786">
          <w:rPr>
            <w:rStyle w:val="Hyperlink"/>
            <w:rFonts w:ascii="Aptos" w:hAnsi="Aptos"/>
          </w:rPr>
          <w:t>laura.augustine@actiontogether.org.uk</w:t>
        </w:r>
      </w:hyperlink>
      <w:r w:rsidR="008C4823" w:rsidRPr="00A411DF">
        <w:rPr>
          <w:rStyle w:val="Hyperlink"/>
          <w:rFonts w:ascii="Aptos" w:hAnsi="Aptos"/>
        </w:rPr>
        <w:t xml:space="preserve"> </w:t>
      </w:r>
    </w:p>
    <w:p w14:paraId="45735BFC" w14:textId="0E631A97" w:rsidR="09E0480C" w:rsidRPr="00E61F55" w:rsidRDefault="7E3DBC39" w:rsidP="09E0480C">
      <w:pPr>
        <w:pStyle w:val="NoSpacing"/>
        <w:numPr>
          <w:ilvl w:val="0"/>
          <w:numId w:val="6"/>
        </w:numPr>
        <w:spacing w:before="100" w:beforeAutospacing="1" w:after="100" w:afterAutospacing="1"/>
        <w:jc w:val="both"/>
        <w:rPr>
          <w:rFonts w:ascii="Aptos" w:hAnsi="Aptos"/>
          <w:color w:val="000000" w:themeColor="text1"/>
        </w:rPr>
      </w:pPr>
      <w:r w:rsidRPr="09E0480C">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09E0480C">
          <w:rPr>
            <w:rStyle w:val="Hyperlink"/>
            <w:rFonts w:ascii="Aptos" w:eastAsia="Trebuchet MS" w:hAnsi="Aptos" w:cs="Trebuchet MS"/>
            <w:color w:val="000000" w:themeColor="text1"/>
          </w:rPr>
          <w:t>Living Wage Employer.</w:t>
        </w:r>
      </w:hyperlink>
    </w:p>
    <w:p w14:paraId="5084E38F" w14:textId="7E4B79E0" w:rsidR="09E0480C" w:rsidRDefault="7749A703" w:rsidP="00E61F55">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w:t>
      </w:r>
      <w:r w:rsidR="40152791" w:rsidRPr="09E0480C">
        <w:rPr>
          <w:rFonts w:ascii="Aptos" w:hAnsi="Aptos"/>
          <w:b/>
          <w:bCs/>
          <w:color w:val="E2125E"/>
        </w:rPr>
        <w:t>n</w:t>
      </w:r>
      <w:r w:rsidRPr="09E0480C">
        <w:rPr>
          <w:rFonts w:ascii="Aptos" w:hAnsi="Aptos"/>
          <w:b/>
          <w:bCs/>
          <w:color w:val="E2125E"/>
        </w:rPr>
        <w:t>g</w:t>
      </w:r>
      <w:r w:rsidR="2D31C662" w:rsidRPr="09E0480C">
        <w:rPr>
          <w:rFonts w:ascii="Aptos" w:hAnsi="Aptos"/>
          <w:b/>
          <w:bCs/>
          <w:color w:val="E2125E"/>
        </w:rPr>
        <w:t>:</w:t>
      </w:r>
    </w:p>
    <w:p w14:paraId="62EA55FD" w14:textId="1B73CF8A" w:rsidR="00BE6B22" w:rsidRPr="00A411DF" w:rsidRDefault="00C4437F" w:rsidP="09E0480C">
      <w:pPr>
        <w:pStyle w:val="NormalWeb"/>
        <w:spacing w:before="0" w:beforeAutospacing="0" w:after="0" w:afterAutospacing="0"/>
        <w:rPr>
          <w:rFonts w:ascii="Aptos" w:hAnsi="Aptos"/>
          <w:sz w:val="22"/>
          <w:szCs w:val="22"/>
        </w:rPr>
      </w:pPr>
      <w:r>
        <w:rPr>
          <w:rFonts w:ascii="Aptos" w:hAnsi="Aptos"/>
          <w:sz w:val="22"/>
          <w:szCs w:val="22"/>
        </w:rPr>
        <w:t>Monitoring will be requested at the Interim stage (6 months) and end of project. We w</w:t>
      </w:r>
      <w:r w:rsidR="3D1B1A45" w:rsidRPr="09E0480C">
        <w:rPr>
          <w:rFonts w:ascii="Aptos" w:hAnsi="Aptos"/>
          <w:sz w:val="22"/>
          <w:szCs w:val="22"/>
        </w:rPr>
        <w:t>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4DE95CB3" w14:textId="77777777" w:rsidR="003378C8" w:rsidRDefault="003378C8" w:rsidP="00C74554">
      <w:pPr>
        <w:rPr>
          <w:rFonts w:ascii="Aptos" w:hAnsi="Aptos" w:cs="Arial"/>
          <w:b/>
          <w:color w:val="E2125E"/>
        </w:rPr>
      </w:pPr>
    </w:p>
    <w:p w14:paraId="6BD4DA7B" w14:textId="4AAC453F"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AF646C"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4A2C" w14:textId="77777777" w:rsidR="00B404F2" w:rsidRDefault="00B404F2">
      <w:pPr>
        <w:spacing w:after="0" w:line="240" w:lineRule="auto"/>
      </w:pPr>
      <w:r>
        <w:separator/>
      </w:r>
    </w:p>
  </w:endnote>
  <w:endnote w:type="continuationSeparator" w:id="0">
    <w:p w14:paraId="11CA782D" w14:textId="77777777" w:rsidR="00B404F2" w:rsidRDefault="00B404F2">
      <w:pPr>
        <w:spacing w:after="0" w:line="240" w:lineRule="auto"/>
      </w:pPr>
      <w:r>
        <w:continuationSeparator/>
      </w:r>
    </w:p>
  </w:endnote>
  <w:endnote w:type="continuationNotice" w:id="1">
    <w:p w14:paraId="50252338" w14:textId="77777777" w:rsidR="00B404F2" w:rsidRDefault="00B40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BADC" w14:textId="77777777" w:rsidR="00B404F2" w:rsidRDefault="00B404F2">
      <w:pPr>
        <w:spacing w:after="0" w:line="240" w:lineRule="auto"/>
      </w:pPr>
      <w:r>
        <w:separator/>
      </w:r>
    </w:p>
  </w:footnote>
  <w:footnote w:type="continuationSeparator" w:id="0">
    <w:p w14:paraId="19FA78B8" w14:textId="77777777" w:rsidR="00B404F2" w:rsidRDefault="00B404F2">
      <w:pPr>
        <w:spacing w:after="0" w:line="240" w:lineRule="auto"/>
      </w:pPr>
      <w:r>
        <w:continuationSeparator/>
      </w:r>
    </w:p>
  </w:footnote>
  <w:footnote w:type="continuationNotice" w:id="1">
    <w:p w14:paraId="4F4CD432" w14:textId="77777777" w:rsidR="00B404F2" w:rsidRDefault="00B40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4B04"/>
    <w:multiLevelType w:val="hybridMultilevel"/>
    <w:tmpl w:val="5BF64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071DD8"/>
    <w:multiLevelType w:val="hybridMultilevel"/>
    <w:tmpl w:val="BFCC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6A1E"/>
    <w:multiLevelType w:val="hybridMultilevel"/>
    <w:tmpl w:val="C3F29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0113756">
    <w:abstractNumId w:val="1"/>
  </w:num>
  <w:num w:numId="2" w16cid:durableId="61684521">
    <w:abstractNumId w:val="17"/>
  </w:num>
  <w:num w:numId="3" w16cid:durableId="1461067282">
    <w:abstractNumId w:val="13"/>
  </w:num>
  <w:num w:numId="4" w16cid:durableId="1604915859">
    <w:abstractNumId w:val="10"/>
  </w:num>
  <w:num w:numId="5" w16cid:durableId="950551170">
    <w:abstractNumId w:val="7"/>
  </w:num>
  <w:num w:numId="6" w16cid:durableId="710423327">
    <w:abstractNumId w:val="21"/>
  </w:num>
  <w:num w:numId="7" w16cid:durableId="154105655">
    <w:abstractNumId w:val="22"/>
  </w:num>
  <w:num w:numId="8" w16cid:durableId="1568496876">
    <w:abstractNumId w:val="16"/>
  </w:num>
  <w:num w:numId="9" w16cid:durableId="342824691">
    <w:abstractNumId w:val="0"/>
  </w:num>
  <w:num w:numId="10" w16cid:durableId="725642617">
    <w:abstractNumId w:val="3"/>
  </w:num>
  <w:num w:numId="11" w16cid:durableId="1413895128">
    <w:abstractNumId w:val="14"/>
  </w:num>
  <w:num w:numId="12" w16cid:durableId="1557861029">
    <w:abstractNumId w:val="18"/>
  </w:num>
  <w:num w:numId="13" w16cid:durableId="528180020">
    <w:abstractNumId w:val="2"/>
  </w:num>
  <w:num w:numId="14" w16cid:durableId="711030098">
    <w:abstractNumId w:val="5"/>
  </w:num>
  <w:num w:numId="15" w16cid:durableId="704255452">
    <w:abstractNumId w:val="15"/>
  </w:num>
  <w:num w:numId="16" w16cid:durableId="962230516">
    <w:abstractNumId w:val="17"/>
  </w:num>
  <w:num w:numId="17" w16cid:durableId="1076704482">
    <w:abstractNumId w:val="6"/>
  </w:num>
  <w:num w:numId="18" w16cid:durableId="976955319">
    <w:abstractNumId w:val="11"/>
  </w:num>
  <w:num w:numId="19" w16cid:durableId="13270082">
    <w:abstractNumId w:val="23"/>
  </w:num>
  <w:num w:numId="20" w16cid:durableId="2051608171">
    <w:abstractNumId w:val="20"/>
  </w:num>
  <w:num w:numId="21" w16cid:durableId="1143884071">
    <w:abstractNumId w:val="4"/>
  </w:num>
  <w:num w:numId="22" w16cid:durableId="1454667791">
    <w:abstractNumId w:val="9"/>
  </w:num>
  <w:num w:numId="23" w16cid:durableId="1349141807">
    <w:abstractNumId w:val="12"/>
  </w:num>
  <w:num w:numId="24" w16cid:durableId="635334010">
    <w:abstractNumId w:val="8"/>
  </w:num>
  <w:num w:numId="25" w16cid:durableId="487986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17147"/>
    <w:rsid w:val="000729E0"/>
    <w:rsid w:val="0009152E"/>
    <w:rsid w:val="000D62E8"/>
    <w:rsid w:val="000E2185"/>
    <w:rsid w:val="000E2A0D"/>
    <w:rsid w:val="0011415C"/>
    <w:rsid w:val="00114B1C"/>
    <w:rsid w:val="001412D4"/>
    <w:rsid w:val="00152DA8"/>
    <w:rsid w:val="001611F5"/>
    <w:rsid w:val="001629F2"/>
    <w:rsid w:val="001C1DF6"/>
    <w:rsid w:val="001C65A0"/>
    <w:rsid w:val="001D1A84"/>
    <w:rsid w:val="001F52FE"/>
    <w:rsid w:val="00216A2C"/>
    <w:rsid w:val="0022344A"/>
    <w:rsid w:val="00225405"/>
    <w:rsid w:val="00243618"/>
    <w:rsid w:val="00263435"/>
    <w:rsid w:val="00264840"/>
    <w:rsid w:val="00266158"/>
    <w:rsid w:val="002A1D5F"/>
    <w:rsid w:val="002A6E54"/>
    <w:rsid w:val="0030362D"/>
    <w:rsid w:val="00303E10"/>
    <w:rsid w:val="00307763"/>
    <w:rsid w:val="00334AE0"/>
    <w:rsid w:val="00337358"/>
    <w:rsid w:val="003378C8"/>
    <w:rsid w:val="003415B1"/>
    <w:rsid w:val="003B4515"/>
    <w:rsid w:val="003C0117"/>
    <w:rsid w:val="003C61E1"/>
    <w:rsid w:val="003D0189"/>
    <w:rsid w:val="003D497B"/>
    <w:rsid w:val="003E3D35"/>
    <w:rsid w:val="003F242B"/>
    <w:rsid w:val="003F7129"/>
    <w:rsid w:val="004041F2"/>
    <w:rsid w:val="004177CB"/>
    <w:rsid w:val="00443627"/>
    <w:rsid w:val="004452B6"/>
    <w:rsid w:val="00446A5D"/>
    <w:rsid w:val="0045462D"/>
    <w:rsid w:val="00483739"/>
    <w:rsid w:val="004974D3"/>
    <w:rsid w:val="004A1FAF"/>
    <w:rsid w:val="004D0EAA"/>
    <w:rsid w:val="004D3616"/>
    <w:rsid w:val="004E7448"/>
    <w:rsid w:val="00504BAB"/>
    <w:rsid w:val="00506661"/>
    <w:rsid w:val="005066F2"/>
    <w:rsid w:val="00513C4F"/>
    <w:rsid w:val="00530D18"/>
    <w:rsid w:val="005472C5"/>
    <w:rsid w:val="005A4400"/>
    <w:rsid w:val="005A698C"/>
    <w:rsid w:val="0060198A"/>
    <w:rsid w:val="00623BD5"/>
    <w:rsid w:val="0063723F"/>
    <w:rsid w:val="00667DB0"/>
    <w:rsid w:val="006836B4"/>
    <w:rsid w:val="00693054"/>
    <w:rsid w:val="006C4A26"/>
    <w:rsid w:val="006E52AB"/>
    <w:rsid w:val="00730675"/>
    <w:rsid w:val="007376AB"/>
    <w:rsid w:val="00752A2B"/>
    <w:rsid w:val="00776F71"/>
    <w:rsid w:val="00782E67"/>
    <w:rsid w:val="0078677D"/>
    <w:rsid w:val="007A0034"/>
    <w:rsid w:val="007B544D"/>
    <w:rsid w:val="007D644A"/>
    <w:rsid w:val="007E0525"/>
    <w:rsid w:val="007E1C4A"/>
    <w:rsid w:val="007E2C9A"/>
    <w:rsid w:val="00803394"/>
    <w:rsid w:val="00810D8E"/>
    <w:rsid w:val="00845051"/>
    <w:rsid w:val="008B71B8"/>
    <w:rsid w:val="008C4823"/>
    <w:rsid w:val="008D4A7B"/>
    <w:rsid w:val="008F3ABD"/>
    <w:rsid w:val="008F6415"/>
    <w:rsid w:val="00916A96"/>
    <w:rsid w:val="00921709"/>
    <w:rsid w:val="00941EE2"/>
    <w:rsid w:val="00954D73"/>
    <w:rsid w:val="00967D1C"/>
    <w:rsid w:val="00986597"/>
    <w:rsid w:val="0099252F"/>
    <w:rsid w:val="009B6F5A"/>
    <w:rsid w:val="009B72EA"/>
    <w:rsid w:val="009C32A2"/>
    <w:rsid w:val="009D0056"/>
    <w:rsid w:val="009E4A90"/>
    <w:rsid w:val="009F3261"/>
    <w:rsid w:val="00A34ED2"/>
    <w:rsid w:val="00A411DF"/>
    <w:rsid w:val="00A5288F"/>
    <w:rsid w:val="00A5616B"/>
    <w:rsid w:val="00A71771"/>
    <w:rsid w:val="00AA3A85"/>
    <w:rsid w:val="00AB00E8"/>
    <w:rsid w:val="00AD19C3"/>
    <w:rsid w:val="00AF0D0C"/>
    <w:rsid w:val="00B006A5"/>
    <w:rsid w:val="00B0649E"/>
    <w:rsid w:val="00B3519E"/>
    <w:rsid w:val="00B404F2"/>
    <w:rsid w:val="00B45A7A"/>
    <w:rsid w:val="00B479B7"/>
    <w:rsid w:val="00B70126"/>
    <w:rsid w:val="00BA6DD5"/>
    <w:rsid w:val="00BE6B1E"/>
    <w:rsid w:val="00BE6B22"/>
    <w:rsid w:val="00BE7329"/>
    <w:rsid w:val="00C30B99"/>
    <w:rsid w:val="00C358C4"/>
    <w:rsid w:val="00C41599"/>
    <w:rsid w:val="00C417BD"/>
    <w:rsid w:val="00C4437F"/>
    <w:rsid w:val="00C51F47"/>
    <w:rsid w:val="00C5274E"/>
    <w:rsid w:val="00C74554"/>
    <w:rsid w:val="00C92BE3"/>
    <w:rsid w:val="00CA1016"/>
    <w:rsid w:val="00CA2E0A"/>
    <w:rsid w:val="00CA4EDD"/>
    <w:rsid w:val="00CD55F4"/>
    <w:rsid w:val="00D058F5"/>
    <w:rsid w:val="00D161F5"/>
    <w:rsid w:val="00D42612"/>
    <w:rsid w:val="00D42A26"/>
    <w:rsid w:val="00D57A4B"/>
    <w:rsid w:val="00D72BAE"/>
    <w:rsid w:val="00D85385"/>
    <w:rsid w:val="00D855E7"/>
    <w:rsid w:val="00DB0927"/>
    <w:rsid w:val="00DB186F"/>
    <w:rsid w:val="00DB2A2E"/>
    <w:rsid w:val="00DB7178"/>
    <w:rsid w:val="00DC20F4"/>
    <w:rsid w:val="00DC6C53"/>
    <w:rsid w:val="00E05B14"/>
    <w:rsid w:val="00E24191"/>
    <w:rsid w:val="00E26228"/>
    <w:rsid w:val="00E335CE"/>
    <w:rsid w:val="00E36476"/>
    <w:rsid w:val="00E534F3"/>
    <w:rsid w:val="00E61F55"/>
    <w:rsid w:val="00EA1D67"/>
    <w:rsid w:val="00EB58F1"/>
    <w:rsid w:val="00ED26E4"/>
    <w:rsid w:val="00EE5350"/>
    <w:rsid w:val="00EF3244"/>
    <w:rsid w:val="00F2509D"/>
    <w:rsid w:val="00F45875"/>
    <w:rsid w:val="00F502A1"/>
    <w:rsid w:val="00F56DB1"/>
    <w:rsid w:val="00F70702"/>
    <w:rsid w:val="00F74E9F"/>
    <w:rsid w:val="00FC19D4"/>
    <w:rsid w:val="011EE9E5"/>
    <w:rsid w:val="023A08F2"/>
    <w:rsid w:val="02B79C42"/>
    <w:rsid w:val="03205B94"/>
    <w:rsid w:val="0470A41E"/>
    <w:rsid w:val="079F15AE"/>
    <w:rsid w:val="09E0480C"/>
    <w:rsid w:val="0C2E7829"/>
    <w:rsid w:val="0D72BB07"/>
    <w:rsid w:val="0E91F04A"/>
    <w:rsid w:val="0F6AA15A"/>
    <w:rsid w:val="11864720"/>
    <w:rsid w:val="11A78F1C"/>
    <w:rsid w:val="14CDC487"/>
    <w:rsid w:val="15FEC5F6"/>
    <w:rsid w:val="1889FD52"/>
    <w:rsid w:val="19FFBD28"/>
    <w:rsid w:val="1ADF522B"/>
    <w:rsid w:val="1B9CA7F5"/>
    <w:rsid w:val="1CC6E7A7"/>
    <w:rsid w:val="1DEB562A"/>
    <w:rsid w:val="1F9840AC"/>
    <w:rsid w:val="22E20015"/>
    <w:rsid w:val="256118EF"/>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FF5F53"/>
    <w:rsid w:val="31A83F9C"/>
    <w:rsid w:val="31EE389C"/>
    <w:rsid w:val="36009B88"/>
    <w:rsid w:val="3719303B"/>
    <w:rsid w:val="3780E2EF"/>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9D3D66"/>
    <w:rsid w:val="68297D25"/>
    <w:rsid w:val="695EA327"/>
    <w:rsid w:val="6A0CEFA0"/>
    <w:rsid w:val="6B8B1F13"/>
    <w:rsid w:val="6BD2AF0E"/>
    <w:rsid w:val="6C842CA8"/>
    <w:rsid w:val="6DA96450"/>
    <w:rsid w:val="6DE8291A"/>
    <w:rsid w:val="6E14BA79"/>
    <w:rsid w:val="719EF842"/>
    <w:rsid w:val="7227B4BB"/>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table" w:styleId="TableGrid">
    <w:name w:val="Table Grid"/>
    <w:basedOn w:val="TableNormal"/>
    <w:uiPriority w:val="39"/>
    <w:rsid w:val="00EF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680081851">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augustine@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augustine@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nlcommunityfund.org.uk/funding/funding-guidance/full-cost-reco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844DF-28FD-4580-9BE7-3C2ACC04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25</cp:revision>
  <dcterms:created xsi:type="dcterms:W3CDTF">2025-01-21T09:14:00Z</dcterms:created>
  <dcterms:modified xsi:type="dcterms:W3CDTF">2026-02-19T07:18:00Z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