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D4A48" w14:textId="77777777" w:rsidR="00B53142" w:rsidRPr="00F50CBB" w:rsidRDefault="00F201E3" w:rsidP="009247AB">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F50CBB">
        <w:rPr>
          <w:rFonts w:ascii="Aptos" w:hAnsi="Aptos" w:cs="Arial"/>
          <w:b/>
          <w:color w:val="E72063"/>
          <w:sz w:val="36"/>
          <w:szCs w:val="40"/>
        </w:rPr>
        <w:t>Rochdale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 xml:space="preserve">Communities Fund – </w:t>
      </w:r>
    </w:p>
    <w:p w14:paraId="361D1180" w14:textId="764D4A64" w:rsidR="00983688" w:rsidRPr="00F50CBB" w:rsidRDefault="000D1DB5" w:rsidP="009247AB">
      <w:pPr>
        <w:spacing w:after="0" w:line="360" w:lineRule="auto"/>
        <w:ind w:left="1090"/>
        <w:jc w:val="center"/>
        <w:rPr>
          <w:rFonts w:ascii="Aptos" w:hAnsi="Aptos" w:cs="Arial"/>
          <w:b/>
          <w:color w:val="E72063"/>
          <w:sz w:val="36"/>
          <w:szCs w:val="40"/>
        </w:rPr>
      </w:pPr>
      <w:r>
        <w:rPr>
          <w:rFonts w:ascii="Aptos" w:hAnsi="Aptos" w:cs="Arial"/>
          <w:b/>
          <w:color w:val="E72063"/>
          <w:sz w:val="36"/>
          <w:szCs w:val="40"/>
        </w:rPr>
        <w:t>Stop Smoking Fund</w:t>
      </w:r>
    </w:p>
    <w:p w14:paraId="1A32DBA2" w14:textId="25AD7AC0" w:rsidR="00C2058D" w:rsidRPr="00F50CBB" w:rsidRDefault="00954FF1"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 </w:t>
      </w:r>
      <w:r w:rsidR="009247AB" w:rsidRPr="00F50CBB">
        <w:rPr>
          <w:rFonts w:ascii="Aptos" w:hAnsi="Aptos" w:cs="Arial"/>
          <w:b/>
          <w:color w:val="E72063"/>
          <w:sz w:val="36"/>
          <w:szCs w:val="40"/>
        </w:rPr>
        <w:t xml:space="preserve"> </w:t>
      </w:r>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shd w:val="clear" w:color="auto" w:fill="auto"/>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shd w:val="clear" w:color="auto" w:fill="auto"/>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Balderstone &amp; Kirkholt, Bamford, Castleton, Kingsway and Milkstone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t xml:space="preserve">Pennines </w:t>
            </w:r>
            <w:r w:rsidRPr="00FD35CA">
              <w:rPr>
                <w:rFonts w:ascii="Aptos" w:hAnsi="Aptos"/>
                <w:color w:val="FFFFFF" w:themeColor="background1"/>
              </w:rPr>
              <w:t>(</w:t>
            </w:r>
            <w:r w:rsidRPr="00FD35CA">
              <w:rPr>
                <w:rFonts w:ascii="Aptos" w:hAnsi="Aptos"/>
                <w:color w:val="FFFFFF" w:themeColor="background1"/>
                <w:lang w:val="en-US"/>
              </w:rPr>
              <w:t>Smallbridge and Firgrove, Milnrow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(if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00ED6E23">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00ED6E23">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00ED6E23">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lastRenderedPageBreak/>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permEnd w:id="2112894321"/>
            <w:permEnd w:id="100514295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00ED6E23">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0"/>
              <w14:checkedState w14:val="2612" w14:font="MS Gothic"/>
              <w14:uncheckedState w14:val="2610" w14:font="MS Gothic"/>
            </w14:checkbox>
          </w:sdtPr>
          <w:sdtEndPr/>
          <w:sdtContent>
            <w:permStart w:id="35270528" w:edGrp="everyone" w:displacedByCustomXml="prev"/>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35270528" w:displacedByCustomXml="next"/>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displacedByCustomXml="prev"/>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bl>
    <w:p w14:paraId="79ECAAD0" w14:textId="0BE0ECFB" w:rsidR="00FE745D" w:rsidRPr="00F50CBB" w:rsidRDefault="00FE745D" w:rsidP="00FE745D">
      <w:pPr>
        <w:spacing w:after="0" w:line="360" w:lineRule="auto"/>
        <w:rPr>
          <w:rFonts w:ascii="Aptos" w:hAnsi="Aptos" w:cs="Arial"/>
          <w:b/>
          <w:color w:val="DE2B71"/>
          <w:sz w:val="16"/>
          <w:szCs w:val="16"/>
        </w:rPr>
      </w:pPr>
    </w:p>
    <w:p w14:paraId="0D414284" w14:textId="77777777" w:rsidR="00397EFE" w:rsidRPr="00F50CBB" w:rsidRDefault="00397EFE"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351"/>
        <w:gridCol w:w="1105"/>
      </w:tblGrid>
      <w:tr w:rsidR="00963A81" w:rsidRPr="00F50CBB" w14:paraId="1308144D" w14:textId="77777777" w:rsidTr="00EE651B">
        <w:tc>
          <w:tcPr>
            <w:tcW w:w="10456" w:type="dxa"/>
            <w:gridSpan w:val="2"/>
            <w:shd w:val="clear" w:color="auto" w:fill="3664AE"/>
          </w:tcPr>
          <w:p w14:paraId="3CAEA54B" w14:textId="3A757140" w:rsidR="00963A81" w:rsidRPr="00F50CBB" w:rsidRDefault="000D1DB5" w:rsidP="000532C1">
            <w:pPr>
              <w:spacing w:line="360" w:lineRule="auto"/>
              <w:rPr>
                <w:rFonts w:ascii="Aptos" w:hAnsi="Aptos"/>
                <w:b/>
                <w:bCs/>
                <w:color w:val="EB5B25"/>
              </w:rPr>
            </w:pPr>
            <w:r>
              <w:rPr>
                <w:rFonts w:ascii="Aptos" w:hAnsi="Aptos"/>
                <w:b/>
                <w:bCs/>
                <w:color w:val="FFFFFF" w:themeColor="background1"/>
              </w:rPr>
              <w:t>Please can you confirm if your project works with any of the below target groups:</w:t>
            </w:r>
          </w:p>
        </w:tc>
      </w:tr>
      <w:tr w:rsidR="00730A76" w:rsidRPr="00F50CBB" w14:paraId="475FA515" w14:textId="77777777" w:rsidTr="00DD4D7D">
        <w:tc>
          <w:tcPr>
            <w:tcW w:w="9351" w:type="dxa"/>
          </w:tcPr>
          <w:p w14:paraId="37FF9096" w14:textId="4B74A5A5" w:rsidR="00730A76" w:rsidRPr="00F50CBB" w:rsidRDefault="000D1DB5" w:rsidP="000D1DB5">
            <w:pPr>
              <w:pStyle w:val="paragraph"/>
              <w:spacing w:before="0" w:beforeAutospacing="0" w:after="0" w:afterAutospacing="0"/>
              <w:jc w:val="both"/>
              <w:textAlignment w:val="baseline"/>
              <w:rPr>
                <w:rFonts w:ascii="Aptos" w:hAnsi="Aptos" w:cs="Segoe UI"/>
                <w:sz w:val="20"/>
                <w:szCs w:val="20"/>
              </w:rPr>
            </w:pPr>
            <w:permStart w:id="869890991" w:edGrp="everyone" w:colFirst="1" w:colLast="1"/>
            <w:r>
              <w:rPr>
                <w:rFonts w:ascii="Aptos" w:hAnsi="Aptos" w:cs="Segoe UI"/>
                <w:sz w:val="20"/>
                <w:szCs w:val="20"/>
              </w:rPr>
              <w:t xml:space="preserve">People who are homeless </w:t>
            </w: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105"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00DD4D7D">
        <w:tc>
          <w:tcPr>
            <w:tcW w:w="9351" w:type="dxa"/>
          </w:tcPr>
          <w:p w14:paraId="235A0B13" w14:textId="7019A58C" w:rsidR="00730A76" w:rsidRPr="00F50CBB" w:rsidRDefault="000D1DB5" w:rsidP="000D1DB5">
            <w:pPr>
              <w:pStyle w:val="paragraph"/>
              <w:spacing w:before="0" w:beforeAutospacing="0" w:after="0" w:afterAutospacing="0"/>
              <w:jc w:val="both"/>
              <w:textAlignment w:val="baseline"/>
              <w:rPr>
                <w:rStyle w:val="normaltextrun"/>
                <w:rFonts w:ascii="Aptos" w:hAnsi="Aptos"/>
                <w:sz w:val="20"/>
                <w:szCs w:val="20"/>
                <w:lang w:val="en-US"/>
              </w:rPr>
            </w:pPr>
            <w:permStart w:id="468988114" w:edGrp="everyone" w:colFirst="1" w:colLast="1"/>
            <w:permEnd w:id="869890991"/>
            <w:r>
              <w:rPr>
                <w:rStyle w:val="normaltextrun"/>
                <w:rFonts w:ascii="Aptos" w:hAnsi="Aptos"/>
                <w:sz w:val="20"/>
                <w:szCs w:val="20"/>
                <w:lang w:val="en-US"/>
              </w:rPr>
              <w:t>People who have a mental health condition</w:t>
            </w: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105"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00DD4D7D">
        <w:tc>
          <w:tcPr>
            <w:tcW w:w="9351" w:type="dxa"/>
          </w:tcPr>
          <w:p w14:paraId="48F82F1D" w14:textId="5A7C1FBC" w:rsidR="00897662" w:rsidRPr="00F50CBB" w:rsidRDefault="00897662" w:rsidP="00897662">
            <w:pPr>
              <w:pStyle w:val="paragraph"/>
              <w:spacing w:before="0" w:beforeAutospacing="0" w:after="0" w:afterAutospacing="0"/>
              <w:jc w:val="both"/>
              <w:textAlignment w:val="baseline"/>
              <w:rPr>
                <w:rStyle w:val="normaltextrun"/>
                <w:rFonts w:ascii="Aptos" w:hAnsi="Aptos"/>
                <w:sz w:val="20"/>
                <w:szCs w:val="20"/>
                <w:lang w:val="en-US"/>
              </w:rPr>
            </w:pPr>
            <w:permStart w:id="1958028689" w:edGrp="everyone" w:colFirst="1" w:colLast="1"/>
            <w:permEnd w:id="468988114"/>
            <w:r>
              <w:rPr>
                <w:rStyle w:val="normaltextrun"/>
                <w:rFonts w:ascii="Aptos" w:hAnsi="Aptos"/>
                <w:sz w:val="20"/>
                <w:szCs w:val="20"/>
                <w:lang w:val="en-US"/>
              </w:rPr>
              <w:t>People accessing drug and alcohol treatment</w:t>
            </w: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105"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1958028689"/>
      <w:tr w:rsidR="00730A76" w:rsidRPr="00F50CBB" w14:paraId="01FFD913" w14:textId="77777777" w:rsidTr="00DD4D7D">
        <w:tc>
          <w:tcPr>
            <w:tcW w:w="9351" w:type="dxa"/>
          </w:tcPr>
          <w:p w14:paraId="59023774" w14:textId="66603FB6" w:rsidR="00730A76" w:rsidRPr="00DD4D7D" w:rsidRDefault="00897662" w:rsidP="00730A76">
            <w:pPr>
              <w:pStyle w:val="paragraph"/>
              <w:spacing w:before="0" w:beforeAutospacing="0" w:after="0" w:afterAutospacing="0"/>
              <w:jc w:val="both"/>
              <w:textAlignment w:val="baseline"/>
              <w:rPr>
                <w:rStyle w:val="normaltextrun"/>
                <w:rFonts w:ascii="Aptos" w:hAnsi="Aptos"/>
                <w:sz w:val="22"/>
                <w:szCs w:val="22"/>
                <w:lang w:val="en-US"/>
              </w:rPr>
            </w:pPr>
            <w:r w:rsidRPr="00DD4D7D">
              <w:rPr>
                <w:rStyle w:val="normaltextrun"/>
                <w:rFonts w:ascii="Aptos" w:hAnsi="Aptos"/>
                <w:sz w:val="20"/>
                <w:szCs w:val="20"/>
                <w:lang w:val="en-US"/>
              </w:rPr>
              <w:t>People living in social housing accommodation</w:t>
            </w:r>
          </w:p>
        </w:tc>
        <w:sdt>
          <w:sdtPr>
            <w:rPr>
              <w:rFonts w:ascii="Aptos" w:hAnsi="Aptos"/>
              <w:color w:val="000000" w:themeColor="text1"/>
            </w:rPr>
            <w:id w:val="2088729838"/>
            <w14:checkbox>
              <w14:checked w14:val="0"/>
              <w14:checkedState w14:val="2612" w14:font="MS Gothic"/>
              <w14:uncheckedState w14:val="2610" w14:font="MS Gothic"/>
            </w14:checkbox>
          </w:sdtPr>
          <w:sdtContent>
            <w:permStart w:id="2059496147" w:edGrp="everyone" w:displacedByCustomXml="prev"/>
            <w:tc>
              <w:tcPr>
                <w:tcW w:w="1105" w:type="dxa"/>
              </w:tcPr>
              <w:p w14:paraId="45164272" w14:textId="0848C5B0" w:rsidR="00730A76" w:rsidRPr="00F50CBB" w:rsidRDefault="00046450" w:rsidP="000532C1">
                <w:pPr>
                  <w:spacing w:line="360" w:lineRule="auto"/>
                  <w:rPr>
                    <w:rFonts w:ascii="Aptos" w:hAnsi="Aptos"/>
                    <w:color w:val="000000" w:themeColor="text1"/>
                  </w:rPr>
                </w:pPr>
                <w:r>
                  <w:rPr>
                    <w:rFonts w:ascii="MS Gothic" w:eastAsia="MS Gothic" w:hAnsi="MS Gothic" w:hint="eastAsia"/>
                    <w:color w:val="000000" w:themeColor="text1"/>
                  </w:rPr>
                  <w:t>☐</w:t>
                </w:r>
              </w:p>
            </w:tc>
            <w:permEnd w:id="2059496147" w:displacedByCustomXml="next"/>
          </w:sdtContent>
        </w:sdt>
      </w:tr>
      <w:tr w:rsidR="00741E0B" w:rsidRPr="00F50CBB" w14:paraId="1C1DDAC7" w14:textId="77777777" w:rsidTr="00DD4D7D">
        <w:tc>
          <w:tcPr>
            <w:tcW w:w="9351" w:type="dxa"/>
          </w:tcPr>
          <w:p w14:paraId="13516561" w14:textId="7D8993AD" w:rsidR="00741E0B" w:rsidRPr="00F50CBB" w:rsidRDefault="003D7D85" w:rsidP="003D7D85">
            <w:pPr>
              <w:pStyle w:val="paragraph"/>
              <w:spacing w:before="0" w:beforeAutospacing="0" w:after="0" w:afterAutospacing="0"/>
              <w:jc w:val="both"/>
              <w:textAlignment w:val="baseline"/>
              <w:rPr>
                <w:rStyle w:val="normaltextrun"/>
                <w:rFonts w:ascii="Aptos" w:hAnsi="Aptos" w:cs="Segoe UI"/>
                <w:sz w:val="20"/>
                <w:szCs w:val="20"/>
              </w:rPr>
            </w:pPr>
            <w:permStart w:id="1033072428" w:edGrp="everyone" w:colFirst="1" w:colLast="1"/>
            <w:r>
              <w:rPr>
                <w:rStyle w:val="normaltextrun"/>
                <w:rFonts w:ascii="Aptos" w:hAnsi="Aptos" w:cs="Segoe UI"/>
                <w:sz w:val="20"/>
                <w:szCs w:val="20"/>
              </w:rPr>
              <w:t>People who are unemployed</w:t>
            </w: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105"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00DD4D7D">
        <w:tc>
          <w:tcPr>
            <w:tcW w:w="9351" w:type="dxa"/>
          </w:tcPr>
          <w:p w14:paraId="664D73C4" w14:textId="2EFA479E" w:rsidR="00741E0B" w:rsidRPr="00F50CBB" w:rsidRDefault="003D7D85" w:rsidP="00730A76">
            <w:pPr>
              <w:pStyle w:val="paragraph"/>
              <w:spacing w:before="0" w:beforeAutospacing="0" w:after="0" w:afterAutospacing="0"/>
              <w:jc w:val="both"/>
              <w:textAlignment w:val="baseline"/>
              <w:rPr>
                <w:rStyle w:val="normaltextrun"/>
                <w:rFonts w:ascii="Aptos" w:hAnsi="Aptos"/>
                <w:sz w:val="20"/>
                <w:szCs w:val="20"/>
                <w:lang w:val="en-US"/>
              </w:rPr>
            </w:pPr>
            <w:permStart w:id="210592654" w:edGrp="everyone" w:colFirst="1" w:colLast="1"/>
            <w:permEnd w:id="1033072428"/>
            <w:r>
              <w:rPr>
                <w:rStyle w:val="normaltextrun"/>
                <w:rFonts w:ascii="Aptos" w:hAnsi="Aptos"/>
                <w:sz w:val="20"/>
                <w:szCs w:val="20"/>
                <w:lang w:val="en-US"/>
              </w:rPr>
              <w:t>People who are working in routine and manual occupations</w:t>
            </w: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105"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210592654"/>
      <w:tr w:rsidR="00046450" w:rsidRPr="00F50CBB" w14:paraId="01D75F3B" w14:textId="77777777" w:rsidTr="00DD4D7D">
        <w:tc>
          <w:tcPr>
            <w:tcW w:w="9351" w:type="dxa"/>
          </w:tcPr>
          <w:p w14:paraId="16B96331" w14:textId="217867D0" w:rsidR="00046450" w:rsidRDefault="00046450" w:rsidP="00046450">
            <w:pPr>
              <w:pStyle w:val="paragraph"/>
              <w:spacing w:before="0" w:beforeAutospacing="0" w:after="0" w:afterAutospacing="0"/>
              <w:jc w:val="both"/>
              <w:textAlignment w:val="baseline"/>
              <w:rPr>
                <w:rStyle w:val="normaltextrun"/>
                <w:rFonts w:ascii="Aptos" w:hAnsi="Aptos"/>
                <w:sz w:val="20"/>
                <w:szCs w:val="20"/>
                <w:lang w:val="en-US"/>
              </w:rPr>
            </w:pPr>
            <w:r>
              <w:rPr>
                <w:rStyle w:val="normaltextrun"/>
                <w:rFonts w:ascii="Aptos" w:hAnsi="Aptos"/>
                <w:sz w:val="20"/>
                <w:szCs w:val="20"/>
                <w:lang w:val="en-US"/>
              </w:rPr>
              <w:t xml:space="preserve">Women who are pregnant </w:t>
            </w:r>
          </w:p>
        </w:tc>
        <w:sdt>
          <w:sdtPr>
            <w:rPr>
              <w:rFonts w:ascii="Aptos" w:hAnsi="Aptos"/>
              <w:color w:val="000000" w:themeColor="text1"/>
            </w:rPr>
            <w:id w:val="-49927113"/>
            <w14:checkbox>
              <w14:checked w14:val="0"/>
              <w14:checkedState w14:val="2612" w14:font="MS Gothic"/>
              <w14:uncheckedState w14:val="2610" w14:font="MS Gothic"/>
            </w14:checkbox>
          </w:sdtPr>
          <w:sdtContent>
            <w:permStart w:id="1088887534" w:edGrp="everyone" w:displacedByCustomXml="prev"/>
            <w:tc>
              <w:tcPr>
                <w:tcW w:w="1105" w:type="dxa"/>
              </w:tcPr>
              <w:p w14:paraId="611F1E39" w14:textId="1BF05F31" w:rsidR="00046450" w:rsidRDefault="00046450" w:rsidP="00046450">
                <w:pPr>
                  <w:spacing w:line="360" w:lineRule="auto"/>
                  <w:rPr>
                    <w:rFonts w:ascii="Aptos" w:hAnsi="Aptos"/>
                    <w:color w:val="000000" w:themeColor="text1"/>
                  </w:rPr>
                </w:pPr>
                <w:r>
                  <w:rPr>
                    <w:rFonts w:ascii="MS Gothic" w:eastAsia="MS Gothic" w:hAnsi="MS Gothic" w:hint="eastAsia"/>
                    <w:color w:val="000000" w:themeColor="text1"/>
                  </w:rPr>
                  <w:t>☐</w:t>
                </w:r>
              </w:p>
            </w:tc>
            <w:permEnd w:id="1088887534" w:displacedByCustomXml="next"/>
          </w:sdtContent>
        </w:sdt>
      </w:tr>
      <w:tr w:rsidR="00046450" w:rsidRPr="00F50CBB" w14:paraId="0F61496E" w14:textId="77777777" w:rsidTr="00DD4D7D">
        <w:tc>
          <w:tcPr>
            <w:tcW w:w="9351" w:type="dxa"/>
          </w:tcPr>
          <w:p w14:paraId="40EF6F1D" w14:textId="58B89AAE" w:rsidR="00046450" w:rsidRPr="00F50CBB" w:rsidRDefault="00046450" w:rsidP="00046450">
            <w:pPr>
              <w:pStyle w:val="paragraph"/>
              <w:spacing w:before="0" w:beforeAutospacing="0" w:after="0" w:afterAutospacing="0"/>
              <w:jc w:val="both"/>
              <w:textAlignment w:val="baseline"/>
              <w:rPr>
                <w:rStyle w:val="normaltextrun"/>
                <w:rFonts w:ascii="Aptos" w:hAnsi="Aptos"/>
                <w:sz w:val="20"/>
                <w:szCs w:val="20"/>
                <w:lang w:val="en-US"/>
              </w:rPr>
            </w:pPr>
            <w:permStart w:id="913975503" w:edGrp="everyone" w:colFirst="1" w:colLast="1"/>
            <w:r>
              <w:rPr>
                <w:rStyle w:val="normaltextrun"/>
                <w:rFonts w:ascii="Aptos" w:hAnsi="Aptos"/>
                <w:sz w:val="20"/>
                <w:szCs w:val="20"/>
                <w:lang w:val="en-US"/>
              </w:rPr>
              <w:t xml:space="preserve">LGBT Community </w:t>
            </w:r>
          </w:p>
        </w:tc>
        <w:sdt>
          <w:sdtPr>
            <w:rPr>
              <w:rFonts w:ascii="Aptos" w:hAnsi="Aptos"/>
              <w:color w:val="000000" w:themeColor="text1"/>
            </w:rPr>
            <w:id w:val="-1255508181"/>
            <w14:checkbox>
              <w14:checked w14:val="0"/>
              <w14:checkedState w14:val="2612" w14:font="MS Gothic"/>
              <w14:uncheckedState w14:val="2610" w14:font="MS Gothic"/>
            </w14:checkbox>
          </w:sdtPr>
          <w:sdtContent>
            <w:tc>
              <w:tcPr>
                <w:tcW w:w="1105" w:type="dxa"/>
              </w:tcPr>
              <w:p w14:paraId="3C868320" w14:textId="7D5C352D" w:rsidR="00046450" w:rsidRPr="00F50CBB" w:rsidRDefault="00046450" w:rsidP="00046450">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913975503"/>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shd w:val="clear" w:color="auto" w:fill="auto"/>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lastRenderedPageBreak/>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64F8125C"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r w:rsidR="000D1DB5">
              <w:rPr>
                <w:rFonts w:ascii="Aptos" w:hAnsi="Aptos"/>
                <w:b/>
                <w:bCs/>
                <w:color w:val="FFFFFF" w:themeColor="background1"/>
              </w:rPr>
              <w:t xml:space="preserve"> </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2CFBC97C" w14:textId="77777777" w:rsidR="00ED5E2C" w:rsidRPr="00F50CBB"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02FF7">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A51938">
        <w:tc>
          <w:tcPr>
            <w:tcW w:w="9747" w:type="dxa"/>
          </w:tcPr>
          <w:p w14:paraId="44E3D650" w14:textId="08112069" w:rsidR="00F015F4" w:rsidRPr="002B1B91" w:rsidRDefault="00046450"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A51938">
        <w:tc>
          <w:tcPr>
            <w:tcW w:w="9747" w:type="dxa"/>
          </w:tcPr>
          <w:p w14:paraId="4A444316" w14:textId="24293B09" w:rsidR="001B1F96" w:rsidRPr="002B1B91" w:rsidRDefault="00046450"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DE52EE">
        <w:tc>
          <w:tcPr>
            <w:tcW w:w="9747" w:type="dxa"/>
          </w:tcPr>
          <w:p w14:paraId="199ACAED" w14:textId="71E76501" w:rsidR="00F015F4" w:rsidRPr="002B1B91" w:rsidRDefault="00046450"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9B503F">
        <w:tc>
          <w:tcPr>
            <w:tcW w:w="9747" w:type="dxa"/>
          </w:tcPr>
          <w:p w14:paraId="6CE697E6" w14:textId="38C35C3A" w:rsidR="00F015F4" w:rsidRPr="002B1B91" w:rsidRDefault="00046450"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14E6E" w14:textId="77777777" w:rsidR="00705311" w:rsidRDefault="00705311" w:rsidP="00931ECC">
      <w:pPr>
        <w:spacing w:after="0" w:line="240" w:lineRule="auto"/>
      </w:pPr>
      <w:r>
        <w:separator/>
      </w:r>
    </w:p>
  </w:endnote>
  <w:endnote w:type="continuationSeparator" w:id="0">
    <w:p w14:paraId="0834E42D" w14:textId="77777777" w:rsidR="00705311" w:rsidRDefault="00705311"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BF5FC" w14:textId="77777777" w:rsidR="00705311" w:rsidRDefault="00705311" w:rsidP="00931ECC">
      <w:pPr>
        <w:spacing w:after="0" w:line="240" w:lineRule="auto"/>
      </w:pPr>
      <w:r>
        <w:separator/>
      </w:r>
    </w:p>
  </w:footnote>
  <w:footnote w:type="continuationSeparator" w:id="0">
    <w:p w14:paraId="70828D2C" w14:textId="77777777" w:rsidR="00705311" w:rsidRDefault="00705311"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128">
    <w:abstractNumId w:val="12"/>
  </w:num>
  <w:num w:numId="2" w16cid:durableId="1522822210">
    <w:abstractNumId w:val="1"/>
  </w:num>
  <w:num w:numId="3" w16cid:durableId="868761950">
    <w:abstractNumId w:val="3"/>
  </w:num>
  <w:num w:numId="4" w16cid:durableId="1029525511">
    <w:abstractNumId w:val="10"/>
  </w:num>
  <w:num w:numId="5" w16cid:durableId="2011522408">
    <w:abstractNumId w:val="7"/>
  </w:num>
  <w:num w:numId="6" w16cid:durableId="1949191577">
    <w:abstractNumId w:val="5"/>
  </w:num>
  <w:num w:numId="7" w16cid:durableId="1831485056">
    <w:abstractNumId w:val="6"/>
  </w:num>
  <w:num w:numId="8" w16cid:durableId="168253143">
    <w:abstractNumId w:val="11"/>
  </w:num>
  <w:num w:numId="9" w16cid:durableId="79958621">
    <w:abstractNumId w:val="13"/>
  </w:num>
  <w:num w:numId="10" w16cid:durableId="2146699803">
    <w:abstractNumId w:val="15"/>
  </w:num>
  <w:num w:numId="11" w16cid:durableId="410201079">
    <w:abstractNumId w:val="8"/>
  </w:num>
  <w:num w:numId="12" w16cid:durableId="492914390">
    <w:abstractNumId w:val="2"/>
  </w:num>
  <w:num w:numId="13" w16cid:durableId="167598339">
    <w:abstractNumId w:val="0"/>
  </w:num>
  <w:num w:numId="14" w16cid:durableId="1216351657">
    <w:abstractNumId w:val="9"/>
  </w:num>
  <w:num w:numId="15" w16cid:durableId="629672282">
    <w:abstractNumId w:val="16"/>
  </w:num>
  <w:num w:numId="16" w16cid:durableId="2041927582">
    <w:abstractNumId w:val="4"/>
  </w:num>
  <w:num w:numId="17" w16cid:durableId="708453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46450"/>
    <w:rsid w:val="000532C1"/>
    <w:rsid w:val="00096D49"/>
    <w:rsid w:val="000A0503"/>
    <w:rsid w:val="000B1B13"/>
    <w:rsid w:val="000C041A"/>
    <w:rsid w:val="000C36D8"/>
    <w:rsid w:val="000D1DB5"/>
    <w:rsid w:val="000E4017"/>
    <w:rsid w:val="000E6741"/>
    <w:rsid w:val="000E6961"/>
    <w:rsid w:val="0013550C"/>
    <w:rsid w:val="001469B5"/>
    <w:rsid w:val="00166D5C"/>
    <w:rsid w:val="00177DE8"/>
    <w:rsid w:val="00187F25"/>
    <w:rsid w:val="001B1F96"/>
    <w:rsid w:val="001B367F"/>
    <w:rsid w:val="001B5719"/>
    <w:rsid w:val="001B7A05"/>
    <w:rsid w:val="002019D2"/>
    <w:rsid w:val="00247957"/>
    <w:rsid w:val="00281B3A"/>
    <w:rsid w:val="0029540B"/>
    <w:rsid w:val="002B1044"/>
    <w:rsid w:val="002B1160"/>
    <w:rsid w:val="002B1B91"/>
    <w:rsid w:val="002C5491"/>
    <w:rsid w:val="002E41D8"/>
    <w:rsid w:val="003027B5"/>
    <w:rsid w:val="00320741"/>
    <w:rsid w:val="00327150"/>
    <w:rsid w:val="00327515"/>
    <w:rsid w:val="003339FF"/>
    <w:rsid w:val="00342557"/>
    <w:rsid w:val="00342A12"/>
    <w:rsid w:val="00361884"/>
    <w:rsid w:val="00362703"/>
    <w:rsid w:val="00372054"/>
    <w:rsid w:val="0037336E"/>
    <w:rsid w:val="00397EFE"/>
    <w:rsid w:val="003A28AB"/>
    <w:rsid w:val="003D7D85"/>
    <w:rsid w:val="00404AC4"/>
    <w:rsid w:val="00405824"/>
    <w:rsid w:val="004278C7"/>
    <w:rsid w:val="00441E4C"/>
    <w:rsid w:val="004577D0"/>
    <w:rsid w:val="00462D81"/>
    <w:rsid w:val="0046797E"/>
    <w:rsid w:val="00483FA7"/>
    <w:rsid w:val="00492B0B"/>
    <w:rsid w:val="00494DD7"/>
    <w:rsid w:val="00495070"/>
    <w:rsid w:val="004A32C5"/>
    <w:rsid w:val="004B7D7A"/>
    <w:rsid w:val="004C735A"/>
    <w:rsid w:val="004D79F5"/>
    <w:rsid w:val="00514FCA"/>
    <w:rsid w:val="005A1E66"/>
    <w:rsid w:val="005B5EB6"/>
    <w:rsid w:val="005C1577"/>
    <w:rsid w:val="005C454E"/>
    <w:rsid w:val="005C582C"/>
    <w:rsid w:val="005D74C8"/>
    <w:rsid w:val="00626B3D"/>
    <w:rsid w:val="00633B28"/>
    <w:rsid w:val="00636FBF"/>
    <w:rsid w:val="00657C69"/>
    <w:rsid w:val="0066772B"/>
    <w:rsid w:val="0067665C"/>
    <w:rsid w:val="00676F2D"/>
    <w:rsid w:val="00685B6A"/>
    <w:rsid w:val="006933EC"/>
    <w:rsid w:val="006A703C"/>
    <w:rsid w:val="006D122B"/>
    <w:rsid w:val="006D38B4"/>
    <w:rsid w:val="006F68E3"/>
    <w:rsid w:val="00701D8E"/>
    <w:rsid w:val="00705311"/>
    <w:rsid w:val="00725745"/>
    <w:rsid w:val="00730A76"/>
    <w:rsid w:val="00740001"/>
    <w:rsid w:val="00740C6B"/>
    <w:rsid w:val="00741E0B"/>
    <w:rsid w:val="007430A4"/>
    <w:rsid w:val="0076399C"/>
    <w:rsid w:val="00766D78"/>
    <w:rsid w:val="00770F9B"/>
    <w:rsid w:val="00774F57"/>
    <w:rsid w:val="00785117"/>
    <w:rsid w:val="007853E8"/>
    <w:rsid w:val="007861FA"/>
    <w:rsid w:val="007975B4"/>
    <w:rsid w:val="007B3D1B"/>
    <w:rsid w:val="00832847"/>
    <w:rsid w:val="00842760"/>
    <w:rsid w:val="00856A35"/>
    <w:rsid w:val="00862A98"/>
    <w:rsid w:val="00893959"/>
    <w:rsid w:val="00897662"/>
    <w:rsid w:val="008B52AD"/>
    <w:rsid w:val="008C54E6"/>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3A81"/>
    <w:rsid w:val="00975861"/>
    <w:rsid w:val="00983688"/>
    <w:rsid w:val="00992527"/>
    <w:rsid w:val="009A5958"/>
    <w:rsid w:val="009E1801"/>
    <w:rsid w:val="009F787C"/>
    <w:rsid w:val="00A33026"/>
    <w:rsid w:val="00A9412B"/>
    <w:rsid w:val="00AD2799"/>
    <w:rsid w:val="00AD5C26"/>
    <w:rsid w:val="00AD6253"/>
    <w:rsid w:val="00AF056D"/>
    <w:rsid w:val="00AF442F"/>
    <w:rsid w:val="00B01E73"/>
    <w:rsid w:val="00B12DD7"/>
    <w:rsid w:val="00B32BFF"/>
    <w:rsid w:val="00B3691A"/>
    <w:rsid w:val="00B53142"/>
    <w:rsid w:val="00BB60AB"/>
    <w:rsid w:val="00BE5EC9"/>
    <w:rsid w:val="00BF4E1A"/>
    <w:rsid w:val="00C05855"/>
    <w:rsid w:val="00C06F02"/>
    <w:rsid w:val="00C075ED"/>
    <w:rsid w:val="00C2058D"/>
    <w:rsid w:val="00C26AC3"/>
    <w:rsid w:val="00C30DC3"/>
    <w:rsid w:val="00CC397D"/>
    <w:rsid w:val="00CF535E"/>
    <w:rsid w:val="00CF5D04"/>
    <w:rsid w:val="00D11A90"/>
    <w:rsid w:val="00D42A2B"/>
    <w:rsid w:val="00D57333"/>
    <w:rsid w:val="00D62405"/>
    <w:rsid w:val="00D66331"/>
    <w:rsid w:val="00D80E6B"/>
    <w:rsid w:val="00D93075"/>
    <w:rsid w:val="00DA2FD6"/>
    <w:rsid w:val="00DA7E24"/>
    <w:rsid w:val="00DB07D7"/>
    <w:rsid w:val="00DC5D08"/>
    <w:rsid w:val="00DD4D7D"/>
    <w:rsid w:val="00DE2745"/>
    <w:rsid w:val="00E01BD1"/>
    <w:rsid w:val="00E02F7A"/>
    <w:rsid w:val="00E3616A"/>
    <w:rsid w:val="00E44972"/>
    <w:rsid w:val="00E84585"/>
    <w:rsid w:val="00EB3DEF"/>
    <w:rsid w:val="00EC5D9F"/>
    <w:rsid w:val="00ED5E2C"/>
    <w:rsid w:val="00ED6E23"/>
    <w:rsid w:val="00EF1BBB"/>
    <w:rsid w:val="00F015F4"/>
    <w:rsid w:val="00F133DA"/>
    <w:rsid w:val="00F17952"/>
    <w:rsid w:val="00F17CBB"/>
    <w:rsid w:val="00F201E3"/>
    <w:rsid w:val="00F265AF"/>
    <w:rsid w:val="00F34C81"/>
    <w:rsid w:val="00F50CBB"/>
    <w:rsid w:val="00F5496B"/>
    <w:rsid w:val="00F853E9"/>
    <w:rsid w:val="00F86DBC"/>
    <w:rsid w:val="00FD2A24"/>
    <w:rsid w:val="00FD35CA"/>
    <w:rsid w:val="00FE745D"/>
    <w:rsid w:val="00FF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79D62C6B-CC83-4BCC-A605-6F44A873E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4.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Hayley Tomlinson</cp:lastModifiedBy>
  <cp:revision>7</cp:revision>
  <cp:lastPrinted>2019-07-24T14:52:00Z</cp:lastPrinted>
  <dcterms:created xsi:type="dcterms:W3CDTF">2024-11-13T13:51:00Z</dcterms:created>
  <dcterms:modified xsi:type="dcterms:W3CDTF">2024-11-13T13:56:00Z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