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E862F" w14:textId="77777777" w:rsidR="00E11306" w:rsidRDefault="00E11306" w:rsidP="00E11306">
      <w:pPr>
        <w:ind w:left="142"/>
        <w:rPr>
          <w:b/>
          <w:color w:val="008080"/>
          <w:sz w:val="96"/>
          <w:szCs w:val="96"/>
        </w:rPr>
      </w:pPr>
      <w:r>
        <w:rPr>
          <w:rFonts w:ascii="Open Sans" w:hAnsi="Open Sans" w:cs="Arial"/>
          <w:noProof/>
          <w:color w:val="777777"/>
          <w:sz w:val="20"/>
          <w:szCs w:val="20"/>
          <w:lang w:eastAsia="en-GB"/>
        </w:rPr>
        <w:drawing>
          <wp:anchor distT="0" distB="0" distL="114300" distR="114300" simplePos="0" relativeHeight="251724800" behindDoc="0" locked="0" layoutInCell="1" allowOverlap="1" wp14:anchorId="72F627B7" wp14:editId="685E9E59">
            <wp:simplePos x="0" y="0"/>
            <wp:positionH relativeFrom="margin">
              <wp:posOffset>123825</wp:posOffset>
            </wp:positionH>
            <wp:positionV relativeFrom="paragraph">
              <wp:posOffset>-129540</wp:posOffset>
            </wp:positionV>
            <wp:extent cx="3250800" cy="1267200"/>
            <wp:effectExtent l="0" t="0" r="6985" b="9525"/>
            <wp:wrapNone/>
            <wp:docPr id="16" name="Picture 16" descr="Rochdale Borough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dale Borough Council log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08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E79D1" w14:textId="77777777" w:rsidR="00E11306" w:rsidRDefault="00E11306" w:rsidP="00E11306">
      <w:pPr>
        <w:ind w:left="142"/>
        <w:rPr>
          <w:b/>
          <w:color w:val="008080"/>
          <w:sz w:val="24"/>
          <w:szCs w:val="24"/>
        </w:rPr>
      </w:pPr>
    </w:p>
    <w:p w14:paraId="3483F801" w14:textId="77777777" w:rsidR="00E11306" w:rsidRPr="00E11306" w:rsidRDefault="00E11306" w:rsidP="00E11306">
      <w:pPr>
        <w:ind w:left="142"/>
        <w:rPr>
          <w:b/>
          <w:color w:val="008080"/>
          <w:sz w:val="24"/>
          <w:szCs w:val="24"/>
        </w:rPr>
      </w:pPr>
    </w:p>
    <w:p w14:paraId="45CE173A" w14:textId="77777777" w:rsidR="00E11306" w:rsidRDefault="002B6C8B" w:rsidP="00355D18">
      <w:pPr>
        <w:rPr>
          <w:b/>
          <w:color w:val="008080"/>
          <w:sz w:val="76"/>
          <w:szCs w:val="76"/>
        </w:rPr>
      </w:pPr>
      <w:r>
        <w:rPr>
          <w:b/>
          <w:color w:val="008080"/>
          <w:sz w:val="76"/>
          <w:szCs w:val="76"/>
        </w:rPr>
        <w:t xml:space="preserve">  </w:t>
      </w:r>
      <w:r w:rsidR="001112C8" w:rsidRPr="001112C8">
        <w:rPr>
          <w:b/>
          <w:color w:val="008080"/>
          <w:sz w:val="76"/>
          <w:szCs w:val="76"/>
        </w:rPr>
        <w:t>Protecting the planet for our people and places</w:t>
      </w:r>
      <w:r w:rsidR="00E11306" w:rsidRPr="001112C8">
        <w:rPr>
          <w:b/>
          <w:color w:val="008080"/>
          <w:sz w:val="76"/>
          <w:szCs w:val="76"/>
        </w:rPr>
        <w:t xml:space="preserve"> </w:t>
      </w:r>
    </w:p>
    <w:p w14:paraId="0E5DF63F" w14:textId="77777777" w:rsidR="001112C8" w:rsidRPr="001112C8" w:rsidRDefault="001112C8" w:rsidP="00E11306">
      <w:pPr>
        <w:ind w:left="142" w:firstLine="142"/>
        <w:rPr>
          <w:b/>
          <w:color w:val="008080"/>
          <w:sz w:val="36"/>
          <w:szCs w:val="36"/>
        </w:rPr>
      </w:pPr>
    </w:p>
    <w:p w14:paraId="45BC9120" w14:textId="77777777" w:rsidR="001112C8" w:rsidRPr="001112C8" w:rsidRDefault="001112C8" w:rsidP="005B303A">
      <w:pPr>
        <w:rPr>
          <w:b/>
          <w:color w:val="008080"/>
          <w:sz w:val="72"/>
          <w:szCs w:val="72"/>
        </w:rPr>
      </w:pPr>
      <w:r w:rsidRPr="00E11306">
        <w:rPr>
          <w:noProof/>
          <w:sz w:val="96"/>
          <w:szCs w:val="96"/>
          <w:lang w:eastAsia="en-GB"/>
        </w:rPr>
        <w:drawing>
          <wp:anchor distT="0" distB="0" distL="114300" distR="114300" simplePos="0" relativeHeight="251723776" behindDoc="0" locked="0" layoutInCell="1" allowOverlap="1" wp14:anchorId="10EDBABD" wp14:editId="0B21A88C">
            <wp:simplePos x="0" y="0"/>
            <wp:positionH relativeFrom="column">
              <wp:posOffset>6324600</wp:posOffset>
            </wp:positionH>
            <wp:positionV relativeFrom="paragraph">
              <wp:posOffset>685800</wp:posOffset>
            </wp:positionV>
            <wp:extent cx="3743325" cy="37433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43325" cy="3743325"/>
                    </a:xfrm>
                    <a:prstGeom prst="rect">
                      <a:avLst/>
                    </a:prstGeom>
                  </pic:spPr>
                </pic:pic>
              </a:graphicData>
            </a:graphic>
            <wp14:sizeRelH relativeFrom="margin">
              <wp14:pctWidth>0</wp14:pctWidth>
            </wp14:sizeRelH>
            <wp14:sizeRelV relativeFrom="margin">
              <wp14:pctHeight>0</wp14:pctHeight>
            </wp14:sizeRelV>
          </wp:anchor>
        </w:drawing>
      </w:r>
      <w:r w:rsidR="002B6C8B">
        <w:rPr>
          <w:b/>
          <w:color w:val="008080"/>
          <w:sz w:val="72"/>
          <w:szCs w:val="72"/>
        </w:rPr>
        <w:t xml:space="preserve">  </w:t>
      </w:r>
      <w:r w:rsidRPr="001112C8">
        <w:rPr>
          <w:b/>
          <w:color w:val="008080"/>
          <w:sz w:val="72"/>
          <w:szCs w:val="72"/>
        </w:rPr>
        <w:t>Rochdale’s Climate Change Strategy</w:t>
      </w:r>
    </w:p>
    <w:p w14:paraId="6E1841FA" w14:textId="77777777" w:rsidR="00E11306" w:rsidRPr="001112C8" w:rsidRDefault="002B6C8B" w:rsidP="00355D18">
      <w:pPr>
        <w:rPr>
          <w:b/>
          <w:color w:val="008080"/>
          <w:sz w:val="72"/>
          <w:szCs w:val="72"/>
        </w:rPr>
      </w:pPr>
      <w:r>
        <w:rPr>
          <w:b/>
          <w:color w:val="008080"/>
          <w:sz w:val="72"/>
          <w:szCs w:val="72"/>
        </w:rPr>
        <w:t xml:space="preserve">  </w:t>
      </w:r>
      <w:r w:rsidR="001112C8" w:rsidRPr="001112C8">
        <w:rPr>
          <w:b/>
          <w:color w:val="008080"/>
          <w:sz w:val="72"/>
          <w:szCs w:val="72"/>
        </w:rPr>
        <w:t>2021</w:t>
      </w:r>
      <w:r w:rsidR="00E11306" w:rsidRPr="001112C8">
        <w:rPr>
          <w:b/>
          <w:color w:val="008080"/>
          <w:sz w:val="72"/>
          <w:szCs w:val="72"/>
        </w:rPr>
        <w:t xml:space="preserve"> - 2025</w:t>
      </w:r>
    </w:p>
    <w:p w14:paraId="33A80D5B" w14:textId="77777777" w:rsidR="000D7789" w:rsidRDefault="000D7789" w:rsidP="00D64360">
      <w:pPr>
        <w:ind w:left="142"/>
        <w:rPr>
          <w:b/>
          <w:color w:val="008080"/>
          <w:sz w:val="40"/>
          <w:szCs w:val="40"/>
        </w:rPr>
      </w:pPr>
    </w:p>
    <w:p w14:paraId="51152783" w14:textId="77777777" w:rsidR="000D7789" w:rsidRDefault="000D7789" w:rsidP="00D64360">
      <w:pPr>
        <w:ind w:left="142"/>
        <w:rPr>
          <w:b/>
          <w:color w:val="008080"/>
          <w:sz w:val="40"/>
          <w:szCs w:val="40"/>
        </w:rPr>
      </w:pPr>
    </w:p>
    <w:p w14:paraId="3399A30F" w14:textId="77777777" w:rsidR="000D7789" w:rsidRDefault="000D7789" w:rsidP="00D64360">
      <w:pPr>
        <w:ind w:left="142"/>
        <w:rPr>
          <w:b/>
          <w:color w:val="008080"/>
          <w:sz w:val="40"/>
          <w:szCs w:val="40"/>
        </w:rPr>
      </w:pPr>
    </w:p>
    <w:p w14:paraId="28114174" w14:textId="77777777" w:rsidR="005B631F" w:rsidRDefault="005B631F" w:rsidP="00D64360">
      <w:pPr>
        <w:ind w:left="142"/>
        <w:rPr>
          <w:b/>
          <w:color w:val="008080"/>
          <w:sz w:val="40"/>
          <w:szCs w:val="40"/>
        </w:rPr>
      </w:pPr>
    </w:p>
    <w:p w14:paraId="3908D229" w14:textId="77777777" w:rsidR="000D7789" w:rsidRDefault="000D7789" w:rsidP="00D64360">
      <w:pPr>
        <w:ind w:left="142"/>
        <w:rPr>
          <w:b/>
          <w:color w:val="008080"/>
          <w:sz w:val="40"/>
          <w:szCs w:val="40"/>
        </w:rPr>
      </w:pPr>
    </w:p>
    <w:p w14:paraId="227352A0" w14:textId="77777777" w:rsidR="000D7789" w:rsidRDefault="000D7789" w:rsidP="00D64360">
      <w:pPr>
        <w:ind w:left="142"/>
        <w:rPr>
          <w:b/>
          <w:color w:val="008080"/>
          <w:sz w:val="40"/>
          <w:szCs w:val="40"/>
        </w:rPr>
      </w:pPr>
    </w:p>
    <w:p w14:paraId="3D3594E6" w14:textId="77777777" w:rsidR="00FF05D2" w:rsidRDefault="00DB75FB" w:rsidP="00D64360">
      <w:pPr>
        <w:ind w:left="142"/>
        <w:rPr>
          <w:b/>
          <w:color w:val="008080"/>
          <w:sz w:val="40"/>
          <w:szCs w:val="40"/>
        </w:rPr>
      </w:pPr>
      <w:r>
        <w:rPr>
          <w:rFonts w:ascii="Open Sans" w:hAnsi="Open Sans"/>
          <w:noProof/>
          <w:color w:val="000000"/>
          <w:sz w:val="23"/>
          <w:szCs w:val="23"/>
          <w:lang w:eastAsia="en-GB"/>
        </w:rPr>
        <w:lastRenderedPageBreak/>
        <w:drawing>
          <wp:anchor distT="0" distB="0" distL="114300" distR="114300" simplePos="0" relativeHeight="251942912" behindDoc="0" locked="0" layoutInCell="1" allowOverlap="1" wp14:anchorId="254BCC11" wp14:editId="67E06D68">
            <wp:simplePos x="0" y="0"/>
            <wp:positionH relativeFrom="column">
              <wp:posOffset>170180</wp:posOffset>
            </wp:positionH>
            <wp:positionV relativeFrom="paragraph">
              <wp:posOffset>37465</wp:posOffset>
            </wp:positionV>
            <wp:extent cx="2102400" cy="2379600"/>
            <wp:effectExtent l="0" t="0" r="0" b="1905"/>
            <wp:wrapNone/>
            <wp:docPr id="2" name="Picture 2" descr="Contact Councillor Sara Rowbo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Councillor Sara Rowboth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2400" cy="23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D0D0D" w:themeColor="text1" w:themeTint="F2"/>
          <w:sz w:val="28"/>
          <w:szCs w:val="28"/>
          <w:lang w:eastAsia="en-GB"/>
        </w:rPr>
        <w:drawing>
          <wp:anchor distT="0" distB="0" distL="114300" distR="114300" simplePos="0" relativeHeight="251692032" behindDoc="0" locked="0" layoutInCell="1" allowOverlap="1" wp14:anchorId="27D228B1" wp14:editId="446FD615">
            <wp:simplePos x="0" y="0"/>
            <wp:positionH relativeFrom="margin">
              <wp:posOffset>5345751</wp:posOffset>
            </wp:positionH>
            <wp:positionV relativeFrom="paragraph">
              <wp:posOffset>26035</wp:posOffset>
            </wp:positionV>
            <wp:extent cx="2376000" cy="2376000"/>
            <wp:effectExtent l="0" t="0" r="5715" b="571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E0E0D" w14:textId="77777777" w:rsidR="00FF05D2" w:rsidRDefault="00FF05D2" w:rsidP="00D64360">
      <w:pPr>
        <w:ind w:left="142"/>
        <w:rPr>
          <w:b/>
          <w:color w:val="008080"/>
          <w:sz w:val="40"/>
          <w:szCs w:val="40"/>
        </w:rPr>
      </w:pPr>
    </w:p>
    <w:p w14:paraId="098DE20A" w14:textId="77777777" w:rsidR="00FF05D2" w:rsidRPr="001A6196" w:rsidRDefault="00DB75FB" w:rsidP="00FF05D2">
      <w:pPr>
        <w:spacing w:after="0" w:line="240" w:lineRule="auto"/>
        <w:jc w:val="center"/>
        <w:rPr>
          <w:rFonts w:cstheme="minorHAnsi"/>
          <w:b/>
          <w:color w:val="101820"/>
          <w:sz w:val="40"/>
          <w:szCs w:val="40"/>
        </w:rPr>
      </w:pPr>
      <w:r w:rsidRPr="00FF05D2">
        <w:rPr>
          <w:b/>
          <w:noProof/>
          <w:color w:val="0D0D0D" w:themeColor="text1" w:themeTint="F2"/>
          <w:sz w:val="28"/>
          <w:szCs w:val="28"/>
          <w:lang w:eastAsia="en-GB"/>
        </w:rPr>
        <mc:AlternateContent>
          <mc:Choice Requires="wps">
            <w:drawing>
              <wp:anchor distT="45720" distB="45720" distL="114300" distR="114300" simplePos="0" relativeHeight="251668475" behindDoc="0" locked="0" layoutInCell="1" allowOverlap="1" wp14:anchorId="1174BDEC" wp14:editId="46A6B57D">
                <wp:simplePos x="0" y="0"/>
                <wp:positionH relativeFrom="column">
                  <wp:posOffset>7893429</wp:posOffset>
                </wp:positionH>
                <wp:positionV relativeFrom="paragraph">
                  <wp:posOffset>19363</wp:posOffset>
                </wp:positionV>
                <wp:extent cx="2235200" cy="6350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35000"/>
                        </a:xfrm>
                        <a:prstGeom prst="rect">
                          <a:avLst/>
                        </a:prstGeom>
                        <a:solidFill>
                          <a:srgbClr val="FFFFFF"/>
                        </a:solidFill>
                        <a:ln w="9525">
                          <a:noFill/>
                          <a:miter lim="800000"/>
                          <a:headEnd/>
                          <a:tailEnd/>
                        </a:ln>
                      </wps:spPr>
                      <wps:txbx>
                        <w:txbxContent>
                          <w:p w14:paraId="7A76F46E" w14:textId="77777777" w:rsidR="000A5379" w:rsidRPr="00DB75FB" w:rsidRDefault="000A5379" w:rsidP="000D7789">
                            <w:pPr>
                              <w:spacing w:after="0" w:line="240" w:lineRule="auto"/>
                              <w:rPr>
                                <w:rFonts w:cstheme="minorHAnsi"/>
                                <w:b/>
                                <w:color w:val="000000" w:themeColor="text1"/>
                                <w:sz w:val="28"/>
                                <w:szCs w:val="28"/>
                              </w:rPr>
                            </w:pPr>
                            <w:r w:rsidRPr="00DB75FB">
                              <w:rPr>
                                <w:rFonts w:cstheme="minorHAnsi"/>
                                <w:b/>
                                <w:color w:val="000000" w:themeColor="text1"/>
                                <w:sz w:val="28"/>
                                <w:szCs w:val="28"/>
                              </w:rPr>
                              <w:t>Steve Rumbelow</w:t>
                            </w:r>
                          </w:p>
                          <w:p w14:paraId="408C2449" w14:textId="77777777" w:rsidR="000A5379" w:rsidRPr="00DB75FB" w:rsidRDefault="000A5379" w:rsidP="000D7789">
                            <w:pPr>
                              <w:spacing w:after="0" w:line="240" w:lineRule="auto"/>
                              <w:rPr>
                                <w:rFonts w:cstheme="minorHAnsi"/>
                                <w:b/>
                                <w:color w:val="000000" w:themeColor="text1"/>
                                <w:sz w:val="28"/>
                                <w:szCs w:val="28"/>
                              </w:rPr>
                            </w:pPr>
                            <w:r w:rsidRPr="00DB75FB">
                              <w:rPr>
                                <w:rFonts w:cstheme="minorHAnsi"/>
                                <w:b/>
                                <w:color w:val="000000" w:themeColor="text1"/>
                                <w:sz w:val="28"/>
                                <w:szCs w:val="28"/>
                              </w:rPr>
                              <w:t>Chief Executive</w:t>
                            </w:r>
                          </w:p>
                          <w:p w14:paraId="5B58D5F7" w14:textId="77777777" w:rsidR="000A5379" w:rsidRDefault="000A5379" w:rsidP="00FF05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4BDEC" id="_x0000_t202" coordsize="21600,21600" o:spt="202" path="m,l,21600r21600,l21600,xe">
                <v:stroke joinstyle="miter"/>
                <v:path gradientshapeok="t" o:connecttype="rect"/>
              </v:shapetype>
              <v:shape id="Text Box 2" o:spid="_x0000_s1026" type="#_x0000_t202" style="position:absolute;left:0;text-align:left;margin-left:621.55pt;margin-top:1.5pt;width:176pt;height:50pt;z-index:2516684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" stroked="f">
                <v:textbox>
                  <w:txbxContent>
                    <w:p w14:paraId="7A76F46E" w14:textId="77777777" w:rsidR="000A5379" w:rsidRPr="00DB75FB" w:rsidRDefault="000A5379" w:rsidP="000D7789">
                      <w:pPr>
                        <w:spacing w:after="0" w:line="240" w:lineRule="auto"/>
                        <w:rPr>
                          <w:rFonts w:cstheme="minorHAnsi"/>
                          <w:b/>
                          <w:color w:val="000000" w:themeColor="text1"/>
                          <w:sz w:val="28"/>
                          <w:szCs w:val="28"/>
                        </w:rPr>
                      </w:pPr>
                      <w:r w:rsidRPr="00DB75FB">
                        <w:rPr>
                          <w:rFonts w:cstheme="minorHAnsi"/>
                          <w:b/>
                          <w:color w:val="000000" w:themeColor="text1"/>
                          <w:sz w:val="28"/>
                          <w:szCs w:val="28"/>
                        </w:rPr>
                        <w:t>Steve Rumbelow</w:t>
                      </w:r>
                    </w:p>
                    <w:p w14:paraId="408C2449" w14:textId="77777777" w:rsidR="000A5379" w:rsidRPr="00DB75FB" w:rsidRDefault="000A5379" w:rsidP="000D7789">
                      <w:pPr>
                        <w:spacing w:after="0" w:line="240" w:lineRule="auto"/>
                        <w:rPr>
                          <w:rFonts w:cstheme="minorHAnsi"/>
                          <w:b/>
                          <w:color w:val="000000" w:themeColor="text1"/>
                          <w:sz w:val="28"/>
                          <w:szCs w:val="28"/>
                        </w:rPr>
                      </w:pPr>
                      <w:r w:rsidRPr="00DB75FB">
                        <w:rPr>
                          <w:rFonts w:cstheme="minorHAnsi"/>
                          <w:b/>
                          <w:color w:val="000000" w:themeColor="text1"/>
                          <w:sz w:val="28"/>
                          <w:szCs w:val="28"/>
                        </w:rPr>
                        <w:t>Chief Executive</w:t>
                      </w:r>
                    </w:p>
                    <w:p w14:paraId="5B58D5F7" w14:textId="77777777" w:rsidR="000A5379" w:rsidRDefault="000A5379" w:rsidP="00FF05D2"/>
                  </w:txbxContent>
                </v:textbox>
                <w10:wrap type="square"/>
              </v:shape>
            </w:pict>
          </mc:Fallback>
        </mc:AlternateContent>
      </w:r>
      <w:r w:rsidRPr="00FF05D2">
        <w:rPr>
          <w:b/>
          <w:noProof/>
          <w:color w:val="0D0D0D" w:themeColor="text1" w:themeTint="F2"/>
          <w:sz w:val="28"/>
          <w:szCs w:val="28"/>
          <w:lang w:eastAsia="en-GB"/>
        </w:rPr>
        <mc:AlternateContent>
          <mc:Choice Requires="wps">
            <w:drawing>
              <wp:anchor distT="45720" distB="45720" distL="114300" distR="114300" simplePos="0" relativeHeight="251667450" behindDoc="0" locked="0" layoutInCell="1" allowOverlap="1" wp14:anchorId="048D6371" wp14:editId="3F2C9029">
                <wp:simplePos x="0" y="0"/>
                <wp:positionH relativeFrom="column">
                  <wp:posOffset>2454844</wp:posOffset>
                </wp:positionH>
                <wp:positionV relativeFrom="paragraph">
                  <wp:posOffset>13896</wp:posOffset>
                </wp:positionV>
                <wp:extent cx="2695575" cy="87820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878205"/>
                        </a:xfrm>
                        <a:prstGeom prst="rect">
                          <a:avLst/>
                        </a:prstGeom>
                        <a:solidFill>
                          <a:srgbClr val="FFFFFF"/>
                        </a:solidFill>
                        <a:ln w="9525">
                          <a:noFill/>
                          <a:miter lim="800000"/>
                          <a:headEnd/>
                          <a:tailEnd/>
                        </a:ln>
                      </wps:spPr>
                      <wps:txbx>
                        <w:txbxContent>
                          <w:p w14:paraId="1E9ABB5B" w14:textId="77777777" w:rsidR="000A5379" w:rsidRPr="00DB75FB" w:rsidRDefault="000A5379" w:rsidP="000D7789">
                            <w:pPr>
                              <w:spacing w:after="0" w:line="240" w:lineRule="auto"/>
                              <w:rPr>
                                <w:rStyle w:val="st1"/>
                                <w:rFonts w:cstheme="minorHAnsi"/>
                                <w:b/>
                                <w:color w:val="000000" w:themeColor="text1"/>
                                <w:sz w:val="28"/>
                                <w:szCs w:val="28"/>
                              </w:rPr>
                            </w:pPr>
                            <w:r w:rsidRPr="00DB75FB">
                              <w:rPr>
                                <w:rStyle w:val="st1"/>
                                <w:rFonts w:cstheme="minorHAnsi"/>
                                <w:b/>
                                <w:color w:val="000000" w:themeColor="text1"/>
                                <w:sz w:val="28"/>
                                <w:szCs w:val="28"/>
                              </w:rPr>
                              <w:t>Councillor Sara Rowbotham</w:t>
                            </w:r>
                          </w:p>
                          <w:p w14:paraId="31125CC3" w14:textId="77777777" w:rsidR="000A5379" w:rsidRPr="00DB75FB" w:rsidRDefault="000A5379" w:rsidP="000D7789">
                            <w:pPr>
                              <w:spacing w:after="0" w:line="240" w:lineRule="auto"/>
                              <w:rPr>
                                <w:rFonts w:cstheme="minorHAnsi"/>
                                <w:b/>
                                <w:color w:val="000000" w:themeColor="text1"/>
                                <w:sz w:val="28"/>
                                <w:szCs w:val="28"/>
                              </w:rPr>
                            </w:pPr>
                            <w:r>
                              <w:rPr>
                                <w:rStyle w:val="st1"/>
                                <w:rFonts w:cstheme="minorHAnsi"/>
                                <w:b/>
                                <w:color w:val="000000" w:themeColor="text1"/>
                                <w:sz w:val="28"/>
                                <w:szCs w:val="28"/>
                              </w:rPr>
                              <w:t>Lead M</w:t>
                            </w:r>
                            <w:r w:rsidRPr="00DB75FB">
                              <w:rPr>
                                <w:rStyle w:val="st1"/>
                                <w:rFonts w:cstheme="minorHAnsi"/>
                                <w:b/>
                                <w:color w:val="000000" w:themeColor="text1"/>
                                <w:sz w:val="28"/>
                                <w:szCs w:val="28"/>
                              </w:rPr>
                              <w:t>ember for Climate Change</w:t>
                            </w:r>
                            <w:r>
                              <w:rPr>
                                <w:rStyle w:val="st1"/>
                                <w:rFonts w:cstheme="minorHAnsi"/>
                                <w:b/>
                                <w:color w:val="000000" w:themeColor="text1"/>
                                <w:sz w:val="28"/>
                                <w:szCs w:val="28"/>
                              </w:rPr>
                              <w:t xml:space="preserve"> and Sustainability</w:t>
                            </w:r>
                          </w:p>
                          <w:p w14:paraId="287D825A" w14:textId="77777777" w:rsidR="000A5379" w:rsidRDefault="000A53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D6371" id="_x0000_s1027" type="#_x0000_t202" style="position:absolute;left:0;text-align:left;margin-left:193.3pt;margin-top:1.1pt;width:212.25pt;height:69.15pt;z-index:2516674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" stroked="f">
                <v:textbox>
                  <w:txbxContent>
                    <w:p w14:paraId="1E9ABB5B" w14:textId="77777777" w:rsidR="000A5379" w:rsidRPr="00DB75FB" w:rsidRDefault="000A5379" w:rsidP="000D7789">
                      <w:pPr>
                        <w:spacing w:after="0" w:line="240" w:lineRule="auto"/>
                        <w:rPr>
                          <w:rStyle w:val="st1"/>
                          <w:rFonts w:cstheme="minorHAnsi"/>
                          <w:b/>
                          <w:color w:val="000000" w:themeColor="text1"/>
                          <w:sz w:val="28"/>
                          <w:szCs w:val="28"/>
                        </w:rPr>
                      </w:pPr>
                      <w:r w:rsidRPr="00DB75FB">
                        <w:rPr>
                          <w:rStyle w:val="st1"/>
                          <w:rFonts w:cstheme="minorHAnsi"/>
                          <w:b/>
                          <w:color w:val="000000" w:themeColor="text1"/>
                          <w:sz w:val="28"/>
                          <w:szCs w:val="28"/>
                        </w:rPr>
                        <w:t>Councillor Sara Rowbotham</w:t>
                      </w:r>
                    </w:p>
                    <w:p w14:paraId="31125CC3" w14:textId="77777777" w:rsidR="000A5379" w:rsidRPr="00DB75FB" w:rsidRDefault="000A5379" w:rsidP="000D7789">
                      <w:pPr>
                        <w:spacing w:after="0" w:line="240" w:lineRule="auto"/>
                        <w:rPr>
                          <w:rFonts w:cstheme="minorHAnsi"/>
                          <w:b/>
                          <w:color w:val="000000" w:themeColor="text1"/>
                          <w:sz w:val="28"/>
                          <w:szCs w:val="28"/>
                        </w:rPr>
                      </w:pPr>
                      <w:r>
                        <w:rPr>
                          <w:rStyle w:val="st1"/>
                          <w:rFonts w:cstheme="minorHAnsi"/>
                          <w:b/>
                          <w:color w:val="000000" w:themeColor="text1"/>
                          <w:sz w:val="28"/>
                          <w:szCs w:val="28"/>
                        </w:rPr>
                        <w:t>Lead M</w:t>
                      </w:r>
                      <w:r w:rsidRPr="00DB75FB">
                        <w:rPr>
                          <w:rStyle w:val="st1"/>
                          <w:rFonts w:cstheme="minorHAnsi"/>
                          <w:b/>
                          <w:color w:val="000000" w:themeColor="text1"/>
                          <w:sz w:val="28"/>
                          <w:szCs w:val="28"/>
                        </w:rPr>
                        <w:t>ember for Climate Change</w:t>
                      </w:r>
                      <w:r>
                        <w:rPr>
                          <w:rStyle w:val="st1"/>
                          <w:rFonts w:cstheme="minorHAnsi"/>
                          <w:b/>
                          <w:color w:val="000000" w:themeColor="text1"/>
                          <w:sz w:val="28"/>
                          <w:szCs w:val="28"/>
                        </w:rPr>
                        <w:t xml:space="preserve"> and Sustainability</w:t>
                      </w:r>
                    </w:p>
                    <w:p w14:paraId="287D825A" w14:textId="77777777" w:rsidR="000A5379" w:rsidRDefault="000A5379"/>
                  </w:txbxContent>
                </v:textbox>
                <w10:wrap type="square"/>
              </v:shape>
            </w:pict>
          </mc:Fallback>
        </mc:AlternateContent>
      </w:r>
    </w:p>
    <w:p w14:paraId="232560E4" w14:textId="77777777" w:rsidR="00FF05D2" w:rsidRPr="001A6196" w:rsidRDefault="00FF05D2" w:rsidP="00FF05D2">
      <w:pPr>
        <w:spacing w:after="0" w:line="240" w:lineRule="auto"/>
        <w:ind w:hanging="567"/>
        <w:jc w:val="center"/>
        <w:rPr>
          <w:b/>
          <w:color w:val="101820"/>
          <w:sz w:val="40"/>
          <w:szCs w:val="40"/>
        </w:rPr>
      </w:pPr>
    </w:p>
    <w:p w14:paraId="6C02DAB3" w14:textId="77777777" w:rsidR="00FF05D2" w:rsidRDefault="00FF05D2" w:rsidP="00FF05D2">
      <w:pPr>
        <w:spacing w:after="0" w:line="240" w:lineRule="auto"/>
        <w:ind w:hanging="567"/>
        <w:jc w:val="center"/>
        <w:rPr>
          <w:b/>
          <w:color w:val="0D0D0D" w:themeColor="text1" w:themeTint="F2"/>
          <w:sz w:val="28"/>
          <w:szCs w:val="28"/>
        </w:rPr>
      </w:pPr>
    </w:p>
    <w:p w14:paraId="448CF6FE" w14:textId="77777777" w:rsidR="00FF05D2" w:rsidRDefault="00FF05D2" w:rsidP="00FF05D2">
      <w:pPr>
        <w:spacing w:after="0" w:line="240" w:lineRule="auto"/>
        <w:ind w:hanging="567"/>
        <w:jc w:val="center"/>
        <w:rPr>
          <w:b/>
          <w:color w:val="0D0D0D" w:themeColor="text1" w:themeTint="F2"/>
          <w:sz w:val="28"/>
          <w:szCs w:val="28"/>
        </w:rPr>
      </w:pPr>
    </w:p>
    <w:p w14:paraId="6EEC52C0" w14:textId="77777777" w:rsidR="00FF05D2" w:rsidRDefault="00FF05D2" w:rsidP="00FF05D2">
      <w:pPr>
        <w:spacing w:after="0" w:line="240" w:lineRule="auto"/>
        <w:ind w:hanging="567"/>
        <w:jc w:val="center"/>
        <w:rPr>
          <w:b/>
          <w:color w:val="0D0D0D" w:themeColor="text1" w:themeTint="F2"/>
          <w:sz w:val="28"/>
          <w:szCs w:val="28"/>
        </w:rPr>
      </w:pPr>
    </w:p>
    <w:p w14:paraId="7B2F7FD7" w14:textId="77777777" w:rsidR="00FF05D2" w:rsidRDefault="00FF05D2" w:rsidP="00FF05D2">
      <w:pPr>
        <w:spacing w:after="0" w:line="240" w:lineRule="auto"/>
        <w:ind w:hanging="567"/>
        <w:jc w:val="center"/>
        <w:rPr>
          <w:b/>
          <w:color w:val="0D0D0D" w:themeColor="text1" w:themeTint="F2"/>
          <w:sz w:val="28"/>
          <w:szCs w:val="28"/>
        </w:rPr>
      </w:pPr>
    </w:p>
    <w:p w14:paraId="6848511E" w14:textId="77777777" w:rsidR="00FF05D2" w:rsidRDefault="00FF05D2" w:rsidP="00FF05D2">
      <w:pPr>
        <w:spacing w:after="0" w:line="240" w:lineRule="auto"/>
        <w:ind w:hanging="567"/>
        <w:jc w:val="center"/>
        <w:rPr>
          <w:b/>
          <w:color w:val="0D0D0D" w:themeColor="text1" w:themeTint="F2"/>
          <w:sz w:val="28"/>
          <w:szCs w:val="28"/>
        </w:rPr>
      </w:pPr>
    </w:p>
    <w:p w14:paraId="395CC909" w14:textId="77777777" w:rsidR="00FF05D2" w:rsidRDefault="00DB75FB" w:rsidP="00FF05D2">
      <w:pPr>
        <w:spacing w:after="0" w:line="240" w:lineRule="auto"/>
        <w:ind w:hanging="567"/>
        <w:rPr>
          <w:b/>
          <w:color w:val="0D0D0D" w:themeColor="text1" w:themeTint="F2"/>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93056" behindDoc="0" locked="0" layoutInCell="1" allowOverlap="1" wp14:anchorId="2BA351E2" wp14:editId="33890E8A">
                <wp:simplePos x="0" y="0"/>
                <wp:positionH relativeFrom="margin">
                  <wp:posOffset>155575</wp:posOffset>
                </wp:positionH>
                <wp:positionV relativeFrom="paragraph">
                  <wp:posOffset>173355</wp:posOffset>
                </wp:positionV>
                <wp:extent cx="4654550" cy="41563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4156364"/>
                        </a:xfrm>
                        <a:prstGeom prst="rect">
                          <a:avLst/>
                        </a:prstGeom>
                        <a:solidFill>
                          <a:srgbClr val="92D050"/>
                        </a:solidFill>
                        <a:ln w="9525">
                          <a:noFill/>
                          <a:miter lim="800000"/>
                          <a:headEnd/>
                          <a:tailEnd/>
                        </a:ln>
                      </wps:spPr>
                      <wps:txbx>
                        <w:txbxContent>
                          <w:p w14:paraId="4C2FBE22" w14:textId="77777777" w:rsidR="000A5379" w:rsidRPr="00DB75FB" w:rsidRDefault="000A5379" w:rsidP="00F803D6">
                            <w:pPr>
                              <w:shd w:val="clear" w:color="auto" w:fill="92D050"/>
                              <w:spacing w:after="0"/>
                              <w:rPr>
                                <w:sz w:val="28"/>
                                <w:szCs w:val="28"/>
                              </w:rPr>
                            </w:pPr>
                            <w:r w:rsidRPr="00DB75FB">
                              <w:rPr>
                                <w:rFonts w:eastAsia="Times New Roman" w:cstheme="minorHAnsi"/>
                                <w:sz w:val="28"/>
                                <w:szCs w:val="28"/>
                                <w:lang w:eastAsia="en-GB"/>
                              </w:rPr>
                              <w:t>Pollution is having a major impact on the natural environment and our health. It is causing the planet to get hotter which is leading to rising sea levels, warmer and acidic oceans, more rain and heatwaves. These environmental changes bring a threat of flooding, drought, land erosion, loss of habitation for wildlife and an increase in heat and cold related illness. Our borough has already suffered terrible flooding which has caused disruption to essential services, transport and loss of income for local businesses, so we know the devastation it can bring. In the UK, 40,000 people die annually from air pollution. Around 10% of Rochdale’s population have a respiratory disease and it is</w:t>
                            </w:r>
                            <w:r w:rsidRPr="00DB75FB">
                              <w:rPr>
                                <w:sz w:val="28"/>
                                <w:szCs w:val="28"/>
                              </w:rPr>
                              <w:t xml:space="preserve"> estimated that around 4.2% of deaths in Rochdale are related to respiratory diseases caused by air pollution. </w:t>
                            </w:r>
                            <w:r w:rsidRPr="00DB75FB">
                              <w:rPr>
                                <w:rFonts w:eastAsia="Times New Roman" w:cstheme="minorHAnsi"/>
                                <w:sz w:val="28"/>
                                <w:szCs w:val="28"/>
                                <w:lang w:eastAsia="en-GB"/>
                              </w:rPr>
                              <w:t>The climate emergency is threatening our existence and we must act quickly.</w:t>
                            </w:r>
                            <w:r w:rsidRPr="00DB75FB">
                              <w:rPr>
                                <w:sz w:val="28"/>
                                <w:szCs w:val="28"/>
                              </w:rPr>
                              <w:t xml:space="preserve"> </w:t>
                            </w:r>
                            <w:r w:rsidRPr="00DB75FB">
                              <w:rPr>
                                <w:rFonts w:eastAsia="Times New Roman" w:cstheme="minorHAnsi"/>
                                <w:sz w:val="28"/>
                                <w:szCs w:val="28"/>
                                <w:lang w:eastAsia="en-GB"/>
                              </w:rPr>
                              <w:t xml:space="preserve">Pollution mostly comes from human activity so we </w:t>
                            </w:r>
                            <w:r w:rsidRPr="00DB75FB">
                              <w:rPr>
                                <w:rFonts w:cstheme="minorHAnsi"/>
                                <w:sz w:val="28"/>
                                <w:szCs w:val="28"/>
                              </w:rPr>
                              <w:t xml:space="preserve">must all increase our efforts to reduce our own impact on the planet.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51E2" id="Text Box 1" o:spid="_x0000_s1028" type="#_x0000_t202" style="position:absolute;margin-left:12.25pt;margin-top:13.65pt;width:366.5pt;height:32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" fillcolor="#92d050" stroked="f">
                <v:textbox>
                  <w:txbxContent>
                    <w:p w14:paraId="4C2FBE22" w14:textId="77777777" w:rsidR="000A5379" w:rsidRPr="00DB75FB" w:rsidRDefault="000A5379" w:rsidP="00F803D6">
                      <w:pPr>
                        <w:shd w:val="clear" w:color="auto" w:fill="92D050"/>
                        <w:spacing w:after="0"/>
                        <w:rPr>
                          <w:sz w:val="28"/>
                          <w:szCs w:val="28"/>
                        </w:rPr>
                      </w:pPr>
                      <w:r w:rsidRPr="00DB75FB">
                        <w:rPr>
                          <w:rFonts w:eastAsia="Times New Roman" w:cstheme="minorHAnsi"/>
                          <w:sz w:val="28"/>
                          <w:szCs w:val="28"/>
                          <w:lang w:eastAsia="en-GB"/>
                        </w:rPr>
                        <w:t>Pollution is having a major impact on the natural environment and our health. It is causing the planet to get hotter which is leading to rising sea levels, warmer and acidic oceans, more rain and heatwaves. These environmental changes bring a threat of flooding, drought, land erosion, loss of habitation for wildlife and an increase in heat and cold related illness. Our borough has already suffered terrible flooding which has caused disruption to essential services, transport and loss of income for local businesses, so we know the devastation it can bring. In the UK, 40,000 people die annually from air pollution. Around 10% of Rochdale’s population have a respiratory disease and it is</w:t>
                      </w:r>
                      <w:r w:rsidRPr="00DB75FB">
                        <w:rPr>
                          <w:sz w:val="28"/>
                          <w:szCs w:val="28"/>
                        </w:rPr>
                        <w:t xml:space="preserve"> estimated that around 4.2% of deaths in Rochdale are related to respiratory diseases caused by air pollution. </w:t>
                      </w:r>
                      <w:r w:rsidRPr="00DB75FB">
                        <w:rPr>
                          <w:rFonts w:eastAsia="Times New Roman" w:cstheme="minorHAnsi"/>
                          <w:sz w:val="28"/>
                          <w:szCs w:val="28"/>
                          <w:lang w:eastAsia="en-GB"/>
                        </w:rPr>
                        <w:t>The climate emergency is threatening our existence and we must act quickly.</w:t>
                      </w:r>
                      <w:r w:rsidRPr="00DB75FB">
                        <w:rPr>
                          <w:sz w:val="28"/>
                          <w:szCs w:val="28"/>
                        </w:rPr>
                        <w:t xml:space="preserve"> </w:t>
                      </w:r>
                      <w:r w:rsidRPr="00DB75FB">
                        <w:rPr>
                          <w:rFonts w:eastAsia="Times New Roman" w:cstheme="minorHAnsi"/>
                          <w:sz w:val="28"/>
                          <w:szCs w:val="28"/>
                          <w:lang w:eastAsia="en-GB"/>
                        </w:rPr>
                        <w:t xml:space="preserve">Pollution mostly comes from human activity so we </w:t>
                      </w:r>
                      <w:r w:rsidRPr="00DB75FB">
                        <w:rPr>
                          <w:rFonts w:cstheme="minorHAnsi"/>
                          <w:sz w:val="28"/>
                          <w:szCs w:val="28"/>
                        </w:rPr>
                        <w:t xml:space="preserve">must all increase our efforts to reduce our own impact on the planet. </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94080" behindDoc="0" locked="0" layoutInCell="1" allowOverlap="1" wp14:anchorId="2BFF89E5" wp14:editId="0559CDCB">
                <wp:simplePos x="0" y="0"/>
                <wp:positionH relativeFrom="margin">
                  <wp:posOffset>5281303</wp:posOffset>
                </wp:positionH>
                <wp:positionV relativeFrom="paragraph">
                  <wp:posOffset>185700</wp:posOffset>
                </wp:positionV>
                <wp:extent cx="4714240" cy="4144489"/>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4144489"/>
                        </a:xfrm>
                        <a:prstGeom prst="rect">
                          <a:avLst/>
                        </a:prstGeom>
                        <a:solidFill>
                          <a:schemeClr val="accent1">
                            <a:lumMod val="60000"/>
                            <a:lumOff val="40000"/>
                          </a:schemeClr>
                        </a:solidFill>
                        <a:ln w="9525">
                          <a:noFill/>
                          <a:miter lim="800000"/>
                          <a:headEnd/>
                          <a:tailEnd/>
                        </a:ln>
                      </wps:spPr>
                      <wps:txbx>
                        <w:txbxContent>
                          <w:p w14:paraId="6E4FB592" w14:textId="77777777" w:rsidR="000A5379" w:rsidRPr="00DB75FB" w:rsidRDefault="000A5379" w:rsidP="00F803D6">
                            <w:pPr>
                              <w:spacing w:after="0"/>
                              <w:rPr>
                                <w:rFonts w:cstheme="minorHAnsi"/>
                                <w:sz w:val="28"/>
                                <w:szCs w:val="28"/>
                              </w:rPr>
                            </w:pPr>
                            <w:r w:rsidRPr="00DB75FB">
                              <w:rPr>
                                <w:rFonts w:cstheme="minorHAnsi"/>
                                <w:sz w:val="28"/>
                                <w:szCs w:val="28"/>
                              </w:rPr>
                              <w:t>Our borough is facing major environmental challenges. The Council must help to limit the rise in global temperatures, reduce greenhouse gas emissions, reduce the amount of waste that is produced and ensure places and spaces are resilient to the shocks and stresses of climate change. This plan identifies the urgent action we need to take to achieve environmental sustainability and enhance the prosperity of people and the planet. This includes using renewable sources of energy for powering transport and heating buildings, being more efficient and responsible when we are making, buying and using goods and services, protecting and maintaining the natural environment and ensuring that our infrastructure can withstand expected and unexpected situations. Taking climate action will improve lives, not diminish them. It can deliver additional benefits such as improved health, job opportunities and bringing people together. Most of all it will secure a future for the next generation.</w:t>
                            </w:r>
                          </w:p>
                          <w:p w14:paraId="02F5A64B" w14:textId="77777777" w:rsidR="000A5379" w:rsidRPr="00C67649" w:rsidRDefault="000A5379" w:rsidP="008D63B6">
                            <w:pPr>
                              <w:spacing w:after="0" w:line="240" w:lineRule="auto"/>
                              <w:rPr>
                                <w:rFonts w:cstheme="minorHAnsi"/>
                                <w:color w:val="000000" w:themeColor="text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F89E5" id="Text Box 3" o:spid="_x0000_s1029" type="#_x0000_t202" style="position:absolute;margin-left:415.85pt;margin-top:14.6pt;width:371.2pt;height:326.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" fillcolor="#9cc2e5 [1940]" stroked="f">
                <v:textbox>
                  <w:txbxContent>
                    <w:p w14:paraId="6E4FB592" w14:textId="77777777" w:rsidR="000A5379" w:rsidRPr="00DB75FB" w:rsidRDefault="000A5379" w:rsidP="00F803D6">
                      <w:pPr>
                        <w:spacing w:after="0"/>
                        <w:rPr>
                          <w:rFonts w:cstheme="minorHAnsi"/>
                          <w:sz w:val="28"/>
                          <w:szCs w:val="28"/>
                        </w:rPr>
                      </w:pPr>
                      <w:r w:rsidRPr="00DB75FB">
                        <w:rPr>
                          <w:rFonts w:cstheme="minorHAnsi"/>
                          <w:sz w:val="28"/>
                          <w:szCs w:val="28"/>
                        </w:rPr>
                        <w:t>Our borough is facing major environmental challenges. The Council must help to limit the rise in global temperatures, reduce greenhouse gas emissions, reduce the amount of waste that is produced and ensure places and spaces are resilient to the shocks and stresses of climate change. This plan identifies the urgent action we need to take to achieve environmental sustainability and enhance the prosperity of people and the planet. This includes using renewable sources of energy for powering transport and heating buildings, being more efficient and responsible when we are making, buying and using goods and services, protecting and maintaining the natural environment and ensuring that our infrastructure can withstand expected and unexpected situations. Taking climate action will improve lives, not diminish them. It can deliver additional benefits such as improved health, job opportunities and bringing people together. Most of all it will secure a future for the next generation.</w:t>
                      </w:r>
                    </w:p>
                    <w:p w14:paraId="02F5A64B" w14:textId="77777777" w:rsidR="000A5379" w:rsidRPr="00C67649" w:rsidRDefault="000A5379" w:rsidP="008D63B6">
                      <w:pPr>
                        <w:spacing w:after="0" w:line="240" w:lineRule="auto"/>
                        <w:rPr>
                          <w:rFonts w:cstheme="minorHAnsi"/>
                          <w:color w:val="000000" w:themeColor="text1"/>
                          <w:sz w:val="26"/>
                          <w:szCs w:val="26"/>
                        </w:rPr>
                      </w:pPr>
                    </w:p>
                  </w:txbxContent>
                </v:textbox>
                <w10:wrap anchorx="margin"/>
              </v:shape>
            </w:pict>
          </mc:Fallback>
        </mc:AlternateContent>
      </w:r>
    </w:p>
    <w:p w14:paraId="37992FA4" w14:textId="77777777" w:rsidR="00FF05D2" w:rsidRDefault="00FF05D2" w:rsidP="00FF05D2">
      <w:pPr>
        <w:spacing w:after="0" w:line="240" w:lineRule="auto"/>
        <w:ind w:hanging="567"/>
        <w:jc w:val="center"/>
        <w:rPr>
          <w:b/>
          <w:color w:val="0D0D0D" w:themeColor="text1" w:themeTint="F2"/>
          <w:sz w:val="28"/>
          <w:szCs w:val="28"/>
        </w:rPr>
      </w:pPr>
    </w:p>
    <w:p w14:paraId="0AC58A76" w14:textId="77777777" w:rsidR="00FF05D2" w:rsidRDefault="00FF05D2" w:rsidP="00FF05D2">
      <w:pPr>
        <w:spacing w:after="0" w:line="240" w:lineRule="auto"/>
        <w:ind w:hanging="567"/>
        <w:jc w:val="center"/>
        <w:rPr>
          <w:b/>
          <w:color w:val="0D0D0D" w:themeColor="text1" w:themeTint="F2"/>
          <w:sz w:val="28"/>
          <w:szCs w:val="28"/>
        </w:rPr>
      </w:pPr>
    </w:p>
    <w:p w14:paraId="575D8936" w14:textId="77777777" w:rsidR="00FF05D2" w:rsidRDefault="00FF05D2" w:rsidP="00FF05D2">
      <w:pPr>
        <w:spacing w:after="0" w:line="240" w:lineRule="auto"/>
        <w:ind w:hanging="567"/>
        <w:jc w:val="center"/>
        <w:rPr>
          <w:b/>
          <w:color w:val="0D0D0D" w:themeColor="text1" w:themeTint="F2"/>
          <w:sz w:val="28"/>
          <w:szCs w:val="28"/>
        </w:rPr>
      </w:pPr>
    </w:p>
    <w:p w14:paraId="3A65CD3C" w14:textId="77777777" w:rsidR="00FF05D2" w:rsidRDefault="00FF05D2" w:rsidP="00FF05D2">
      <w:pPr>
        <w:spacing w:after="0" w:line="240" w:lineRule="auto"/>
        <w:ind w:hanging="567"/>
        <w:jc w:val="center"/>
        <w:rPr>
          <w:b/>
          <w:color w:val="0D0D0D" w:themeColor="text1" w:themeTint="F2"/>
          <w:sz w:val="28"/>
          <w:szCs w:val="28"/>
        </w:rPr>
      </w:pPr>
    </w:p>
    <w:p w14:paraId="6E7F50DC" w14:textId="77777777" w:rsidR="00FF05D2" w:rsidRDefault="00FF05D2" w:rsidP="00FF05D2">
      <w:pPr>
        <w:spacing w:after="0" w:line="240" w:lineRule="auto"/>
        <w:ind w:hanging="567"/>
        <w:jc w:val="center"/>
        <w:rPr>
          <w:b/>
          <w:color w:val="0D0D0D" w:themeColor="text1" w:themeTint="F2"/>
          <w:sz w:val="28"/>
          <w:szCs w:val="28"/>
        </w:rPr>
      </w:pPr>
    </w:p>
    <w:p w14:paraId="254DEE80" w14:textId="77777777" w:rsidR="00FF05D2" w:rsidRDefault="00FF05D2" w:rsidP="00FF05D2">
      <w:pPr>
        <w:spacing w:after="0" w:line="240" w:lineRule="auto"/>
        <w:ind w:hanging="567"/>
        <w:jc w:val="center"/>
        <w:rPr>
          <w:b/>
          <w:color w:val="0D0D0D" w:themeColor="text1" w:themeTint="F2"/>
          <w:sz w:val="28"/>
          <w:szCs w:val="28"/>
        </w:rPr>
      </w:pPr>
    </w:p>
    <w:p w14:paraId="39C3719A" w14:textId="77777777" w:rsidR="00FF05D2" w:rsidRDefault="00FF05D2" w:rsidP="00FF05D2">
      <w:pPr>
        <w:spacing w:after="0" w:line="240" w:lineRule="auto"/>
        <w:ind w:hanging="567"/>
        <w:jc w:val="center"/>
        <w:rPr>
          <w:b/>
          <w:color w:val="0D0D0D" w:themeColor="text1" w:themeTint="F2"/>
          <w:sz w:val="28"/>
          <w:szCs w:val="28"/>
        </w:rPr>
      </w:pPr>
    </w:p>
    <w:p w14:paraId="19E9F744" w14:textId="77777777" w:rsidR="00FF05D2" w:rsidRDefault="00FF05D2" w:rsidP="00FF05D2">
      <w:pPr>
        <w:spacing w:after="0" w:line="240" w:lineRule="auto"/>
        <w:ind w:hanging="567"/>
        <w:jc w:val="center"/>
        <w:rPr>
          <w:b/>
          <w:color w:val="0D0D0D" w:themeColor="text1" w:themeTint="F2"/>
          <w:sz w:val="28"/>
          <w:szCs w:val="28"/>
        </w:rPr>
      </w:pPr>
    </w:p>
    <w:p w14:paraId="3FBFA8C5" w14:textId="77777777" w:rsidR="00FF05D2" w:rsidRDefault="00FF05D2" w:rsidP="00FF05D2">
      <w:pPr>
        <w:spacing w:after="0" w:line="240" w:lineRule="auto"/>
        <w:ind w:hanging="567"/>
        <w:jc w:val="center"/>
        <w:rPr>
          <w:b/>
          <w:color w:val="0D0D0D" w:themeColor="text1" w:themeTint="F2"/>
          <w:sz w:val="28"/>
          <w:szCs w:val="28"/>
        </w:rPr>
      </w:pPr>
    </w:p>
    <w:p w14:paraId="36BA68D4" w14:textId="77777777" w:rsidR="00FF05D2" w:rsidRDefault="00FF05D2" w:rsidP="00FF05D2">
      <w:pPr>
        <w:spacing w:after="0" w:line="240" w:lineRule="auto"/>
        <w:ind w:hanging="567"/>
        <w:jc w:val="center"/>
        <w:rPr>
          <w:b/>
          <w:color w:val="0D0D0D" w:themeColor="text1" w:themeTint="F2"/>
          <w:sz w:val="28"/>
          <w:szCs w:val="28"/>
        </w:rPr>
      </w:pPr>
    </w:p>
    <w:p w14:paraId="28546FFF" w14:textId="77777777" w:rsidR="005B631F" w:rsidRDefault="005B631F" w:rsidP="00FF05D2">
      <w:pPr>
        <w:spacing w:after="0" w:line="240" w:lineRule="auto"/>
        <w:ind w:hanging="567"/>
        <w:jc w:val="center"/>
        <w:rPr>
          <w:b/>
          <w:color w:val="0D0D0D" w:themeColor="text1" w:themeTint="F2"/>
          <w:sz w:val="28"/>
          <w:szCs w:val="28"/>
        </w:rPr>
      </w:pPr>
    </w:p>
    <w:p w14:paraId="4A596174" w14:textId="77777777" w:rsidR="005B631F" w:rsidRDefault="005B631F" w:rsidP="00FF05D2">
      <w:pPr>
        <w:spacing w:after="0" w:line="240" w:lineRule="auto"/>
        <w:ind w:hanging="567"/>
        <w:jc w:val="center"/>
        <w:rPr>
          <w:b/>
          <w:color w:val="0D0D0D" w:themeColor="text1" w:themeTint="F2"/>
          <w:sz w:val="28"/>
          <w:szCs w:val="28"/>
        </w:rPr>
      </w:pPr>
    </w:p>
    <w:p w14:paraId="61FC747B" w14:textId="77777777" w:rsidR="005B631F" w:rsidRDefault="005B631F" w:rsidP="00FF05D2">
      <w:pPr>
        <w:spacing w:after="0" w:line="240" w:lineRule="auto"/>
        <w:ind w:hanging="567"/>
        <w:jc w:val="center"/>
        <w:rPr>
          <w:b/>
          <w:color w:val="0D0D0D" w:themeColor="text1" w:themeTint="F2"/>
          <w:sz w:val="28"/>
          <w:szCs w:val="28"/>
        </w:rPr>
      </w:pPr>
    </w:p>
    <w:p w14:paraId="2D0D8E9E" w14:textId="77777777" w:rsidR="00FF05D2" w:rsidRDefault="00FF05D2" w:rsidP="00FF05D2">
      <w:pPr>
        <w:spacing w:after="0" w:line="240" w:lineRule="auto"/>
        <w:ind w:hanging="567"/>
        <w:jc w:val="center"/>
        <w:rPr>
          <w:b/>
          <w:color w:val="0D0D0D" w:themeColor="text1" w:themeTint="F2"/>
          <w:sz w:val="28"/>
          <w:szCs w:val="28"/>
        </w:rPr>
      </w:pPr>
    </w:p>
    <w:p w14:paraId="7C250781" w14:textId="77777777" w:rsidR="00FF05D2" w:rsidRDefault="00FF05D2" w:rsidP="00FF05D2">
      <w:pPr>
        <w:spacing w:after="0" w:line="240" w:lineRule="auto"/>
        <w:ind w:hanging="567"/>
        <w:jc w:val="center"/>
        <w:rPr>
          <w:b/>
          <w:color w:val="0D0D0D" w:themeColor="text1" w:themeTint="F2"/>
          <w:sz w:val="28"/>
          <w:szCs w:val="28"/>
        </w:rPr>
      </w:pPr>
    </w:p>
    <w:p w14:paraId="339DE456" w14:textId="77777777" w:rsidR="005B631F" w:rsidRDefault="005B631F" w:rsidP="00FF05D2">
      <w:pPr>
        <w:spacing w:after="0" w:line="240" w:lineRule="auto"/>
        <w:ind w:hanging="567"/>
        <w:jc w:val="center"/>
        <w:rPr>
          <w:b/>
          <w:color w:val="0D0D0D" w:themeColor="text1" w:themeTint="F2"/>
          <w:sz w:val="28"/>
          <w:szCs w:val="28"/>
        </w:rPr>
      </w:pPr>
    </w:p>
    <w:p w14:paraId="4B4D967A" w14:textId="77777777" w:rsidR="00FF05D2" w:rsidRDefault="00FF05D2" w:rsidP="00FF05D2">
      <w:pPr>
        <w:spacing w:after="0" w:line="240" w:lineRule="auto"/>
        <w:ind w:hanging="567"/>
        <w:jc w:val="center"/>
        <w:rPr>
          <w:b/>
          <w:color w:val="0D0D0D" w:themeColor="text1" w:themeTint="F2"/>
          <w:sz w:val="28"/>
          <w:szCs w:val="28"/>
        </w:rPr>
      </w:pPr>
    </w:p>
    <w:p w14:paraId="7A929AFC" w14:textId="77777777" w:rsidR="00FF05D2" w:rsidRDefault="00FF05D2" w:rsidP="00FF05D2">
      <w:pPr>
        <w:spacing w:after="0" w:line="240" w:lineRule="auto"/>
        <w:ind w:hanging="567"/>
        <w:jc w:val="center"/>
        <w:rPr>
          <w:b/>
          <w:color w:val="0D0D0D" w:themeColor="text1" w:themeTint="F2"/>
          <w:sz w:val="28"/>
          <w:szCs w:val="28"/>
        </w:rPr>
      </w:pPr>
    </w:p>
    <w:p w14:paraId="6550BF7D" w14:textId="77777777" w:rsidR="008B7265" w:rsidRDefault="00F92727" w:rsidP="008B7265">
      <w:pPr>
        <w:rPr>
          <w:b/>
          <w:color w:val="008080"/>
          <w:sz w:val="40"/>
          <w:szCs w:val="40"/>
        </w:rPr>
      </w:pPr>
      <w:r>
        <w:rPr>
          <w:noProof/>
          <w:lang w:eastAsia="en-GB"/>
        </w:rPr>
        <w:lastRenderedPageBreak/>
        <w:drawing>
          <wp:anchor distT="0" distB="0" distL="114300" distR="114300" simplePos="0" relativeHeight="251802624" behindDoc="0" locked="0" layoutInCell="1" allowOverlap="1" wp14:anchorId="61388FAE" wp14:editId="51ECE31F">
            <wp:simplePos x="0" y="0"/>
            <wp:positionH relativeFrom="page">
              <wp:align>right</wp:align>
            </wp:positionH>
            <wp:positionV relativeFrom="paragraph">
              <wp:posOffset>-90170</wp:posOffset>
            </wp:positionV>
            <wp:extent cx="1264285" cy="126428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64285" cy="1264285"/>
                    </a:xfrm>
                    <a:prstGeom prst="rect">
                      <a:avLst/>
                    </a:prstGeom>
                  </pic:spPr>
                </pic:pic>
              </a:graphicData>
            </a:graphic>
            <wp14:sizeRelH relativeFrom="margin">
              <wp14:pctWidth>0</wp14:pctWidth>
            </wp14:sizeRelH>
            <wp14:sizeRelV relativeFrom="margin">
              <wp14:pctHeight>0</wp14:pctHeight>
            </wp14:sizeRelV>
          </wp:anchor>
        </w:drawing>
      </w:r>
      <w:r w:rsidR="0015370B">
        <w:rPr>
          <w:b/>
          <w:noProof/>
          <w:color w:val="008080"/>
          <w:sz w:val="40"/>
          <w:szCs w:val="40"/>
          <w:lang w:eastAsia="en-GB"/>
        </w:rPr>
        <mc:AlternateContent>
          <mc:Choice Requires="wps">
            <w:drawing>
              <wp:anchor distT="0" distB="0" distL="114300" distR="114300" simplePos="0" relativeHeight="251656175" behindDoc="0" locked="0" layoutInCell="1" allowOverlap="1" wp14:anchorId="07D1FF19" wp14:editId="1E34059A">
                <wp:simplePos x="0" y="0"/>
                <wp:positionH relativeFrom="column">
                  <wp:posOffset>4887910</wp:posOffset>
                </wp:positionH>
                <wp:positionV relativeFrom="paragraph">
                  <wp:posOffset>37030</wp:posOffset>
                </wp:positionV>
                <wp:extent cx="1781705" cy="1320382"/>
                <wp:effectExtent l="19050" t="0" r="9525" b="32385"/>
                <wp:wrapNone/>
                <wp:docPr id="236" name="Cloud 236"/>
                <wp:cNvGraphicFramePr/>
                <a:graphic xmlns:a="http://schemas.openxmlformats.org/drawingml/2006/main">
                  <a:graphicData uri="http://schemas.microsoft.com/office/word/2010/wordprocessingShape">
                    <wps:wsp>
                      <wps:cNvSpPr/>
                      <wps:spPr>
                        <a:xfrm rot="335353">
                          <a:off x="0" y="0"/>
                          <a:ext cx="1781705" cy="1320382"/>
                        </a:xfrm>
                        <a:prstGeom prst="cloud">
                          <a:avLst/>
                        </a:prstGeom>
                        <a:solidFill>
                          <a:schemeClr val="bg1">
                            <a:lumMod val="50000"/>
                          </a:schemeClr>
                        </a:solidFill>
                        <a:ln w="12700" cap="flat" cmpd="sng" algn="ctr">
                          <a:solidFill>
                            <a:schemeClr val="bg1">
                              <a:lumMod val="8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14E4" id="Cloud 236" o:spid="_x0000_s1026" style="position:absolute;margin-left:384.85pt;margin-top:2.9pt;width:140.3pt;height:103.95pt;rotation:366295fd;z-index:25165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f7f7f [1612]" strokecolor="#d8d8d8 [2732]" strokeweight="1pt">
                <v:stroke joinstyle="miter"/>
                <v:path arrowok="t" o:connecttype="custom" o:connectlocs="193554,800084;89085,775724;285733,1066667;240035,1078312;679605,1194762;652055,1141580;1188917,1062143;1177905,1120491;1407588,701575;1541670,919683;1723882,469286;1664162,551076;1580603,165842;1583738,204476;1199269,120791;1229871,71521;913165,144264;927971,101779;577404,158690;631021,199891;170211,482581;160848,439210" o:connectangles="0,0,0,0,0,0,0,0,0,0,0,0,0,0,0,0,0,0,0,0,0,0"/>
              </v:shape>
            </w:pict>
          </mc:Fallback>
        </mc:AlternateContent>
      </w:r>
      <w:r w:rsidR="00E7259B">
        <w:rPr>
          <w:noProof/>
          <w:lang w:eastAsia="en-GB"/>
        </w:rPr>
        <w:drawing>
          <wp:anchor distT="0" distB="0" distL="114300" distR="114300" simplePos="0" relativeHeight="251796480" behindDoc="0" locked="0" layoutInCell="1" allowOverlap="1" wp14:anchorId="4CC79C2B" wp14:editId="20BEF271">
            <wp:simplePos x="0" y="0"/>
            <wp:positionH relativeFrom="column">
              <wp:posOffset>7660005</wp:posOffset>
            </wp:positionH>
            <wp:positionV relativeFrom="paragraph">
              <wp:posOffset>-238125</wp:posOffset>
            </wp:positionV>
            <wp:extent cx="1390650" cy="13906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sidR="0015089C">
        <w:rPr>
          <w:b/>
          <w:color w:val="008080"/>
          <w:sz w:val="40"/>
          <w:szCs w:val="40"/>
        </w:rPr>
        <w:t xml:space="preserve">What is </w:t>
      </w:r>
      <w:r w:rsidR="008B7265">
        <w:rPr>
          <w:b/>
          <w:color w:val="008080"/>
          <w:sz w:val="40"/>
          <w:szCs w:val="40"/>
        </w:rPr>
        <w:t>climate change</w:t>
      </w:r>
      <w:r w:rsidR="0015089C">
        <w:rPr>
          <w:b/>
          <w:color w:val="008080"/>
          <w:sz w:val="40"/>
          <w:szCs w:val="40"/>
        </w:rPr>
        <w:t>?</w:t>
      </w:r>
    </w:p>
    <w:p w14:paraId="65CF07AF" w14:textId="77777777" w:rsidR="00664775" w:rsidRDefault="000E41E1" w:rsidP="006E581D">
      <w:pPr>
        <w:spacing w:after="0" w:line="240" w:lineRule="auto"/>
        <w:rPr>
          <w:b/>
          <w:color w:val="008080"/>
          <w:sz w:val="40"/>
          <w:szCs w:val="40"/>
        </w:rPr>
      </w:pPr>
      <w:r w:rsidRPr="00D754AA">
        <w:rPr>
          <w:b/>
          <w:noProof/>
          <w:color w:val="008080"/>
          <w:sz w:val="40"/>
          <w:szCs w:val="40"/>
          <w:lang w:eastAsia="en-GB"/>
        </w:rPr>
        <mc:AlternateContent>
          <mc:Choice Requires="wps">
            <w:drawing>
              <wp:anchor distT="45720" distB="45720" distL="114300" distR="114300" simplePos="0" relativeHeight="251664375" behindDoc="0" locked="0" layoutInCell="1" allowOverlap="1" wp14:anchorId="5867A434" wp14:editId="1B133FDA">
                <wp:simplePos x="0" y="0"/>
                <wp:positionH relativeFrom="column">
                  <wp:posOffset>1630680</wp:posOffset>
                </wp:positionH>
                <wp:positionV relativeFrom="paragraph">
                  <wp:posOffset>156210</wp:posOffset>
                </wp:positionV>
                <wp:extent cx="1724089" cy="992505"/>
                <wp:effectExtent l="0" t="0" r="9525"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89" cy="992505"/>
                        </a:xfrm>
                        <a:prstGeom prst="rect">
                          <a:avLst/>
                        </a:prstGeom>
                        <a:solidFill>
                          <a:srgbClr val="FFFFFF"/>
                        </a:solidFill>
                        <a:ln w="9525">
                          <a:noFill/>
                          <a:miter lim="800000"/>
                          <a:headEnd/>
                          <a:tailEnd/>
                        </a:ln>
                      </wps:spPr>
                      <wps:txbx>
                        <w:txbxContent>
                          <w:p w14:paraId="0697EB87" w14:textId="77777777" w:rsidR="000A5379" w:rsidRPr="00342B8D" w:rsidRDefault="000A5379" w:rsidP="006D4D02">
                            <w:pPr>
                              <w:jc w:val="center"/>
                              <w:rPr>
                                <w:sz w:val="26"/>
                                <w:szCs w:val="26"/>
                              </w:rPr>
                            </w:pPr>
                            <w:r>
                              <w:rPr>
                                <w:rFonts w:eastAsia="Times New Roman" w:cstheme="minorHAnsi"/>
                                <w:sz w:val="26"/>
                                <w:szCs w:val="26"/>
                                <w:lang w:val="en" w:eastAsia="en-GB"/>
                              </w:rPr>
                              <w:t>The planet is</w:t>
                            </w:r>
                            <w:r w:rsidRPr="00342B8D">
                              <w:rPr>
                                <w:rFonts w:eastAsia="Times New Roman" w:cstheme="minorHAnsi"/>
                                <w:sz w:val="26"/>
                                <w:szCs w:val="26"/>
                                <w:lang w:val="en" w:eastAsia="en-GB"/>
                              </w:rPr>
                              <w:t xml:space="preserve"> heating up which is having a negative effect on the natural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7A434" id="_x0000_s1030" type="#_x0000_t202" style="position:absolute;margin-left:128.4pt;margin-top:12.3pt;width:135.75pt;height:78.15pt;z-index:251664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" stroked="f">
                <v:textbox>
                  <w:txbxContent>
                    <w:p w14:paraId="0697EB87" w14:textId="77777777" w:rsidR="000A5379" w:rsidRPr="00342B8D" w:rsidRDefault="000A5379" w:rsidP="006D4D02">
                      <w:pPr>
                        <w:jc w:val="center"/>
                        <w:rPr>
                          <w:sz w:val="26"/>
                          <w:szCs w:val="26"/>
                        </w:rPr>
                      </w:pPr>
                      <w:r>
                        <w:rPr>
                          <w:rFonts w:eastAsia="Times New Roman" w:cstheme="minorHAnsi"/>
                          <w:sz w:val="26"/>
                          <w:szCs w:val="26"/>
                          <w:lang w:val="en" w:eastAsia="en-GB"/>
                        </w:rPr>
                        <w:t>The planet is</w:t>
                      </w:r>
                      <w:r w:rsidRPr="00342B8D">
                        <w:rPr>
                          <w:rFonts w:eastAsia="Times New Roman" w:cstheme="minorHAnsi"/>
                          <w:sz w:val="26"/>
                          <w:szCs w:val="26"/>
                          <w:lang w:val="en" w:eastAsia="en-GB"/>
                        </w:rPr>
                        <w:t xml:space="preserve"> heating up which is having a negative effect on the natural environment</w:t>
                      </w:r>
                    </w:p>
                  </w:txbxContent>
                </v:textbox>
              </v:shape>
            </w:pict>
          </mc:Fallback>
        </mc:AlternateContent>
      </w:r>
      <w:r>
        <w:rPr>
          <w:b/>
          <w:noProof/>
          <w:color w:val="008080"/>
          <w:sz w:val="40"/>
          <w:szCs w:val="40"/>
          <w:lang w:eastAsia="en-GB"/>
        </w:rPr>
        <mc:AlternateContent>
          <mc:Choice Requires="wps">
            <w:drawing>
              <wp:anchor distT="0" distB="0" distL="114300" distR="114300" simplePos="0" relativeHeight="251657200" behindDoc="0" locked="0" layoutInCell="1" allowOverlap="1" wp14:anchorId="4C854352" wp14:editId="2F747250">
                <wp:simplePos x="0" y="0"/>
                <wp:positionH relativeFrom="column">
                  <wp:posOffset>3428365</wp:posOffset>
                </wp:positionH>
                <wp:positionV relativeFrom="paragraph">
                  <wp:posOffset>223519</wp:posOffset>
                </wp:positionV>
                <wp:extent cx="2262935" cy="1674137"/>
                <wp:effectExtent l="19050" t="0" r="23495" b="21590"/>
                <wp:wrapNone/>
                <wp:docPr id="225" name="Cloud 225"/>
                <wp:cNvGraphicFramePr/>
                <a:graphic xmlns:a="http://schemas.openxmlformats.org/drawingml/2006/main">
                  <a:graphicData uri="http://schemas.microsoft.com/office/word/2010/wordprocessingShape">
                    <wps:wsp>
                      <wps:cNvSpPr/>
                      <wps:spPr>
                        <a:xfrm rot="335353">
                          <a:off x="0" y="0"/>
                          <a:ext cx="2262935" cy="1674137"/>
                        </a:xfrm>
                        <a:prstGeom prst="cloud">
                          <a:avLst/>
                        </a:prstGeom>
                        <a:solidFill>
                          <a:schemeClr val="bg1">
                            <a:lumMod val="85000"/>
                          </a:schemeClr>
                        </a:solidFill>
                        <a:ln w="12700" cap="flat" cmpd="sng" algn="ctr">
                          <a:solidFill>
                            <a:schemeClr val="bg1">
                              <a:lumMod val="8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8CB4" id="Cloud 225" o:spid="_x0000_s1026" style="position:absolute;margin-left:269.95pt;margin-top:17.6pt;width:178.2pt;height:131.8pt;rotation:366295fd;z-index:25165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d8d8d8 [2732]" strokeweight="1pt">
                <v:stroke joinstyle="miter"/>
                <v:path arrowok="t" o:connecttype="custom" o:connectlocs="245832,1014442;113147,983555;362908,1352447;304868,1367212;863163,1514861;828171,1447431;1510038,1346711;1496051,1420691;1787771,889540;1958067,1166083;2189494,595016;2113644,698720;2007517,210275;2011498,259259;1523186,153153;1562054,90682;1159807,182915;1178612,129048;733359,201206;801456,253446;216184,611874;204293,556883" o:connectangles="0,0,0,0,0,0,0,0,0,0,0,0,0,0,0,0,0,0,0,0,0,0"/>
              </v:shape>
            </w:pict>
          </mc:Fallback>
        </mc:AlternateContent>
      </w:r>
      <w:r>
        <w:rPr>
          <w:b/>
          <w:noProof/>
          <w:color w:val="008080"/>
          <w:sz w:val="40"/>
          <w:szCs w:val="40"/>
          <w:lang w:eastAsia="en-GB"/>
        </w:rPr>
        <mc:AlternateContent>
          <mc:Choice Requires="wps">
            <w:drawing>
              <wp:anchor distT="0" distB="0" distL="114300" distR="114300" simplePos="0" relativeHeight="251766784" behindDoc="0" locked="0" layoutInCell="1" allowOverlap="1" wp14:anchorId="21523284" wp14:editId="6968C86B">
                <wp:simplePos x="0" y="0"/>
                <wp:positionH relativeFrom="column">
                  <wp:posOffset>154305</wp:posOffset>
                </wp:positionH>
                <wp:positionV relativeFrom="paragraph">
                  <wp:posOffset>228600</wp:posOffset>
                </wp:positionV>
                <wp:extent cx="1371600" cy="1362075"/>
                <wp:effectExtent l="342900" t="342900" r="361950" b="371475"/>
                <wp:wrapNone/>
                <wp:docPr id="258" name="Oval 258"/>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rgbClr val="FFC305"/>
                        </a:solidFill>
                        <a:ln>
                          <a:solidFill>
                            <a:srgbClr val="FFD03B"/>
                          </a:solidFill>
                        </a:ln>
                        <a:effectLst>
                          <a:glow rad="342900">
                            <a:srgbClr val="FFC000">
                              <a:alpha val="59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27601" id="Oval 258" o:spid="_x0000_s1026" style="position:absolute;margin-left:12.15pt;margin-top:18pt;width:108pt;height:10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" fillcolor="#ffc305" strokecolor="#ffd03b" strokeweight="1pt">
                <v:stroke joinstyle="miter"/>
              </v:oval>
            </w:pict>
          </mc:Fallback>
        </mc:AlternateContent>
      </w:r>
    </w:p>
    <w:p w14:paraId="5266A648" w14:textId="77777777" w:rsidR="00664775" w:rsidRDefault="000E41E1" w:rsidP="006E581D">
      <w:pPr>
        <w:spacing w:after="0" w:line="240" w:lineRule="auto"/>
        <w:rPr>
          <w:b/>
          <w:color w:val="008080"/>
          <w:sz w:val="40"/>
          <w:szCs w:val="40"/>
        </w:rPr>
      </w:pPr>
      <w:r w:rsidRPr="00D754AA">
        <w:rPr>
          <w:rFonts w:eastAsia="Times New Roman" w:cstheme="minorHAnsi"/>
          <w:noProof/>
          <w:sz w:val="26"/>
          <w:szCs w:val="26"/>
          <w:lang w:eastAsia="en-GB"/>
        </w:rPr>
        <mc:AlternateContent>
          <mc:Choice Requires="wps">
            <w:drawing>
              <wp:anchor distT="45720" distB="45720" distL="114300" distR="114300" simplePos="0" relativeHeight="251660275" behindDoc="1" locked="0" layoutInCell="1" allowOverlap="1" wp14:anchorId="73DDA23C" wp14:editId="18A5D12F">
                <wp:simplePos x="0" y="0"/>
                <wp:positionH relativeFrom="column">
                  <wp:posOffset>3716655</wp:posOffset>
                </wp:positionH>
                <wp:positionV relativeFrom="paragraph">
                  <wp:posOffset>274955</wp:posOffset>
                </wp:positionV>
                <wp:extent cx="1447800" cy="971550"/>
                <wp:effectExtent l="0" t="0" r="0" b="0"/>
                <wp:wrapThrough wrapText="bothSides">
                  <wp:wrapPolygon edited="0">
                    <wp:start x="0" y="0"/>
                    <wp:lineTo x="0" y="21176"/>
                    <wp:lineTo x="21316" y="21176"/>
                    <wp:lineTo x="21316" y="0"/>
                    <wp:lineTo x="0" y="0"/>
                  </wp:wrapPolygon>
                </wp:wrapThrough>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chemeClr val="bg1">
                            <a:lumMod val="85000"/>
                          </a:schemeClr>
                        </a:solidFill>
                        <a:ln w="9525">
                          <a:noFill/>
                          <a:miter lim="800000"/>
                          <a:headEnd/>
                          <a:tailEnd/>
                        </a:ln>
                      </wps:spPr>
                      <wps:txbx>
                        <w:txbxContent>
                          <w:p w14:paraId="0290EBBF" w14:textId="77777777" w:rsidR="000A5379" w:rsidRPr="00342B8D" w:rsidRDefault="000A5379" w:rsidP="006D4D02">
                            <w:pPr>
                              <w:jc w:val="center"/>
                              <w:rPr>
                                <w:sz w:val="26"/>
                                <w:szCs w:val="26"/>
                              </w:rPr>
                            </w:pPr>
                            <w:r>
                              <w:rPr>
                                <w:rFonts w:eastAsia="Times New Roman" w:cstheme="minorHAnsi"/>
                                <w:sz w:val="26"/>
                                <w:szCs w:val="26"/>
                                <w:lang w:val="en" w:eastAsia="en-GB"/>
                              </w:rPr>
                              <w:t>G</w:t>
                            </w:r>
                            <w:r w:rsidRPr="00342B8D">
                              <w:rPr>
                                <w:rFonts w:eastAsia="Times New Roman" w:cstheme="minorHAnsi"/>
                                <w:sz w:val="26"/>
                                <w:szCs w:val="26"/>
                                <w:lang w:val="en" w:eastAsia="en-GB"/>
                              </w:rPr>
                              <w:t>reenhou</w:t>
                            </w:r>
                            <w:r>
                              <w:rPr>
                                <w:rFonts w:eastAsia="Times New Roman" w:cstheme="minorHAnsi"/>
                                <w:sz w:val="26"/>
                                <w:szCs w:val="26"/>
                                <w:lang w:val="en" w:eastAsia="en-GB"/>
                              </w:rPr>
                              <w:t>se gases are in the 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DA23C" id="_x0000_s1031" type="#_x0000_t202" style="position:absolute;margin-left:292.65pt;margin-top:21.65pt;width:114pt;height:76.5pt;z-index:-2516562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" fillcolor="#d8d8d8 [2732]" stroked="f">
                <v:textbox>
                  <w:txbxContent>
                    <w:p w14:paraId="0290EBBF" w14:textId="77777777" w:rsidR="000A5379" w:rsidRPr="00342B8D" w:rsidRDefault="000A5379" w:rsidP="006D4D02">
                      <w:pPr>
                        <w:jc w:val="center"/>
                        <w:rPr>
                          <w:sz w:val="26"/>
                          <w:szCs w:val="26"/>
                        </w:rPr>
                      </w:pPr>
                      <w:r>
                        <w:rPr>
                          <w:rFonts w:eastAsia="Times New Roman" w:cstheme="minorHAnsi"/>
                          <w:sz w:val="26"/>
                          <w:szCs w:val="26"/>
                          <w:lang w:val="en" w:eastAsia="en-GB"/>
                        </w:rPr>
                        <w:t>G</w:t>
                      </w:r>
                      <w:r w:rsidRPr="00342B8D">
                        <w:rPr>
                          <w:rFonts w:eastAsia="Times New Roman" w:cstheme="minorHAnsi"/>
                          <w:sz w:val="26"/>
                          <w:szCs w:val="26"/>
                          <w:lang w:val="en" w:eastAsia="en-GB"/>
                        </w:rPr>
                        <w:t>reenhou</w:t>
                      </w:r>
                      <w:r>
                        <w:rPr>
                          <w:rFonts w:eastAsia="Times New Roman" w:cstheme="minorHAnsi"/>
                          <w:sz w:val="26"/>
                          <w:szCs w:val="26"/>
                          <w:lang w:val="en" w:eastAsia="en-GB"/>
                        </w:rPr>
                        <w:t>se gases are in the atmosphere</w:t>
                      </w:r>
                    </w:p>
                  </w:txbxContent>
                </v:textbox>
                <w10:wrap type="through"/>
              </v:shape>
            </w:pict>
          </mc:Fallback>
        </mc:AlternateContent>
      </w:r>
    </w:p>
    <w:p w14:paraId="4705EC9A" w14:textId="77777777" w:rsidR="00664775" w:rsidRDefault="000E41E1" w:rsidP="006E581D">
      <w:pPr>
        <w:spacing w:after="0" w:line="240" w:lineRule="auto"/>
        <w:rPr>
          <w:b/>
          <w:color w:val="008080"/>
          <w:sz w:val="40"/>
          <w:szCs w:val="40"/>
        </w:rPr>
      </w:pPr>
      <w:r>
        <w:rPr>
          <w:b/>
          <w:noProof/>
          <w:color w:val="008080"/>
          <w:sz w:val="40"/>
          <w:szCs w:val="40"/>
          <w:lang w:eastAsia="en-GB"/>
        </w:rPr>
        <mc:AlternateContent>
          <mc:Choice Requires="wps">
            <w:drawing>
              <wp:anchor distT="0" distB="0" distL="114300" distR="114300" simplePos="0" relativeHeight="251661300" behindDoc="0" locked="0" layoutInCell="1" allowOverlap="1" wp14:anchorId="2C56B571" wp14:editId="157B80D4">
                <wp:simplePos x="0" y="0"/>
                <wp:positionH relativeFrom="column">
                  <wp:posOffset>4920615</wp:posOffset>
                </wp:positionH>
                <wp:positionV relativeFrom="paragraph">
                  <wp:posOffset>15059</wp:posOffset>
                </wp:positionV>
                <wp:extent cx="2237105" cy="1298443"/>
                <wp:effectExtent l="19050" t="0" r="10795" b="16510"/>
                <wp:wrapNone/>
                <wp:docPr id="231" name="Cloud 231"/>
                <wp:cNvGraphicFramePr/>
                <a:graphic xmlns:a="http://schemas.openxmlformats.org/drawingml/2006/main">
                  <a:graphicData uri="http://schemas.microsoft.com/office/word/2010/wordprocessingShape">
                    <wps:wsp>
                      <wps:cNvSpPr/>
                      <wps:spPr>
                        <a:xfrm rot="351138">
                          <a:off x="0" y="0"/>
                          <a:ext cx="2237105" cy="1298443"/>
                        </a:xfrm>
                        <a:prstGeom prst="cloud">
                          <a:avLst/>
                        </a:prstGeom>
                        <a:solidFill>
                          <a:schemeClr val="bg1">
                            <a:lumMod val="7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FABC" id="Cloud 231" o:spid="_x0000_s1026" style="position:absolute;margin-left:387.45pt;margin-top:1.2pt;width:176.15pt;height:102.25pt;rotation:383536fd;z-index:251661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fbfbf [2412]" strokeweight="1pt">
                <v:stroke joinstyle="miter"/>
                <v:path arrowok="t" o:connecttype="custom" o:connectlocs="243026,786790;111855,762835;358765,1048944;301388,1060395;853311,1174911;818718,1122612;1492802,1044495;1478975,1101873;1767365,689918;1935717,904402;2164503,461488;2089518,541920;1984602,163087;1988538,201078;1505800,118783;1544224,70332;1146568,141867;1165159,100088;724988,156054;792308,196570;213716,474563;201961,431913" o:connectangles="0,0,0,0,0,0,0,0,0,0,0,0,0,0,0,0,0,0,0,0,0,0"/>
              </v:shape>
            </w:pict>
          </mc:Fallback>
        </mc:AlternateContent>
      </w:r>
      <w:r w:rsidRPr="00D754AA">
        <w:rPr>
          <w:rFonts w:eastAsia="Times New Roman" w:cstheme="minorHAnsi"/>
          <w:noProof/>
          <w:sz w:val="26"/>
          <w:szCs w:val="26"/>
          <w:lang w:eastAsia="en-GB"/>
        </w:rPr>
        <mc:AlternateContent>
          <mc:Choice Requires="wps">
            <w:drawing>
              <wp:anchor distT="45720" distB="45720" distL="114300" distR="114300" simplePos="0" relativeHeight="251970560" behindDoc="1" locked="0" layoutInCell="1" allowOverlap="1" wp14:anchorId="3E09F126" wp14:editId="1E75181F">
                <wp:simplePos x="0" y="0"/>
                <wp:positionH relativeFrom="column">
                  <wp:posOffset>5250180</wp:posOffset>
                </wp:positionH>
                <wp:positionV relativeFrom="paragraph">
                  <wp:posOffset>212090</wp:posOffset>
                </wp:positionV>
                <wp:extent cx="1590675" cy="781050"/>
                <wp:effectExtent l="0" t="0" r="9525" b="0"/>
                <wp:wrapThrough wrapText="bothSides">
                  <wp:wrapPolygon edited="0">
                    <wp:start x="0" y="0"/>
                    <wp:lineTo x="0" y="21073"/>
                    <wp:lineTo x="21471" y="21073"/>
                    <wp:lineTo x="21471" y="0"/>
                    <wp:lineTo x="0" y="0"/>
                  </wp:wrapPolygon>
                </wp:wrapThrough>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81050"/>
                        </a:xfrm>
                        <a:prstGeom prst="rect">
                          <a:avLst/>
                        </a:prstGeom>
                        <a:solidFill>
                          <a:schemeClr val="bg1">
                            <a:lumMod val="75000"/>
                          </a:schemeClr>
                        </a:solidFill>
                        <a:ln w="9525">
                          <a:noFill/>
                          <a:miter lim="800000"/>
                          <a:headEnd/>
                          <a:tailEnd/>
                        </a:ln>
                      </wps:spPr>
                      <wps:txbx>
                        <w:txbxContent>
                          <w:p w14:paraId="6F2339CC" w14:textId="77777777" w:rsidR="000A5379" w:rsidRPr="00342B8D" w:rsidRDefault="000A5379" w:rsidP="00D74899">
                            <w:pPr>
                              <w:jc w:val="center"/>
                              <w:rPr>
                                <w:sz w:val="26"/>
                                <w:szCs w:val="26"/>
                              </w:rPr>
                            </w:pPr>
                            <w:r w:rsidRPr="00342B8D">
                              <w:rPr>
                                <w:rFonts w:eastAsia="Times New Roman" w:cstheme="minorHAnsi"/>
                                <w:sz w:val="26"/>
                                <w:szCs w:val="26"/>
                                <w:lang w:val="en" w:eastAsia="en-GB"/>
                              </w:rPr>
                              <w:t xml:space="preserve">They come from human activity and natural processes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9F126" id="_x0000_s1032" type="#_x0000_t202" style="position:absolute;margin-left:413.4pt;margin-top:16.7pt;width:125.25pt;height:61.5pt;z-index:-25134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" fillcolor="#bfbfbf [2412]" stroked="f">
                <v:textbox>
                  <w:txbxContent>
                    <w:p w14:paraId="6F2339CC" w14:textId="77777777" w:rsidR="000A5379" w:rsidRPr="00342B8D" w:rsidRDefault="000A5379" w:rsidP="00D74899">
                      <w:pPr>
                        <w:jc w:val="center"/>
                        <w:rPr>
                          <w:sz w:val="26"/>
                          <w:szCs w:val="26"/>
                        </w:rPr>
                      </w:pPr>
                      <w:r w:rsidRPr="00342B8D">
                        <w:rPr>
                          <w:rFonts w:eastAsia="Times New Roman" w:cstheme="minorHAnsi"/>
                          <w:sz w:val="26"/>
                          <w:szCs w:val="26"/>
                          <w:lang w:val="en" w:eastAsia="en-GB"/>
                        </w:rPr>
                        <w:t xml:space="preserve">They come from human activity and natural processes </w:t>
                      </w:r>
                    </w:p>
                  </w:txbxContent>
                </v:textbox>
                <w10:wrap type="through"/>
              </v:shape>
            </w:pict>
          </mc:Fallback>
        </mc:AlternateContent>
      </w:r>
      <w:r w:rsidR="000B6089" w:rsidRPr="00BD415F">
        <w:rPr>
          <w:noProof/>
          <w:color w:val="000000"/>
          <w:sz w:val="26"/>
          <w:szCs w:val="26"/>
          <w:lang w:eastAsia="en-GB"/>
        </w:rPr>
        <mc:AlternateContent>
          <mc:Choice Requires="wps">
            <w:drawing>
              <wp:anchor distT="45720" distB="45720" distL="114300" distR="114300" simplePos="0" relativeHeight="251801600" behindDoc="0" locked="0" layoutInCell="1" allowOverlap="1" wp14:anchorId="0D2B2486" wp14:editId="4B24D231">
                <wp:simplePos x="0" y="0"/>
                <wp:positionH relativeFrom="column">
                  <wp:posOffset>8650605</wp:posOffset>
                </wp:positionH>
                <wp:positionV relativeFrom="paragraph">
                  <wp:posOffset>113665</wp:posOffset>
                </wp:positionV>
                <wp:extent cx="1562100" cy="7810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81050"/>
                        </a:xfrm>
                        <a:prstGeom prst="rect">
                          <a:avLst/>
                        </a:prstGeom>
                        <a:solidFill>
                          <a:srgbClr val="FFFFFF"/>
                        </a:solidFill>
                        <a:ln w="9525">
                          <a:noFill/>
                          <a:miter lim="800000"/>
                          <a:headEnd/>
                          <a:tailEnd/>
                        </a:ln>
                      </wps:spPr>
                      <wps:txbx>
                        <w:txbxContent>
                          <w:p w14:paraId="39B49C0F" w14:textId="77777777" w:rsidR="000A5379" w:rsidRPr="00342B8D" w:rsidRDefault="000A5379" w:rsidP="009616E4">
                            <w:pPr>
                              <w:jc w:val="center"/>
                              <w:rPr>
                                <w:sz w:val="26"/>
                                <w:szCs w:val="26"/>
                              </w:rPr>
                            </w:pPr>
                            <w:r>
                              <w:rPr>
                                <w:sz w:val="26"/>
                                <w:szCs w:val="26"/>
                              </w:rPr>
                              <w:t xml:space="preserve">Burning fossil fuels contributes to greenhouse gases. </w:t>
                            </w:r>
                            <w:r w:rsidRPr="0015089C">
                              <w:rPr>
                                <w:sz w:val="26"/>
                                <w:szCs w:val="26"/>
                              </w:rPr>
                              <w:t>The main sources of greenhouse gases are Transport (27.4%), Energy (24.5%), Business (17.4%) and Residential (14.5%)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B2486" id="_x0000_s1033" type="#_x0000_t202" style="position:absolute;margin-left:681.15pt;margin-top:8.95pt;width:123pt;height:61.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" stroked="f">
                <v:textbox>
                  <w:txbxContent>
                    <w:p w14:paraId="39B49C0F" w14:textId="77777777" w:rsidR="000A5379" w:rsidRPr="00342B8D" w:rsidRDefault="000A5379" w:rsidP="009616E4">
                      <w:pPr>
                        <w:jc w:val="center"/>
                        <w:rPr>
                          <w:sz w:val="26"/>
                          <w:szCs w:val="26"/>
                        </w:rPr>
                      </w:pPr>
                      <w:r>
                        <w:rPr>
                          <w:sz w:val="26"/>
                          <w:szCs w:val="26"/>
                        </w:rPr>
                        <w:t xml:space="preserve">Burning fossil fuels contributes to greenhouse gases. </w:t>
                      </w:r>
                      <w:r w:rsidRPr="0015089C">
                        <w:rPr>
                          <w:sz w:val="26"/>
                          <w:szCs w:val="26"/>
                        </w:rPr>
                        <w:t>The main sources of greenhouse gases are Transport (27.4%), Energy (24.5%), Business (17.4%) and Residential (14.5%)</w:t>
                      </w:r>
                    </w:p>
                  </w:txbxContent>
                </v:textbox>
              </v:shape>
            </w:pict>
          </mc:Fallback>
        </mc:AlternateContent>
      </w:r>
    </w:p>
    <w:p w14:paraId="49529E9F" w14:textId="77777777" w:rsidR="00664775" w:rsidRDefault="0015089C" w:rsidP="006E581D">
      <w:pPr>
        <w:spacing w:after="0" w:line="240" w:lineRule="auto"/>
        <w:rPr>
          <w:b/>
          <w:color w:val="008080"/>
          <w:sz w:val="40"/>
          <w:szCs w:val="40"/>
        </w:rPr>
      </w:pPr>
      <w:r>
        <w:rPr>
          <w:noProof/>
          <w:lang w:eastAsia="en-GB"/>
        </w:rPr>
        <w:drawing>
          <wp:anchor distT="0" distB="0" distL="114300" distR="114300" simplePos="0" relativeHeight="251797504" behindDoc="0" locked="0" layoutInCell="1" allowOverlap="1" wp14:anchorId="5EA06D67" wp14:editId="4B91ECD2">
            <wp:simplePos x="0" y="0"/>
            <wp:positionH relativeFrom="column">
              <wp:posOffset>7479665</wp:posOffset>
            </wp:positionH>
            <wp:positionV relativeFrom="paragraph">
              <wp:posOffset>265430</wp:posOffset>
            </wp:positionV>
            <wp:extent cx="990600" cy="9906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8B7265">
        <w:rPr>
          <w:b/>
          <w:noProof/>
          <w:color w:val="008080"/>
          <w:sz w:val="40"/>
          <w:szCs w:val="40"/>
          <w:lang w:eastAsia="en-GB"/>
        </w:rPr>
        <mc:AlternateContent>
          <mc:Choice Requires="wpg">
            <w:drawing>
              <wp:anchor distT="0" distB="0" distL="114300" distR="114300" simplePos="0" relativeHeight="251762688" behindDoc="0" locked="0" layoutInCell="1" allowOverlap="1" wp14:anchorId="38371D6A" wp14:editId="35703F47">
                <wp:simplePos x="0" y="0"/>
                <wp:positionH relativeFrom="column">
                  <wp:posOffset>2154555</wp:posOffset>
                </wp:positionH>
                <wp:positionV relativeFrom="paragraph">
                  <wp:posOffset>302261</wp:posOffset>
                </wp:positionV>
                <wp:extent cx="1778635" cy="1708150"/>
                <wp:effectExtent l="19050" t="19050" r="126365" b="25400"/>
                <wp:wrapNone/>
                <wp:docPr id="253" name="Group 253"/>
                <wp:cNvGraphicFramePr/>
                <a:graphic xmlns:a="http://schemas.openxmlformats.org/drawingml/2006/main">
                  <a:graphicData uri="http://schemas.microsoft.com/office/word/2010/wordprocessingGroup">
                    <wpg:wgp>
                      <wpg:cNvGrpSpPr/>
                      <wpg:grpSpPr>
                        <a:xfrm>
                          <a:off x="0" y="0"/>
                          <a:ext cx="1778635" cy="1708150"/>
                          <a:chOff x="0" y="0"/>
                          <a:chExt cx="1722119" cy="1670050"/>
                        </a:xfrm>
                      </wpg:grpSpPr>
                      <wps:wsp>
                        <wps:cNvPr id="246" name="Straight Connector 246"/>
                        <wps:cNvCnPr/>
                        <wps:spPr>
                          <a:xfrm>
                            <a:off x="0" y="0"/>
                            <a:ext cx="1708785" cy="1651000"/>
                          </a:xfrm>
                          <a:prstGeom prst="line">
                            <a:avLst/>
                          </a:prstGeom>
                          <a:ln w="635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flipH="1" flipV="1">
                            <a:off x="1676400" y="657225"/>
                            <a:ext cx="45719" cy="1012825"/>
                          </a:xfrm>
                          <a:prstGeom prst="straightConnector1">
                            <a:avLst/>
                          </a:prstGeom>
                          <a:ln w="635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F083F0" id="Group 253" o:spid="_x0000_s1026" style="position:absolute;margin-left:169.65pt;margin-top:23.8pt;width:140.05pt;height:134.5pt;z-index:251762688;mso-width-relative:margin;mso-height-relative:margin" coordsize="17221,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">
                <v:line id="Straight Connector 246" o:spid="_x0000_s1027" style="position:absolute;visibility:visible;mso-wrap-style:square" from="0,0" to="17087,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" strokecolor="#ffc000" strokeweight="5pt">
                  <v:stroke joinstyle="miter"/>
                </v:line>
                <v:shapetype id="_x0000_t32" coordsize="21600,21600" o:spt="32" o:oned="t" path="m,l21600,21600e" filled="f">
                  <v:path arrowok="t" fillok="f" o:connecttype="none"/>
                  <o:lock v:ext="edit" shapetype="t"/>
                </v:shapetype>
                <v:shape id="Straight Arrow Connector 247" o:spid="_x0000_s1028" type="#_x0000_t32" style="position:absolute;left:16764;top:6572;width:457;height:101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" strokecolor="#ffc000" strokeweight="5pt">
                  <v:stroke endarrow="block" joinstyle="miter"/>
                </v:shape>
              </v:group>
            </w:pict>
          </mc:Fallback>
        </mc:AlternateContent>
      </w:r>
    </w:p>
    <w:p w14:paraId="019C08F7" w14:textId="77777777" w:rsidR="00664775" w:rsidRDefault="008B7265" w:rsidP="006E581D">
      <w:pPr>
        <w:spacing w:after="0" w:line="240" w:lineRule="auto"/>
        <w:rPr>
          <w:b/>
          <w:color w:val="008080"/>
          <w:sz w:val="40"/>
          <w:szCs w:val="40"/>
        </w:rPr>
      </w:pPr>
      <w:r>
        <w:rPr>
          <w:b/>
          <w:noProof/>
          <w:color w:val="008080"/>
          <w:sz w:val="40"/>
          <w:szCs w:val="40"/>
          <w:lang w:eastAsia="en-GB"/>
        </w:rPr>
        <mc:AlternateContent>
          <mc:Choice Requires="wpg">
            <w:drawing>
              <wp:anchor distT="0" distB="0" distL="114300" distR="114300" simplePos="0" relativeHeight="251773952" behindDoc="0" locked="0" layoutInCell="1" allowOverlap="1" wp14:anchorId="2E38637B" wp14:editId="444D339C">
                <wp:simplePos x="0" y="0"/>
                <wp:positionH relativeFrom="column">
                  <wp:posOffset>1825625</wp:posOffset>
                </wp:positionH>
                <wp:positionV relativeFrom="paragraph">
                  <wp:posOffset>88900</wp:posOffset>
                </wp:positionV>
                <wp:extent cx="1774190" cy="1651000"/>
                <wp:effectExtent l="19050" t="19050" r="130810" b="25400"/>
                <wp:wrapNone/>
                <wp:docPr id="268" name="Group 268"/>
                <wp:cNvGraphicFramePr/>
                <a:graphic xmlns:a="http://schemas.openxmlformats.org/drawingml/2006/main">
                  <a:graphicData uri="http://schemas.microsoft.com/office/word/2010/wordprocessingGroup">
                    <wpg:wgp>
                      <wpg:cNvGrpSpPr/>
                      <wpg:grpSpPr>
                        <a:xfrm>
                          <a:off x="0" y="0"/>
                          <a:ext cx="1774190" cy="1651000"/>
                          <a:chOff x="0" y="0"/>
                          <a:chExt cx="1722119" cy="1670050"/>
                        </a:xfrm>
                      </wpg:grpSpPr>
                      <wps:wsp>
                        <wps:cNvPr id="269" name="Straight Connector 269"/>
                        <wps:cNvCnPr/>
                        <wps:spPr>
                          <a:xfrm>
                            <a:off x="0" y="0"/>
                            <a:ext cx="1708785" cy="1651000"/>
                          </a:xfrm>
                          <a:prstGeom prst="line">
                            <a:avLst/>
                          </a:prstGeom>
                          <a:noFill/>
                          <a:ln w="63500" cap="flat" cmpd="sng" algn="ctr">
                            <a:solidFill>
                              <a:srgbClr val="FFC000"/>
                            </a:solidFill>
                            <a:prstDash val="solid"/>
                            <a:miter lim="800000"/>
                          </a:ln>
                          <a:effectLst/>
                        </wps:spPr>
                        <wps:bodyPr/>
                      </wps:wsp>
                      <wps:wsp>
                        <wps:cNvPr id="270" name="Straight Arrow Connector 270"/>
                        <wps:cNvCnPr/>
                        <wps:spPr>
                          <a:xfrm flipH="1" flipV="1">
                            <a:off x="1676400" y="657225"/>
                            <a:ext cx="45719" cy="1012825"/>
                          </a:xfrm>
                          <a:prstGeom prst="straightConnector1">
                            <a:avLst/>
                          </a:prstGeom>
                          <a:noFill/>
                          <a:ln w="63500" cap="flat" cmpd="sng" algn="ctr">
                            <a:solidFill>
                              <a:srgbClr val="FFC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5C0DD19" id="Group 268" o:spid="_x0000_s1026" style="position:absolute;margin-left:143.75pt;margin-top:7pt;width:139.7pt;height:130pt;z-index:251773952;mso-width-relative:margin;mso-height-relative:margin" coordsize="17221,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">
                <v:line id="Straight Connector 269" o:spid="_x0000_s1027" style="position:absolute;visibility:visible;mso-wrap-style:square" from="0,0" to="17087,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" strokecolor="#ffc000" strokeweight="5pt">
                  <v:stroke joinstyle="miter"/>
                </v:line>
                <v:shape id="Straight Arrow Connector 270" o:spid="_x0000_s1028" type="#_x0000_t32" style="position:absolute;left:16764;top:6572;width:457;height:101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" strokecolor="#ffc000" strokeweight="5pt">
                  <v:stroke endarrow="block" joinstyle="miter"/>
                </v:shape>
              </v:group>
            </w:pict>
          </mc:Fallback>
        </mc:AlternateContent>
      </w:r>
    </w:p>
    <w:p w14:paraId="5A109EFB" w14:textId="77777777" w:rsidR="00664775" w:rsidRDefault="00664775" w:rsidP="006E581D">
      <w:pPr>
        <w:spacing w:after="0" w:line="240" w:lineRule="auto"/>
        <w:rPr>
          <w:b/>
          <w:color w:val="008080"/>
          <w:sz w:val="40"/>
          <w:szCs w:val="40"/>
        </w:rPr>
      </w:pPr>
    </w:p>
    <w:p w14:paraId="4AAFE651" w14:textId="77777777" w:rsidR="00664775" w:rsidRDefault="001C33A5" w:rsidP="006E581D">
      <w:pPr>
        <w:spacing w:after="0" w:line="240" w:lineRule="auto"/>
        <w:rPr>
          <w:b/>
          <w:color w:val="008080"/>
          <w:sz w:val="40"/>
          <w:szCs w:val="40"/>
        </w:rPr>
      </w:pPr>
      <w:r>
        <w:rPr>
          <w:noProof/>
          <w:lang w:eastAsia="en-GB"/>
        </w:rPr>
        <w:drawing>
          <wp:anchor distT="0" distB="0" distL="114300" distR="114300" simplePos="0" relativeHeight="251805696" behindDoc="0" locked="0" layoutInCell="1" allowOverlap="1" wp14:anchorId="60C1BDEA" wp14:editId="039F9679">
            <wp:simplePos x="0" y="0"/>
            <wp:positionH relativeFrom="column">
              <wp:posOffset>8880475</wp:posOffset>
            </wp:positionH>
            <wp:positionV relativeFrom="paragraph">
              <wp:posOffset>184908</wp:posOffset>
            </wp:positionV>
            <wp:extent cx="1204595" cy="120459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4595" cy="1204595"/>
                    </a:xfrm>
                    <a:prstGeom prst="rect">
                      <a:avLst/>
                    </a:prstGeom>
                  </pic:spPr>
                </pic:pic>
              </a:graphicData>
            </a:graphic>
            <wp14:sizeRelH relativeFrom="margin">
              <wp14:pctWidth>0</wp14:pctWidth>
            </wp14:sizeRelH>
            <wp14:sizeRelV relativeFrom="margin">
              <wp14:pctHeight>0</wp14:pctHeight>
            </wp14:sizeRelV>
          </wp:anchor>
        </w:drawing>
      </w:r>
      <w:r w:rsidR="0015089C" w:rsidRPr="00BD415F">
        <w:rPr>
          <w:noProof/>
          <w:color w:val="000000"/>
          <w:sz w:val="26"/>
          <w:szCs w:val="26"/>
          <w:lang w:eastAsia="en-GB"/>
        </w:rPr>
        <mc:AlternateContent>
          <mc:Choice Requires="wps">
            <w:drawing>
              <wp:anchor distT="45720" distB="45720" distL="114300" distR="114300" simplePos="0" relativeHeight="251799552" behindDoc="0" locked="0" layoutInCell="1" allowOverlap="1" wp14:anchorId="1C5C58FB" wp14:editId="1DCE516E">
                <wp:simplePos x="0" y="0"/>
                <wp:positionH relativeFrom="column">
                  <wp:posOffset>7320280</wp:posOffset>
                </wp:positionH>
                <wp:positionV relativeFrom="paragraph">
                  <wp:posOffset>277695</wp:posOffset>
                </wp:positionV>
                <wp:extent cx="1485900" cy="774265"/>
                <wp:effectExtent l="0" t="0" r="0" b="698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74265"/>
                        </a:xfrm>
                        <a:prstGeom prst="rect">
                          <a:avLst/>
                        </a:prstGeom>
                        <a:solidFill>
                          <a:srgbClr val="FFFFFF"/>
                        </a:solidFill>
                        <a:ln w="9525">
                          <a:noFill/>
                          <a:miter lim="800000"/>
                          <a:headEnd/>
                          <a:tailEnd/>
                        </a:ln>
                      </wps:spPr>
                      <wps:txbx>
                        <w:txbxContent>
                          <w:p w14:paraId="38B748DF" w14:textId="77777777" w:rsidR="000A5379" w:rsidRPr="00342B8D" w:rsidRDefault="000A5379" w:rsidP="00EF162A">
                            <w:pPr>
                              <w:jc w:val="center"/>
                              <w:rPr>
                                <w:sz w:val="26"/>
                                <w:szCs w:val="26"/>
                              </w:rPr>
                            </w:pPr>
                            <w:r>
                              <w:rPr>
                                <w:sz w:val="26"/>
                                <w:szCs w:val="26"/>
                              </w:rPr>
                              <w:t>Farming contributes to greenhouse gases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C58FB" id="_x0000_s1034" type="#_x0000_t202" style="position:absolute;margin-left:576.4pt;margin-top:21.85pt;width:117pt;height:60.9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" stroked="f">
                <v:textbox>
                  <w:txbxContent>
                    <w:p w14:paraId="38B748DF" w14:textId="77777777" w:rsidR="000A5379" w:rsidRPr="00342B8D" w:rsidRDefault="000A5379" w:rsidP="00EF162A">
                      <w:pPr>
                        <w:jc w:val="center"/>
                        <w:rPr>
                          <w:sz w:val="26"/>
                          <w:szCs w:val="26"/>
                        </w:rPr>
                      </w:pPr>
                      <w:r>
                        <w:rPr>
                          <w:sz w:val="26"/>
                          <w:szCs w:val="26"/>
                        </w:rPr>
                        <w:t>Farming contributes to greenhouse gases</w:t>
                      </w:r>
                    </w:p>
                  </w:txbxContent>
                </v:textbox>
              </v:shape>
            </w:pict>
          </mc:Fallback>
        </mc:AlternateContent>
      </w:r>
      <w:r w:rsidR="006A490F">
        <w:rPr>
          <w:noProof/>
          <w:lang w:eastAsia="en-GB"/>
        </w:rPr>
        <w:drawing>
          <wp:anchor distT="0" distB="0" distL="114300" distR="114300" simplePos="0" relativeHeight="251659250" behindDoc="0" locked="0" layoutInCell="1" allowOverlap="1" wp14:anchorId="0F169DF0" wp14:editId="71B5C3C5">
            <wp:simplePos x="0" y="0"/>
            <wp:positionH relativeFrom="column">
              <wp:posOffset>770255</wp:posOffset>
            </wp:positionH>
            <wp:positionV relativeFrom="paragraph">
              <wp:posOffset>106045</wp:posOffset>
            </wp:positionV>
            <wp:extent cx="1224222" cy="1224222"/>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4222" cy="1224222"/>
                    </a:xfrm>
                    <a:prstGeom prst="rect">
                      <a:avLst/>
                    </a:prstGeom>
                  </pic:spPr>
                </pic:pic>
              </a:graphicData>
            </a:graphic>
            <wp14:sizeRelH relativeFrom="margin">
              <wp14:pctWidth>0</wp14:pctWidth>
            </wp14:sizeRelH>
            <wp14:sizeRelV relativeFrom="margin">
              <wp14:pctHeight>0</wp14:pctHeight>
            </wp14:sizeRelV>
          </wp:anchor>
        </w:drawing>
      </w:r>
      <w:r w:rsidR="006A490F">
        <w:rPr>
          <w:noProof/>
          <w:lang w:eastAsia="en-GB"/>
        </w:rPr>
        <w:drawing>
          <wp:anchor distT="0" distB="0" distL="114300" distR="114300" simplePos="0" relativeHeight="251666425" behindDoc="0" locked="0" layoutInCell="1" allowOverlap="1" wp14:anchorId="6524569F" wp14:editId="3E1C0DEB">
            <wp:simplePos x="0" y="0"/>
            <wp:positionH relativeFrom="column">
              <wp:posOffset>2125980</wp:posOffset>
            </wp:positionH>
            <wp:positionV relativeFrom="paragraph">
              <wp:posOffset>100965</wp:posOffset>
            </wp:positionV>
            <wp:extent cx="5915025" cy="59150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15025" cy="5915025"/>
                    </a:xfrm>
                    <a:prstGeom prst="rect">
                      <a:avLst/>
                    </a:prstGeom>
                  </pic:spPr>
                </pic:pic>
              </a:graphicData>
            </a:graphic>
            <wp14:sizeRelH relativeFrom="margin">
              <wp14:pctWidth>0</wp14:pctWidth>
            </wp14:sizeRelH>
            <wp14:sizeRelV relativeFrom="margin">
              <wp14:pctHeight>0</wp14:pctHeight>
            </wp14:sizeRelV>
          </wp:anchor>
        </w:drawing>
      </w:r>
    </w:p>
    <w:p w14:paraId="59237C47" w14:textId="77777777" w:rsidR="00664775" w:rsidRDefault="006A490F" w:rsidP="006E581D">
      <w:pPr>
        <w:spacing w:after="0" w:line="240" w:lineRule="auto"/>
        <w:rPr>
          <w:b/>
          <w:color w:val="008080"/>
          <w:sz w:val="40"/>
          <w:szCs w:val="40"/>
        </w:rPr>
      </w:pPr>
      <w:r w:rsidRPr="00BD415F">
        <w:rPr>
          <w:noProof/>
          <w:color w:val="000000"/>
          <w:sz w:val="26"/>
          <w:szCs w:val="26"/>
          <w:lang w:eastAsia="en-GB"/>
        </w:rPr>
        <mc:AlternateContent>
          <mc:Choice Requires="wps">
            <w:drawing>
              <wp:anchor distT="45720" distB="45720" distL="114300" distR="114300" simplePos="0" relativeHeight="251658225" behindDoc="0" locked="0" layoutInCell="1" allowOverlap="1" wp14:anchorId="554EC963" wp14:editId="4A90ACB6">
                <wp:simplePos x="0" y="0"/>
                <wp:positionH relativeFrom="column">
                  <wp:posOffset>-264795</wp:posOffset>
                </wp:positionH>
                <wp:positionV relativeFrom="paragraph">
                  <wp:posOffset>196850</wp:posOffset>
                </wp:positionV>
                <wp:extent cx="1038225" cy="819150"/>
                <wp:effectExtent l="0" t="0" r="9525"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19150"/>
                        </a:xfrm>
                        <a:prstGeom prst="rect">
                          <a:avLst/>
                        </a:prstGeom>
                        <a:solidFill>
                          <a:srgbClr val="FFFFFF"/>
                        </a:solidFill>
                        <a:ln w="9525">
                          <a:noFill/>
                          <a:miter lim="800000"/>
                          <a:headEnd/>
                          <a:tailEnd/>
                        </a:ln>
                      </wps:spPr>
                      <wps:txbx>
                        <w:txbxContent>
                          <w:p w14:paraId="69E45033" w14:textId="77777777" w:rsidR="000A5379" w:rsidRPr="00342B8D" w:rsidRDefault="000A5379" w:rsidP="00E175DC">
                            <w:pPr>
                              <w:jc w:val="center"/>
                              <w:rPr>
                                <w:sz w:val="26"/>
                                <w:szCs w:val="26"/>
                              </w:rPr>
                            </w:pPr>
                            <w:r>
                              <w:rPr>
                                <w:sz w:val="26"/>
                                <w:szCs w:val="26"/>
                              </w:rPr>
                              <w:t>Weather is more extreme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EC963" id="_x0000_s1035" type="#_x0000_t202" style="position:absolute;margin-left:-20.85pt;margin-top:15.5pt;width:81.75pt;height:64.5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" stroked="f">
                <v:textbox>
                  <w:txbxContent>
                    <w:p w14:paraId="69E45033" w14:textId="77777777" w:rsidR="000A5379" w:rsidRPr="00342B8D" w:rsidRDefault="000A5379" w:rsidP="00E175DC">
                      <w:pPr>
                        <w:jc w:val="center"/>
                        <w:rPr>
                          <w:sz w:val="26"/>
                          <w:szCs w:val="26"/>
                        </w:rPr>
                      </w:pPr>
                      <w:r>
                        <w:rPr>
                          <w:sz w:val="26"/>
                          <w:szCs w:val="26"/>
                        </w:rPr>
                        <w:t>Weather is more extreme</w:t>
                      </w:r>
                    </w:p>
                  </w:txbxContent>
                </v:textbox>
              </v:shape>
            </w:pict>
          </mc:Fallback>
        </mc:AlternateContent>
      </w:r>
    </w:p>
    <w:p w14:paraId="41639B3E" w14:textId="77777777" w:rsidR="00664775" w:rsidRDefault="00664775" w:rsidP="006E581D">
      <w:pPr>
        <w:spacing w:after="0" w:line="240" w:lineRule="auto"/>
        <w:rPr>
          <w:b/>
          <w:color w:val="008080"/>
          <w:sz w:val="40"/>
          <w:szCs w:val="40"/>
        </w:rPr>
      </w:pPr>
    </w:p>
    <w:p w14:paraId="25475F22" w14:textId="77777777" w:rsidR="00664775" w:rsidRDefault="00664775" w:rsidP="006E581D">
      <w:pPr>
        <w:spacing w:after="0" w:line="240" w:lineRule="auto"/>
        <w:rPr>
          <w:b/>
          <w:color w:val="008080"/>
          <w:sz w:val="40"/>
          <w:szCs w:val="40"/>
        </w:rPr>
      </w:pPr>
    </w:p>
    <w:p w14:paraId="3E196B60" w14:textId="77777777" w:rsidR="00664775" w:rsidRDefault="00445DF7" w:rsidP="006E581D">
      <w:pPr>
        <w:spacing w:after="0" w:line="240" w:lineRule="auto"/>
        <w:rPr>
          <w:b/>
          <w:color w:val="008080"/>
          <w:sz w:val="40"/>
          <w:szCs w:val="40"/>
        </w:rPr>
      </w:pPr>
      <w:r w:rsidRPr="00BD415F">
        <w:rPr>
          <w:noProof/>
          <w:color w:val="000000"/>
          <w:sz w:val="26"/>
          <w:szCs w:val="26"/>
          <w:lang w:eastAsia="en-GB"/>
        </w:rPr>
        <mc:AlternateContent>
          <mc:Choice Requires="wps">
            <w:drawing>
              <wp:anchor distT="45720" distB="45720" distL="114300" distR="114300" simplePos="0" relativeHeight="251807744" behindDoc="0" locked="0" layoutInCell="1" allowOverlap="1" wp14:anchorId="2B3EA27A" wp14:editId="1CEBEC6D">
                <wp:simplePos x="0" y="0"/>
                <wp:positionH relativeFrom="column">
                  <wp:posOffset>8743950</wp:posOffset>
                </wp:positionH>
                <wp:positionV relativeFrom="paragraph">
                  <wp:posOffset>208280</wp:posOffset>
                </wp:positionV>
                <wp:extent cx="1466850" cy="7429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42950"/>
                        </a:xfrm>
                        <a:prstGeom prst="rect">
                          <a:avLst/>
                        </a:prstGeom>
                        <a:solidFill>
                          <a:srgbClr val="FFFFFF"/>
                        </a:solidFill>
                        <a:ln w="9525">
                          <a:noFill/>
                          <a:miter lim="800000"/>
                          <a:headEnd/>
                          <a:tailEnd/>
                        </a:ln>
                      </wps:spPr>
                      <wps:txbx>
                        <w:txbxContent>
                          <w:p w14:paraId="641FA971" w14:textId="77777777" w:rsidR="000A5379" w:rsidRPr="00342B8D" w:rsidRDefault="000A5379" w:rsidP="00B5082E">
                            <w:pPr>
                              <w:jc w:val="center"/>
                              <w:rPr>
                                <w:sz w:val="26"/>
                                <w:szCs w:val="26"/>
                              </w:rPr>
                            </w:pPr>
                            <w:r>
                              <w:rPr>
                                <w:sz w:val="26"/>
                                <w:szCs w:val="26"/>
                              </w:rPr>
                              <w:t xml:space="preserve">Decomposing waste creates greenhouse gases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EA27A" id="_x0000_s1036" type="#_x0000_t202" style="position:absolute;margin-left:688.5pt;margin-top:16.4pt;width:115.5pt;height:58.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" stroked="f">
                <v:textbox>
                  <w:txbxContent>
                    <w:p w14:paraId="641FA971" w14:textId="77777777" w:rsidR="000A5379" w:rsidRPr="00342B8D" w:rsidRDefault="000A5379" w:rsidP="00B5082E">
                      <w:pPr>
                        <w:jc w:val="center"/>
                        <w:rPr>
                          <w:sz w:val="26"/>
                          <w:szCs w:val="26"/>
                        </w:rPr>
                      </w:pPr>
                      <w:r>
                        <w:rPr>
                          <w:sz w:val="26"/>
                          <w:szCs w:val="26"/>
                        </w:rPr>
                        <w:t xml:space="preserve">Decomposing waste creates greenhouse gases </w:t>
                      </w:r>
                    </w:p>
                  </w:txbxContent>
                </v:textbox>
              </v:shape>
            </w:pict>
          </mc:Fallback>
        </mc:AlternateContent>
      </w:r>
    </w:p>
    <w:p w14:paraId="70391B69" w14:textId="77777777" w:rsidR="00664775" w:rsidRDefault="006A490F" w:rsidP="006E581D">
      <w:pPr>
        <w:spacing w:after="0" w:line="240" w:lineRule="auto"/>
        <w:rPr>
          <w:b/>
          <w:color w:val="008080"/>
          <w:sz w:val="40"/>
          <w:szCs w:val="40"/>
        </w:rPr>
      </w:pPr>
      <w:r>
        <w:rPr>
          <w:noProof/>
          <w:lang w:eastAsia="en-GB"/>
        </w:rPr>
        <w:drawing>
          <wp:anchor distT="0" distB="0" distL="114300" distR="114300" simplePos="0" relativeHeight="251776000" behindDoc="0" locked="0" layoutInCell="1" allowOverlap="1" wp14:anchorId="21D9DDBA" wp14:editId="3E1BF107">
            <wp:simplePos x="0" y="0"/>
            <wp:positionH relativeFrom="column">
              <wp:posOffset>87630</wp:posOffset>
            </wp:positionH>
            <wp:positionV relativeFrom="paragraph">
              <wp:posOffset>158115</wp:posOffset>
            </wp:positionV>
            <wp:extent cx="1943100" cy="1819275"/>
            <wp:effectExtent l="0" t="0" r="0"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43100" cy="1819275"/>
                    </a:xfrm>
                    <a:prstGeom prst="rect">
                      <a:avLst/>
                    </a:prstGeom>
                  </pic:spPr>
                </pic:pic>
              </a:graphicData>
            </a:graphic>
            <wp14:sizeRelH relativeFrom="margin">
              <wp14:pctWidth>0</wp14:pctWidth>
            </wp14:sizeRelH>
            <wp14:sizeRelV relativeFrom="margin">
              <wp14:pctHeight>0</wp14:pctHeight>
            </wp14:sizeRelV>
          </wp:anchor>
        </w:drawing>
      </w:r>
      <w:r w:rsidR="008B7265" w:rsidRPr="00BD415F">
        <w:rPr>
          <w:noProof/>
          <w:color w:val="000000"/>
          <w:sz w:val="26"/>
          <w:szCs w:val="26"/>
          <w:lang w:eastAsia="en-GB"/>
        </w:rPr>
        <mc:AlternateContent>
          <mc:Choice Requires="wps">
            <w:drawing>
              <wp:anchor distT="45720" distB="45720" distL="114300" distR="114300" simplePos="0" relativeHeight="251784192" behindDoc="0" locked="0" layoutInCell="1" allowOverlap="1" wp14:anchorId="50FA65D2" wp14:editId="3120FFAF">
                <wp:simplePos x="0" y="0"/>
                <wp:positionH relativeFrom="column">
                  <wp:posOffset>1078230</wp:posOffset>
                </wp:positionH>
                <wp:positionV relativeFrom="paragraph">
                  <wp:posOffset>50800</wp:posOffset>
                </wp:positionV>
                <wp:extent cx="952500" cy="1171575"/>
                <wp:effectExtent l="0" t="0" r="0" b="952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71575"/>
                        </a:xfrm>
                        <a:prstGeom prst="rect">
                          <a:avLst/>
                        </a:prstGeom>
                        <a:solidFill>
                          <a:srgbClr val="FFFFFF"/>
                        </a:solidFill>
                        <a:ln w="9525">
                          <a:noFill/>
                          <a:miter lim="800000"/>
                          <a:headEnd/>
                          <a:tailEnd/>
                        </a:ln>
                      </wps:spPr>
                      <wps:txbx>
                        <w:txbxContent>
                          <w:p w14:paraId="771A356D" w14:textId="77777777" w:rsidR="000A5379" w:rsidRPr="00342B8D" w:rsidRDefault="000A5379" w:rsidP="00342B8D">
                            <w:pPr>
                              <w:jc w:val="center"/>
                              <w:rPr>
                                <w:sz w:val="26"/>
                                <w:szCs w:val="26"/>
                              </w:rPr>
                            </w:pPr>
                            <w:r>
                              <w:rPr>
                                <w:sz w:val="26"/>
                                <w:szCs w:val="26"/>
                              </w:rPr>
                              <w:t>Oceans are warmer, acidic and sea levels are rising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A65D2" id="_x0000_s1037" type="#_x0000_t202" style="position:absolute;margin-left:84.9pt;margin-top:4pt;width:75pt;height:92.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RdIQIAACU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" stroked="f">
                <v:textbox>
                  <w:txbxContent>
                    <w:p w14:paraId="771A356D" w14:textId="77777777" w:rsidR="000A5379" w:rsidRPr="00342B8D" w:rsidRDefault="000A5379" w:rsidP="00342B8D">
                      <w:pPr>
                        <w:jc w:val="center"/>
                        <w:rPr>
                          <w:sz w:val="26"/>
                          <w:szCs w:val="26"/>
                        </w:rPr>
                      </w:pPr>
                      <w:r>
                        <w:rPr>
                          <w:sz w:val="26"/>
                          <w:szCs w:val="26"/>
                        </w:rPr>
                        <w:t>Oceans are warmer, acidic and sea levels are rising</w:t>
                      </w:r>
                    </w:p>
                  </w:txbxContent>
                </v:textbox>
              </v:shape>
            </w:pict>
          </mc:Fallback>
        </mc:AlternateContent>
      </w:r>
    </w:p>
    <w:p w14:paraId="59DD8DAB" w14:textId="77777777" w:rsidR="00664775" w:rsidRDefault="00664775" w:rsidP="006E581D">
      <w:pPr>
        <w:spacing w:after="0" w:line="240" w:lineRule="auto"/>
        <w:rPr>
          <w:b/>
          <w:color w:val="008080"/>
          <w:sz w:val="40"/>
          <w:szCs w:val="40"/>
        </w:rPr>
      </w:pPr>
    </w:p>
    <w:p w14:paraId="2390C326" w14:textId="77777777" w:rsidR="002822EB" w:rsidRDefault="002822EB" w:rsidP="006E581D">
      <w:pPr>
        <w:spacing w:after="0" w:line="240" w:lineRule="auto"/>
        <w:rPr>
          <w:b/>
          <w:color w:val="008080"/>
          <w:sz w:val="40"/>
          <w:szCs w:val="40"/>
        </w:rPr>
      </w:pPr>
    </w:p>
    <w:p w14:paraId="039B3D1C" w14:textId="77777777" w:rsidR="002822EB" w:rsidRDefault="00F92727" w:rsidP="006E581D">
      <w:pPr>
        <w:spacing w:after="0" w:line="240" w:lineRule="auto"/>
        <w:rPr>
          <w:b/>
          <w:color w:val="008080"/>
          <w:sz w:val="40"/>
          <w:szCs w:val="40"/>
        </w:rPr>
      </w:pPr>
      <w:r w:rsidRPr="00A32262">
        <w:rPr>
          <w:noProof/>
          <w:sz w:val="26"/>
          <w:szCs w:val="26"/>
          <w:lang w:eastAsia="en-GB"/>
        </w:rPr>
        <mc:AlternateContent>
          <mc:Choice Requires="wps">
            <w:drawing>
              <wp:anchor distT="45720" distB="45720" distL="114300" distR="114300" simplePos="0" relativeHeight="251791360" behindDoc="0" locked="0" layoutInCell="1" allowOverlap="1" wp14:anchorId="59FDA09C" wp14:editId="720757D0">
                <wp:simplePos x="0" y="0"/>
                <wp:positionH relativeFrom="margin">
                  <wp:posOffset>8177530</wp:posOffset>
                </wp:positionH>
                <wp:positionV relativeFrom="paragraph">
                  <wp:posOffset>6350</wp:posOffset>
                </wp:positionV>
                <wp:extent cx="1990725" cy="790575"/>
                <wp:effectExtent l="0" t="0" r="9525" b="952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90575"/>
                        </a:xfrm>
                        <a:prstGeom prst="rect">
                          <a:avLst/>
                        </a:prstGeom>
                        <a:solidFill>
                          <a:srgbClr val="FFFFFF"/>
                        </a:solidFill>
                        <a:ln w="9525">
                          <a:noFill/>
                          <a:miter lim="800000"/>
                          <a:headEnd/>
                          <a:tailEnd/>
                        </a:ln>
                      </wps:spPr>
                      <wps:txbx>
                        <w:txbxContent>
                          <w:p w14:paraId="3365F36A" w14:textId="77777777" w:rsidR="000A5379" w:rsidRPr="003541CF" w:rsidRDefault="000A5379" w:rsidP="003541CF">
                            <w:pPr>
                              <w:jc w:val="center"/>
                              <w:rPr>
                                <w:sz w:val="26"/>
                                <w:szCs w:val="26"/>
                              </w:rPr>
                            </w:pPr>
                            <w:r>
                              <w:rPr>
                                <w:sz w:val="26"/>
                                <w:szCs w:val="26"/>
                              </w:rPr>
                              <w:t>Deforestation means there are less trees to absorb gases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A09C" id="_x0000_s1038" type="#_x0000_t202" style="position:absolute;margin-left:643.9pt;margin-top:.5pt;width:156.75pt;height:62.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" stroked="f">
                <v:textbox>
                  <w:txbxContent>
                    <w:p w14:paraId="3365F36A" w14:textId="77777777" w:rsidR="000A5379" w:rsidRPr="003541CF" w:rsidRDefault="000A5379" w:rsidP="003541CF">
                      <w:pPr>
                        <w:jc w:val="center"/>
                        <w:rPr>
                          <w:sz w:val="26"/>
                          <w:szCs w:val="26"/>
                        </w:rPr>
                      </w:pPr>
                      <w:r>
                        <w:rPr>
                          <w:sz w:val="26"/>
                          <w:szCs w:val="26"/>
                        </w:rPr>
                        <w:t>Deforestation means there are less trees to absorb gases</w:t>
                      </w:r>
                    </w:p>
                  </w:txbxContent>
                </v:textbox>
                <w10:wrap type="square" anchorx="margin"/>
              </v:shape>
            </w:pict>
          </mc:Fallback>
        </mc:AlternateContent>
      </w:r>
    </w:p>
    <w:p w14:paraId="75840667" w14:textId="77777777" w:rsidR="002822EB" w:rsidRDefault="002822EB" w:rsidP="006E581D">
      <w:pPr>
        <w:spacing w:after="0" w:line="240" w:lineRule="auto"/>
        <w:rPr>
          <w:b/>
          <w:color w:val="008080"/>
          <w:sz w:val="40"/>
          <w:szCs w:val="40"/>
        </w:rPr>
      </w:pPr>
    </w:p>
    <w:p w14:paraId="64F69633" w14:textId="77777777" w:rsidR="002822EB" w:rsidRDefault="008B7265" w:rsidP="006E581D">
      <w:pPr>
        <w:spacing w:after="0" w:line="240" w:lineRule="auto"/>
        <w:rPr>
          <w:b/>
          <w:color w:val="008080"/>
          <w:sz w:val="40"/>
          <w:szCs w:val="40"/>
        </w:rPr>
      </w:pPr>
      <w:r>
        <w:rPr>
          <w:noProof/>
          <w:lang w:eastAsia="en-GB"/>
        </w:rPr>
        <w:drawing>
          <wp:anchor distT="0" distB="0" distL="114300" distR="114300" simplePos="0" relativeHeight="251780096" behindDoc="0" locked="0" layoutInCell="1" allowOverlap="1" wp14:anchorId="1EC0A9EB" wp14:editId="604370D0">
            <wp:simplePos x="0" y="0"/>
            <wp:positionH relativeFrom="column">
              <wp:posOffset>8317230</wp:posOffset>
            </wp:positionH>
            <wp:positionV relativeFrom="paragraph">
              <wp:posOffset>121920</wp:posOffset>
            </wp:positionV>
            <wp:extent cx="1771650" cy="17716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p>
    <w:p w14:paraId="62ED1B3C" w14:textId="77777777" w:rsidR="002822EB" w:rsidRDefault="006A490F" w:rsidP="006E581D">
      <w:pPr>
        <w:spacing w:after="0" w:line="240" w:lineRule="auto"/>
        <w:rPr>
          <w:b/>
          <w:color w:val="008080"/>
          <w:sz w:val="40"/>
          <w:szCs w:val="40"/>
        </w:rPr>
      </w:pPr>
      <w:r>
        <w:rPr>
          <w:noProof/>
          <w:lang w:eastAsia="en-GB"/>
        </w:rPr>
        <w:drawing>
          <wp:anchor distT="0" distB="0" distL="114300" distR="114300" simplePos="0" relativeHeight="251662325" behindDoc="0" locked="0" layoutInCell="1" allowOverlap="1" wp14:anchorId="164BD09A" wp14:editId="758E7324">
            <wp:simplePos x="0" y="0"/>
            <wp:positionH relativeFrom="column">
              <wp:posOffset>777875</wp:posOffset>
            </wp:positionH>
            <wp:positionV relativeFrom="paragraph">
              <wp:posOffset>231140</wp:posOffset>
            </wp:positionV>
            <wp:extent cx="1352550" cy="13525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Pr="00BD415F">
        <w:rPr>
          <w:noProof/>
          <w:color w:val="000000"/>
          <w:sz w:val="26"/>
          <w:szCs w:val="26"/>
          <w:lang w:eastAsia="en-GB"/>
        </w:rPr>
        <mc:AlternateContent>
          <mc:Choice Requires="wps">
            <w:drawing>
              <wp:anchor distT="45720" distB="45720" distL="114300" distR="114300" simplePos="0" relativeHeight="251794432" behindDoc="0" locked="0" layoutInCell="1" allowOverlap="1" wp14:anchorId="74E42C0E" wp14:editId="707AF837">
                <wp:simplePos x="0" y="0"/>
                <wp:positionH relativeFrom="column">
                  <wp:posOffset>-264795</wp:posOffset>
                </wp:positionH>
                <wp:positionV relativeFrom="paragraph">
                  <wp:posOffset>183515</wp:posOffset>
                </wp:positionV>
                <wp:extent cx="1038225" cy="866775"/>
                <wp:effectExtent l="0" t="0" r="9525" b="952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66775"/>
                        </a:xfrm>
                        <a:prstGeom prst="rect">
                          <a:avLst/>
                        </a:prstGeom>
                        <a:solidFill>
                          <a:srgbClr val="FFFFFF"/>
                        </a:solidFill>
                        <a:ln w="9525">
                          <a:noFill/>
                          <a:miter lim="800000"/>
                          <a:headEnd/>
                          <a:tailEnd/>
                        </a:ln>
                      </wps:spPr>
                      <wps:txbx>
                        <w:txbxContent>
                          <w:p w14:paraId="252D1BC6" w14:textId="77777777" w:rsidR="000A5379" w:rsidRPr="00342B8D" w:rsidRDefault="000A5379" w:rsidP="00E052C8">
                            <w:pPr>
                              <w:jc w:val="center"/>
                              <w:rPr>
                                <w:sz w:val="26"/>
                                <w:szCs w:val="26"/>
                              </w:rPr>
                            </w:pPr>
                            <w:r>
                              <w:rPr>
                                <w:sz w:val="26"/>
                                <w:szCs w:val="26"/>
                              </w:rPr>
                              <w:t>Antarctic ice and glaciers are 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2C0E" id="_x0000_s1039" type="#_x0000_t202" style="position:absolute;margin-left:-20.85pt;margin-top:14.45pt;width:81.75pt;height:68.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" stroked="f">
                <v:textbox>
                  <w:txbxContent>
                    <w:p w14:paraId="252D1BC6" w14:textId="77777777" w:rsidR="000A5379" w:rsidRPr="00342B8D" w:rsidRDefault="000A5379" w:rsidP="00E052C8">
                      <w:pPr>
                        <w:jc w:val="center"/>
                        <w:rPr>
                          <w:sz w:val="26"/>
                          <w:szCs w:val="26"/>
                        </w:rPr>
                      </w:pPr>
                      <w:r>
                        <w:rPr>
                          <w:sz w:val="26"/>
                          <w:szCs w:val="26"/>
                        </w:rPr>
                        <w:t>Antarctic ice and glaciers are melting</w:t>
                      </w:r>
                    </w:p>
                  </w:txbxContent>
                </v:textbox>
              </v:shape>
            </w:pict>
          </mc:Fallback>
        </mc:AlternateContent>
      </w:r>
    </w:p>
    <w:p w14:paraId="3D3ABE8A" w14:textId="77777777" w:rsidR="002822EB" w:rsidRDefault="002822EB" w:rsidP="006E581D">
      <w:pPr>
        <w:spacing w:after="0" w:line="240" w:lineRule="auto"/>
        <w:rPr>
          <w:b/>
          <w:color w:val="008080"/>
          <w:sz w:val="40"/>
          <w:szCs w:val="40"/>
        </w:rPr>
      </w:pPr>
    </w:p>
    <w:p w14:paraId="11AC83A3" w14:textId="77777777" w:rsidR="002822EB" w:rsidRDefault="002822EB" w:rsidP="006E581D">
      <w:pPr>
        <w:spacing w:after="0" w:line="240" w:lineRule="auto"/>
        <w:rPr>
          <w:b/>
          <w:color w:val="008080"/>
          <w:sz w:val="40"/>
          <w:szCs w:val="40"/>
        </w:rPr>
      </w:pPr>
    </w:p>
    <w:p w14:paraId="2242ACFA" w14:textId="77777777" w:rsidR="0015089C" w:rsidRDefault="00FD5C1B" w:rsidP="0015089C">
      <w:pPr>
        <w:rPr>
          <w:b/>
          <w:color w:val="008080"/>
          <w:sz w:val="40"/>
          <w:szCs w:val="40"/>
        </w:rPr>
      </w:pPr>
      <w:r>
        <w:rPr>
          <w:b/>
          <w:color w:val="008080"/>
          <w:sz w:val="40"/>
          <w:szCs w:val="40"/>
        </w:rPr>
        <w:lastRenderedPageBreak/>
        <w:t xml:space="preserve">Greenhouse </w:t>
      </w:r>
      <w:r w:rsidR="00D74899">
        <w:rPr>
          <w:b/>
          <w:color w:val="008080"/>
          <w:sz w:val="40"/>
          <w:szCs w:val="40"/>
        </w:rPr>
        <w:t>gases</w:t>
      </w:r>
    </w:p>
    <w:p w14:paraId="72F2C577" w14:textId="77777777" w:rsidR="0015370B" w:rsidRPr="00DB75FB" w:rsidRDefault="0015370B" w:rsidP="0015089C">
      <w:pPr>
        <w:rPr>
          <w:rFonts w:cstheme="minorHAnsi"/>
          <w:b/>
          <w:sz w:val="28"/>
          <w:szCs w:val="28"/>
        </w:rPr>
      </w:pPr>
      <w:r w:rsidRPr="00DB75FB">
        <w:rPr>
          <w:rStyle w:val="e24kjd"/>
          <w:rFonts w:cstheme="minorHAnsi"/>
          <w:b/>
          <w:sz w:val="28"/>
          <w:szCs w:val="28"/>
        </w:rPr>
        <w:t>Greenhouse gases are the biggest threat to our planet.</w:t>
      </w:r>
    </w:p>
    <w:p w14:paraId="668E4D7B" w14:textId="466028A4" w:rsidR="0015370B" w:rsidRDefault="00134451" w:rsidP="0092742D">
      <w:pPr>
        <w:rPr>
          <w:sz w:val="28"/>
          <w:szCs w:val="28"/>
        </w:rPr>
      </w:pPr>
      <w:r>
        <w:rPr>
          <w:noProof/>
          <w:lang w:eastAsia="en-GB"/>
        </w:rPr>
        <w:drawing>
          <wp:anchor distT="0" distB="0" distL="114300" distR="114300" simplePos="0" relativeHeight="251655150" behindDoc="0" locked="0" layoutInCell="1" allowOverlap="1" wp14:anchorId="38913BCF" wp14:editId="36B04858">
            <wp:simplePos x="0" y="0"/>
            <wp:positionH relativeFrom="margin">
              <wp:posOffset>5705475</wp:posOffset>
            </wp:positionH>
            <wp:positionV relativeFrom="paragraph">
              <wp:posOffset>403860</wp:posOffset>
            </wp:positionV>
            <wp:extent cx="4629150" cy="291465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B2743E">
        <w:rPr>
          <w:rFonts w:cstheme="minorHAnsi"/>
          <w:color w:val="0D0D0D" w:themeColor="text1" w:themeTint="F2"/>
          <w:sz w:val="28"/>
          <w:szCs w:val="28"/>
        </w:rPr>
        <w:t xml:space="preserve">The main greenhouse </w:t>
      </w:r>
      <w:r w:rsidR="00D74899" w:rsidRPr="0015370B">
        <w:rPr>
          <w:rFonts w:cstheme="minorHAnsi"/>
          <w:color w:val="0D0D0D" w:themeColor="text1" w:themeTint="F2"/>
          <w:sz w:val="28"/>
          <w:szCs w:val="28"/>
        </w:rPr>
        <w:t xml:space="preserve">gases are Carbon Dioxide </w:t>
      </w:r>
      <w:r w:rsidR="00D74899" w:rsidRPr="0015370B">
        <w:rPr>
          <w:sz w:val="28"/>
          <w:szCs w:val="28"/>
        </w:rPr>
        <w:t>(</w:t>
      </w:r>
      <w:r w:rsidR="00D74899" w:rsidRPr="0015370B">
        <w:rPr>
          <w:rFonts w:cstheme="minorHAnsi"/>
          <w:sz w:val="28"/>
          <w:szCs w:val="28"/>
        </w:rPr>
        <w:t>CO</w:t>
      </w:r>
      <w:r w:rsidR="00D74899" w:rsidRPr="0015370B">
        <w:rPr>
          <w:rFonts w:cstheme="minorHAnsi"/>
          <w:sz w:val="28"/>
          <w:szCs w:val="28"/>
          <w:vertAlign w:val="subscript"/>
        </w:rPr>
        <w:t>2</w:t>
      </w:r>
      <w:r w:rsidR="00D74899" w:rsidRPr="0015370B">
        <w:rPr>
          <w:sz w:val="28"/>
          <w:szCs w:val="28"/>
        </w:rPr>
        <w:t>)</w:t>
      </w:r>
      <w:r w:rsidR="00D74899" w:rsidRPr="0015370B">
        <w:rPr>
          <w:rFonts w:cstheme="minorHAnsi"/>
          <w:color w:val="0D0D0D" w:themeColor="text1" w:themeTint="F2"/>
          <w:sz w:val="28"/>
          <w:szCs w:val="28"/>
        </w:rPr>
        <w:t xml:space="preserve">, Nitrogen </w:t>
      </w:r>
      <w:r w:rsidR="00470424" w:rsidRPr="00117A6E">
        <w:rPr>
          <w:rFonts w:cstheme="minorHAnsi"/>
          <w:color w:val="0D0D0D" w:themeColor="text1" w:themeTint="F2"/>
          <w:sz w:val="28"/>
          <w:szCs w:val="28"/>
        </w:rPr>
        <w:t>Dio</w:t>
      </w:r>
      <w:r w:rsidR="00D74899" w:rsidRPr="00117A6E">
        <w:rPr>
          <w:rFonts w:cstheme="minorHAnsi"/>
          <w:color w:val="0D0D0D" w:themeColor="text1" w:themeTint="F2"/>
          <w:sz w:val="28"/>
          <w:szCs w:val="28"/>
        </w:rPr>
        <w:t>xide</w:t>
      </w:r>
      <w:r w:rsidR="00D74899" w:rsidRPr="0015370B">
        <w:rPr>
          <w:rFonts w:cstheme="minorHAnsi"/>
          <w:color w:val="0D0D0D" w:themeColor="text1" w:themeTint="F2"/>
          <w:sz w:val="28"/>
          <w:szCs w:val="28"/>
        </w:rPr>
        <w:t xml:space="preserve"> </w:t>
      </w:r>
      <w:r w:rsidR="00D74899" w:rsidRPr="0015370B">
        <w:rPr>
          <w:sz w:val="28"/>
          <w:szCs w:val="28"/>
        </w:rPr>
        <w:t>(</w:t>
      </w:r>
      <w:r w:rsidR="00D74899" w:rsidRPr="0015370B">
        <w:rPr>
          <w:rFonts w:cstheme="minorHAnsi"/>
          <w:sz w:val="28"/>
          <w:szCs w:val="28"/>
        </w:rPr>
        <w:t>NO</w:t>
      </w:r>
      <w:r w:rsidR="00D74899" w:rsidRPr="0015370B">
        <w:rPr>
          <w:rFonts w:cstheme="minorHAnsi"/>
          <w:sz w:val="28"/>
          <w:szCs w:val="28"/>
          <w:vertAlign w:val="subscript"/>
        </w:rPr>
        <w:t>2</w:t>
      </w:r>
      <w:r w:rsidR="00D74899" w:rsidRPr="0015370B">
        <w:rPr>
          <w:sz w:val="28"/>
          <w:szCs w:val="28"/>
        </w:rPr>
        <w:t>)</w:t>
      </w:r>
      <w:r w:rsidR="00176299">
        <w:rPr>
          <w:sz w:val="28"/>
          <w:szCs w:val="28"/>
        </w:rPr>
        <w:t xml:space="preserve"> </w:t>
      </w:r>
      <w:r w:rsidR="0015370B">
        <w:rPr>
          <w:sz w:val="28"/>
          <w:szCs w:val="28"/>
        </w:rPr>
        <w:t>Methane</w:t>
      </w:r>
      <w:r w:rsidR="0092742D">
        <w:rPr>
          <w:sz w:val="28"/>
          <w:szCs w:val="28"/>
        </w:rPr>
        <w:t xml:space="preserve"> </w:t>
      </w:r>
      <w:r w:rsidR="0092742D" w:rsidRPr="0092742D">
        <w:rPr>
          <w:rFonts w:cstheme="minorHAnsi"/>
          <w:sz w:val="28"/>
          <w:szCs w:val="28"/>
        </w:rPr>
        <w:t>(</w:t>
      </w:r>
      <w:r w:rsidR="0092742D" w:rsidRPr="0092742D">
        <w:rPr>
          <w:rFonts w:eastAsia="Times New Roman" w:cstheme="minorHAnsi"/>
          <w:color w:val="202124"/>
          <w:sz w:val="28"/>
          <w:szCs w:val="28"/>
          <w:lang w:eastAsia="en-GB"/>
        </w:rPr>
        <w:t>CH₄</w:t>
      </w:r>
      <w:r w:rsidR="0092742D">
        <w:rPr>
          <w:rFonts w:ascii="Arial" w:eastAsia="Times New Roman" w:hAnsi="Arial" w:cs="Arial"/>
          <w:color w:val="202124"/>
          <w:sz w:val="21"/>
          <w:szCs w:val="21"/>
          <w:lang w:eastAsia="en-GB"/>
        </w:rPr>
        <w:t xml:space="preserve">) </w:t>
      </w:r>
      <w:r w:rsidR="0092742D">
        <w:rPr>
          <w:sz w:val="28"/>
          <w:szCs w:val="28"/>
        </w:rPr>
        <w:t>and Fluorinated-gases.</w:t>
      </w:r>
      <w:r>
        <w:rPr>
          <w:sz w:val="28"/>
          <w:szCs w:val="28"/>
        </w:rPr>
        <w:t xml:space="preserve"> Greenhouse gases are man-made and produced in different ways through human activity. </w:t>
      </w:r>
    </w:p>
    <w:tbl>
      <w:tblPr>
        <w:tblStyle w:val="TableGrid"/>
        <w:tblpPr w:leftFromText="180" w:rightFromText="180" w:vertAnchor="page" w:horzAnchor="margin" w:tblpY="2761"/>
        <w:tblW w:w="0" w:type="auto"/>
        <w:tblLook w:val="04A0" w:firstRow="1" w:lastRow="0" w:firstColumn="1" w:lastColumn="0" w:noHBand="0" w:noVBand="1"/>
      </w:tblPr>
      <w:tblGrid>
        <w:gridCol w:w="2263"/>
        <w:gridCol w:w="6521"/>
      </w:tblGrid>
      <w:tr w:rsidR="006925E3" w14:paraId="4AC1742E" w14:textId="77777777" w:rsidTr="00EF4691">
        <w:tc>
          <w:tcPr>
            <w:tcW w:w="2263" w:type="dxa"/>
          </w:tcPr>
          <w:p w14:paraId="7C3F4D35" w14:textId="77777777" w:rsidR="006925E3" w:rsidRPr="00B2743E" w:rsidRDefault="006925E3" w:rsidP="006925E3">
            <w:pPr>
              <w:rPr>
                <w:b/>
                <w:sz w:val="28"/>
                <w:szCs w:val="28"/>
              </w:rPr>
            </w:pPr>
            <w:r w:rsidRPr="00B2743E">
              <w:rPr>
                <w:b/>
                <w:sz w:val="28"/>
                <w:szCs w:val="28"/>
              </w:rPr>
              <w:t>Greenhouse gas</w:t>
            </w:r>
          </w:p>
        </w:tc>
        <w:tc>
          <w:tcPr>
            <w:tcW w:w="6521" w:type="dxa"/>
          </w:tcPr>
          <w:p w14:paraId="2381EF2E" w14:textId="77777777" w:rsidR="006925E3" w:rsidRPr="00B2743E" w:rsidRDefault="006925E3" w:rsidP="006925E3">
            <w:pPr>
              <w:rPr>
                <w:b/>
                <w:sz w:val="28"/>
                <w:szCs w:val="28"/>
              </w:rPr>
            </w:pPr>
            <w:r w:rsidRPr="00B2743E">
              <w:rPr>
                <w:b/>
                <w:sz w:val="28"/>
                <w:szCs w:val="28"/>
              </w:rPr>
              <w:t>Produced by</w:t>
            </w:r>
          </w:p>
        </w:tc>
      </w:tr>
      <w:tr w:rsidR="006925E3" w14:paraId="330A4C90" w14:textId="77777777" w:rsidTr="00EF4691">
        <w:tc>
          <w:tcPr>
            <w:tcW w:w="2263" w:type="dxa"/>
          </w:tcPr>
          <w:p w14:paraId="7A92D296" w14:textId="77777777" w:rsidR="006925E3" w:rsidRDefault="006925E3" w:rsidP="006925E3">
            <w:pPr>
              <w:rPr>
                <w:sz w:val="28"/>
                <w:szCs w:val="28"/>
              </w:rPr>
            </w:pPr>
            <w:r>
              <w:rPr>
                <w:sz w:val="28"/>
                <w:szCs w:val="28"/>
              </w:rPr>
              <w:t>Carbon Dioxide</w:t>
            </w:r>
          </w:p>
        </w:tc>
        <w:tc>
          <w:tcPr>
            <w:tcW w:w="6521" w:type="dxa"/>
          </w:tcPr>
          <w:p w14:paraId="6DA5C870" w14:textId="77777777" w:rsidR="006925E3" w:rsidRDefault="006925E3" w:rsidP="006925E3">
            <w:pPr>
              <w:rPr>
                <w:sz w:val="28"/>
                <w:szCs w:val="28"/>
              </w:rPr>
            </w:pPr>
            <w:r>
              <w:rPr>
                <w:sz w:val="28"/>
                <w:szCs w:val="28"/>
              </w:rPr>
              <w:t>Deforestation</w:t>
            </w:r>
          </w:p>
          <w:p w14:paraId="0C076BF3" w14:textId="77777777" w:rsidR="006925E3" w:rsidRDefault="006925E3" w:rsidP="006925E3">
            <w:pPr>
              <w:rPr>
                <w:sz w:val="28"/>
                <w:szCs w:val="28"/>
              </w:rPr>
            </w:pPr>
            <w:r>
              <w:rPr>
                <w:sz w:val="28"/>
                <w:szCs w:val="28"/>
              </w:rPr>
              <w:t>Animal respiration</w:t>
            </w:r>
          </w:p>
          <w:p w14:paraId="13C4F51D" w14:textId="77777777" w:rsidR="006925E3" w:rsidRDefault="006925E3" w:rsidP="006925E3">
            <w:pPr>
              <w:rPr>
                <w:sz w:val="28"/>
                <w:szCs w:val="28"/>
              </w:rPr>
            </w:pPr>
            <w:r>
              <w:rPr>
                <w:sz w:val="28"/>
                <w:szCs w:val="28"/>
              </w:rPr>
              <w:t>Burning fossils fuels</w:t>
            </w:r>
          </w:p>
          <w:p w14:paraId="05FC16FB" w14:textId="77777777" w:rsidR="006925E3" w:rsidRDefault="006925E3" w:rsidP="006925E3">
            <w:pPr>
              <w:rPr>
                <w:sz w:val="28"/>
                <w:szCs w:val="28"/>
              </w:rPr>
            </w:pPr>
            <w:r>
              <w:rPr>
                <w:sz w:val="28"/>
                <w:szCs w:val="28"/>
              </w:rPr>
              <w:t>Burning biomass (plant or animal material)</w:t>
            </w:r>
          </w:p>
        </w:tc>
      </w:tr>
      <w:tr w:rsidR="006925E3" w14:paraId="1B46026D" w14:textId="77777777" w:rsidTr="00EF4691">
        <w:tc>
          <w:tcPr>
            <w:tcW w:w="2263" w:type="dxa"/>
          </w:tcPr>
          <w:p w14:paraId="2D27FEB0" w14:textId="77777777" w:rsidR="006925E3" w:rsidRDefault="006925E3" w:rsidP="006925E3">
            <w:pPr>
              <w:rPr>
                <w:sz w:val="28"/>
                <w:szCs w:val="28"/>
              </w:rPr>
            </w:pPr>
            <w:r>
              <w:rPr>
                <w:sz w:val="28"/>
                <w:szCs w:val="28"/>
              </w:rPr>
              <w:t>Methane</w:t>
            </w:r>
          </w:p>
        </w:tc>
        <w:tc>
          <w:tcPr>
            <w:tcW w:w="6521" w:type="dxa"/>
          </w:tcPr>
          <w:p w14:paraId="72627FA0" w14:textId="77777777" w:rsidR="006925E3" w:rsidRDefault="006925E3" w:rsidP="006925E3">
            <w:pPr>
              <w:rPr>
                <w:sz w:val="28"/>
                <w:szCs w:val="28"/>
              </w:rPr>
            </w:pPr>
            <w:r>
              <w:rPr>
                <w:sz w:val="28"/>
                <w:szCs w:val="28"/>
              </w:rPr>
              <w:t>Wetlands</w:t>
            </w:r>
          </w:p>
          <w:p w14:paraId="47C70739" w14:textId="77777777" w:rsidR="006925E3" w:rsidRDefault="006925E3" w:rsidP="006925E3">
            <w:pPr>
              <w:rPr>
                <w:sz w:val="28"/>
                <w:szCs w:val="28"/>
              </w:rPr>
            </w:pPr>
            <w:r>
              <w:rPr>
                <w:sz w:val="28"/>
                <w:szCs w:val="28"/>
              </w:rPr>
              <w:t>Agriculture</w:t>
            </w:r>
          </w:p>
          <w:p w14:paraId="396CF757" w14:textId="77777777" w:rsidR="006925E3" w:rsidRDefault="006925E3" w:rsidP="006925E3">
            <w:pPr>
              <w:rPr>
                <w:sz w:val="28"/>
                <w:szCs w:val="28"/>
              </w:rPr>
            </w:pPr>
            <w:r>
              <w:rPr>
                <w:sz w:val="28"/>
                <w:szCs w:val="28"/>
              </w:rPr>
              <w:t>Livestock</w:t>
            </w:r>
          </w:p>
          <w:p w14:paraId="24599215" w14:textId="77777777" w:rsidR="006925E3" w:rsidRDefault="006925E3" w:rsidP="006925E3">
            <w:pPr>
              <w:rPr>
                <w:sz w:val="28"/>
                <w:szCs w:val="28"/>
              </w:rPr>
            </w:pPr>
            <w:r>
              <w:rPr>
                <w:sz w:val="28"/>
                <w:szCs w:val="28"/>
              </w:rPr>
              <w:t>Decaying waste</w:t>
            </w:r>
          </w:p>
        </w:tc>
      </w:tr>
      <w:tr w:rsidR="006925E3" w14:paraId="1714E673" w14:textId="77777777" w:rsidTr="00EF4691">
        <w:tc>
          <w:tcPr>
            <w:tcW w:w="2263" w:type="dxa"/>
          </w:tcPr>
          <w:p w14:paraId="67D7DE6C" w14:textId="7D3216E0" w:rsidR="006925E3" w:rsidRDefault="006925E3" w:rsidP="006925E3">
            <w:pPr>
              <w:rPr>
                <w:sz w:val="28"/>
                <w:szCs w:val="28"/>
              </w:rPr>
            </w:pPr>
            <w:r>
              <w:rPr>
                <w:sz w:val="28"/>
                <w:szCs w:val="28"/>
              </w:rPr>
              <w:t xml:space="preserve">Nitrogen </w:t>
            </w:r>
            <w:r w:rsidR="00470424" w:rsidRPr="00117A6E">
              <w:rPr>
                <w:sz w:val="28"/>
                <w:szCs w:val="28"/>
              </w:rPr>
              <w:t>Dio</w:t>
            </w:r>
            <w:r w:rsidRPr="00117A6E">
              <w:rPr>
                <w:sz w:val="28"/>
                <w:szCs w:val="28"/>
              </w:rPr>
              <w:t>xide</w:t>
            </w:r>
          </w:p>
          <w:p w14:paraId="5F7CB25E" w14:textId="77777777" w:rsidR="006925E3" w:rsidRDefault="006925E3" w:rsidP="006925E3">
            <w:pPr>
              <w:rPr>
                <w:sz w:val="28"/>
                <w:szCs w:val="28"/>
              </w:rPr>
            </w:pPr>
          </w:p>
        </w:tc>
        <w:tc>
          <w:tcPr>
            <w:tcW w:w="6521" w:type="dxa"/>
          </w:tcPr>
          <w:p w14:paraId="4DD3B7E2" w14:textId="68FA36A6" w:rsidR="00A4762D" w:rsidRDefault="00A4762D" w:rsidP="006925E3">
            <w:pPr>
              <w:rPr>
                <w:sz w:val="28"/>
                <w:szCs w:val="28"/>
              </w:rPr>
            </w:pPr>
            <w:r w:rsidRPr="00117A6E">
              <w:rPr>
                <w:sz w:val="28"/>
                <w:szCs w:val="28"/>
              </w:rPr>
              <w:t>Vehicle emi</w:t>
            </w:r>
            <w:r w:rsidR="00117A6E">
              <w:rPr>
                <w:sz w:val="28"/>
                <w:szCs w:val="28"/>
              </w:rPr>
              <w:t>s</w:t>
            </w:r>
            <w:r w:rsidRPr="00117A6E">
              <w:rPr>
                <w:sz w:val="28"/>
                <w:szCs w:val="28"/>
              </w:rPr>
              <w:t>sions</w:t>
            </w:r>
          </w:p>
          <w:p w14:paraId="4E423CFB" w14:textId="77777777" w:rsidR="006925E3" w:rsidRDefault="006925E3" w:rsidP="006925E3">
            <w:pPr>
              <w:rPr>
                <w:sz w:val="28"/>
                <w:szCs w:val="28"/>
              </w:rPr>
            </w:pPr>
            <w:r>
              <w:rPr>
                <w:sz w:val="28"/>
                <w:szCs w:val="28"/>
              </w:rPr>
              <w:t>Fertiliser use</w:t>
            </w:r>
          </w:p>
          <w:p w14:paraId="5E2A47E4" w14:textId="77777777" w:rsidR="006925E3" w:rsidRDefault="006925E3" w:rsidP="006925E3">
            <w:pPr>
              <w:rPr>
                <w:sz w:val="28"/>
                <w:szCs w:val="28"/>
              </w:rPr>
            </w:pPr>
            <w:r>
              <w:rPr>
                <w:sz w:val="28"/>
                <w:szCs w:val="28"/>
              </w:rPr>
              <w:t>Chemical industry</w:t>
            </w:r>
          </w:p>
        </w:tc>
      </w:tr>
      <w:tr w:rsidR="006925E3" w14:paraId="24631F95" w14:textId="77777777" w:rsidTr="00EF4691">
        <w:tc>
          <w:tcPr>
            <w:tcW w:w="2263" w:type="dxa"/>
          </w:tcPr>
          <w:p w14:paraId="17D97D7B" w14:textId="77777777" w:rsidR="006925E3" w:rsidRDefault="006925E3" w:rsidP="006925E3">
            <w:pPr>
              <w:rPr>
                <w:sz w:val="28"/>
                <w:szCs w:val="28"/>
              </w:rPr>
            </w:pPr>
            <w:r>
              <w:rPr>
                <w:sz w:val="28"/>
                <w:szCs w:val="28"/>
              </w:rPr>
              <w:t>Fluorinated gases</w:t>
            </w:r>
          </w:p>
        </w:tc>
        <w:tc>
          <w:tcPr>
            <w:tcW w:w="6521" w:type="dxa"/>
          </w:tcPr>
          <w:p w14:paraId="0DAF97E7" w14:textId="77777777" w:rsidR="006925E3" w:rsidRPr="006925E3" w:rsidRDefault="006925E3" w:rsidP="006925E3">
            <w:pPr>
              <w:rPr>
                <w:rFonts w:cstheme="minorHAnsi"/>
                <w:color w:val="202124"/>
                <w:sz w:val="28"/>
                <w:szCs w:val="28"/>
              </w:rPr>
            </w:pPr>
            <w:r w:rsidRPr="00B2743E">
              <w:rPr>
                <w:rFonts w:cstheme="minorHAnsi"/>
                <w:sz w:val="28"/>
                <w:szCs w:val="28"/>
              </w:rPr>
              <w:t>Manufacturing processes</w:t>
            </w:r>
            <w:r>
              <w:rPr>
                <w:rFonts w:cstheme="minorHAnsi"/>
                <w:sz w:val="28"/>
                <w:szCs w:val="28"/>
              </w:rPr>
              <w:t xml:space="preserve"> and during the lifecycle of certain goods e.g. </w:t>
            </w:r>
            <w:r w:rsidRPr="00B2743E">
              <w:rPr>
                <w:rStyle w:val="hgkelc"/>
                <w:rFonts w:cstheme="minorHAnsi"/>
                <w:color w:val="202124"/>
                <w:sz w:val="28"/>
                <w:szCs w:val="28"/>
              </w:rPr>
              <w:t>refrigerators, aerosols</w:t>
            </w:r>
            <w:r>
              <w:rPr>
                <w:rStyle w:val="hgkelc"/>
                <w:rFonts w:cstheme="minorHAnsi"/>
                <w:color w:val="202124"/>
                <w:sz w:val="28"/>
                <w:szCs w:val="28"/>
              </w:rPr>
              <w:t>. foams</w:t>
            </w:r>
            <w:r w:rsidRPr="00B2743E">
              <w:rPr>
                <w:rStyle w:val="hgkelc"/>
                <w:rFonts w:cstheme="minorHAnsi"/>
                <w:color w:val="202124"/>
                <w:sz w:val="28"/>
                <w:szCs w:val="28"/>
              </w:rPr>
              <w:t>)</w:t>
            </w:r>
          </w:p>
        </w:tc>
      </w:tr>
    </w:tbl>
    <w:p w14:paraId="09BF667B" w14:textId="77777777" w:rsidR="001962F0" w:rsidRPr="0092742D" w:rsidRDefault="001962F0" w:rsidP="00134451">
      <w:pPr>
        <w:spacing w:after="0" w:line="240" w:lineRule="auto"/>
        <w:rPr>
          <w:rFonts w:ascii="Arial" w:eastAsia="Times New Roman" w:hAnsi="Arial" w:cs="Arial"/>
          <w:color w:val="202124"/>
          <w:sz w:val="21"/>
          <w:szCs w:val="21"/>
          <w:lang w:eastAsia="en-GB"/>
        </w:rPr>
      </w:pPr>
    </w:p>
    <w:p w14:paraId="0ECB3DE0" w14:textId="77777777" w:rsidR="0092742D" w:rsidRDefault="0092742D" w:rsidP="001962F0">
      <w:pPr>
        <w:spacing w:after="0" w:line="240" w:lineRule="auto"/>
        <w:jc w:val="both"/>
        <w:rPr>
          <w:sz w:val="28"/>
          <w:szCs w:val="28"/>
        </w:rPr>
      </w:pPr>
    </w:p>
    <w:p w14:paraId="26116EE7" w14:textId="77777777" w:rsidR="0092742D" w:rsidRDefault="0092742D" w:rsidP="00D74899">
      <w:pPr>
        <w:spacing w:after="0" w:line="240" w:lineRule="auto"/>
        <w:rPr>
          <w:sz w:val="28"/>
          <w:szCs w:val="28"/>
        </w:rPr>
      </w:pPr>
    </w:p>
    <w:p w14:paraId="05D8540F" w14:textId="77777777" w:rsidR="0015370B" w:rsidRDefault="0015370B" w:rsidP="00D74899">
      <w:pPr>
        <w:spacing w:after="0" w:line="240" w:lineRule="auto"/>
        <w:rPr>
          <w:sz w:val="28"/>
          <w:szCs w:val="28"/>
        </w:rPr>
      </w:pPr>
    </w:p>
    <w:p w14:paraId="571D8982" w14:textId="77777777" w:rsidR="00331973" w:rsidRDefault="00331973" w:rsidP="000E013B">
      <w:pPr>
        <w:rPr>
          <w:sz w:val="28"/>
          <w:szCs w:val="28"/>
        </w:rPr>
      </w:pPr>
    </w:p>
    <w:p w14:paraId="233113B3" w14:textId="77777777" w:rsidR="0015089C" w:rsidRDefault="0015089C" w:rsidP="00B251C0">
      <w:pPr>
        <w:rPr>
          <w:b/>
          <w:color w:val="008080"/>
          <w:sz w:val="40"/>
          <w:szCs w:val="40"/>
        </w:rPr>
      </w:pPr>
    </w:p>
    <w:p w14:paraId="2CCD7AD8" w14:textId="77777777" w:rsidR="0015089C" w:rsidRDefault="0015089C" w:rsidP="00B251C0">
      <w:pPr>
        <w:rPr>
          <w:b/>
          <w:color w:val="008080"/>
          <w:sz w:val="40"/>
          <w:szCs w:val="40"/>
        </w:rPr>
      </w:pPr>
    </w:p>
    <w:p w14:paraId="61EE6883" w14:textId="77777777" w:rsidR="0092742D" w:rsidRDefault="0092742D" w:rsidP="00B251C0">
      <w:pPr>
        <w:rPr>
          <w:b/>
          <w:color w:val="008080"/>
          <w:sz w:val="40"/>
          <w:szCs w:val="40"/>
        </w:rPr>
      </w:pPr>
    </w:p>
    <w:p w14:paraId="122C64B3" w14:textId="77777777" w:rsidR="0092742D" w:rsidRDefault="0097164F" w:rsidP="00B251C0">
      <w:pPr>
        <w:rPr>
          <w:b/>
          <w:color w:val="008080"/>
          <w:sz w:val="40"/>
          <w:szCs w:val="40"/>
        </w:rPr>
      </w:pPr>
      <w:r>
        <w:rPr>
          <w:noProof/>
          <w:lang w:eastAsia="en-GB"/>
        </w:rPr>
        <w:drawing>
          <wp:anchor distT="0" distB="0" distL="114300" distR="114300" simplePos="0" relativeHeight="252127232" behindDoc="0" locked="0" layoutInCell="1" allowOverlap="1" wp14:anchorId="23D43123" wp14:editId="1E6DC50A">
            <wp:simplePos x="0" y="0"/>
            <wp:positionH relativeFrom="margin">
              <wp:posOffset>5743574</wp:posOffset>
            </wp:positionH>
            <wp:positionV relativeFrom="paragraph">
              <wp:posOffset>163830</wp:posOffset>
            </wp:positionV>
            <wp:extent cx="4429125" cy="2752725"/>
            <wp:effectExtent l="0" t="0" r="9525" b="9525"/>
            <wp:wrapNone/>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C1FEB36" w14:textId="77777777" w:rsidR="0092742D" w:rsidRDefault="00EF4691" w:rsidP="00B251C0">
      <w:pPr>
        <w:rPr>
          <w:b/>
          <w:color w:val="008080"/>
          <w:sz w:val="40"/>
          <w:szCs w:val="40"/>
        </w:rPr>
      </w:pPr>
      <w:r w:rsidRPr="006925E3">
        <w:rPr>
          <w:b/>
          <w:noProof/>
          <w:color w:val="008080"/>
          <w:sz w:val="40"/>
          <w:szCs w:val="40"/>
          <w:lang w:eastAsia="en-GB"/>
        </w:rPr>
        <mc:AlternateContent>
          <mc:Choice Requires="wps">
            <w:drawing>
              <wp:anchor distT="45720" distB="45720" distL="114300" distR="114300" simplePos="0" relativeHeight="252027904" behindDoc="0" locked="0" layoutInCell="1" allowOverlap="1" wp14:anchorId="742CC262" wp14:editId="742A1AD1">
                <wp:simplePos x="0" y="0"/>
                <wp:positionH relativeFrom="margin">
                  <wp:align>left</wp:align>
                </wp:positionH>
                <wp:positionV relativeFrom="paragraph">
                  <wp:posOffset>254000</wp:posOffset>
                </wp:positionV>
                <wp:extent cx="5581650"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noFill/>
                          <a:miter lim="800000"/>
                          <a:headEnd/>
                          <a:tailEnd/>
                        </a:ln>
                      </wps:spPr>
                      <wps:txbx>
                        <w:txbxContent>
                          <w:p w14:paraId="67B1A968" w14:textId="77777777" w:rsidR="000A5379" w:rsidRPr="00DB75FB" w:rsidRDefault="000A5379" w:rsidP="006925E3">
                            <w:pPr>
                              <w:rPr>
                                <w:b/>
                                <w:sz w:val="28"/>
                                <w:szCs w:val="28"/>
                              </w:rPr>
                            </w:pPr>
                            <w:r w:rsidRPr="00DB75FB">
                              <w:rPr>
                                <w:b/>
                                <w:sz w:val="28"/>
                                <w:szCs w:val="28"/>
                              </w:rPr>
                              <w:t>Emissions are grouped into three categories:</w:t>
                            </w:r>
                          </w:p>
                          <w:p w14:paraId="25BCE196" w14:textId="77777777" w:rsidR="000A5379" w:rsidRPr="00FC3450" w:rsidRDefault="000A5379" w:rsidP="006925E3">
                            <w:pPr>
                              <w:rPr>
                                <w:rFonts w:cstheme="minorHAnsi"/>
                                <w:sz w:val="28"/>
                                <w:szCs w:val="28"/>
                              </w:rPr>
                            </w:pPr>
                            <w:r w:rsidRPr="00FC3450">
                              <w:rPr>
                                <w:rFonts w:cstheme="minorHAnsi"/>
                                <w:sz w:val="28"/>
                                <w:szCs w:val="28"/>
                              </w:rPr>
                              <w:t xml:space="preserve">Direct - emissions that come from sources owned or controlled by an individual or business </w:t>
                            </w:r>
                            <w:r>
                              <w:rPr>
                                <w:rFonts w:cstheme="minorHAnsi"/>
                                <w:sz w:val="28"/>
                                <w:szCs w:val="28"/>
                              </w:rPr>
                              <w:t>e.g. cars, boilers, machinery</w:t>
                            </w:r>
                          </w:p>
                          <w:p w14:paraId="5A26F30F" w14:textId="77777777" w:rsidR="000A5379" w:rsidRPr="00FC3450" w:rsidRDefault="000A5379" w:rsidP="006925E3">
                            <w:pPr>
                              <w:rPr>
                                <w:rFonts w:cstheme="minorHAnsi"/>
                                <w:sz w:val="28"/>
                                <w:szCs w:val="28"/>
                              </w:rPr>
                            </w:pPr>
                            <w:r w:rsidRPr="00FC3450">
                              <w:rPr>
                                <w:rFonts w:cstheme="minorHAnsi"/>
                                <w:sz w:val="28"/>
                                <w:szCs w:val="28"/>
                              </w:rPr>
                              <w:t>Indirect - emissions that are generated through activities undertaken by individuals and businesses but they don</w:t>
                            </w:r>
                            <w:r>
                              <w:rPr>
                                <w:rFonts w:cstheme="minorHAnsi"/>
                                <w:sz w:val="28"/>
                                <w:szCs w:val="28"/>
                              </w:rPr>
                              <w:t>’t own or control the source e.g. purchased electricity or heat from the national grid / energy provider</w:t>
                            </w:r>
                          </w:p>
                          <w:p w14:paraId="23476FCD" w14:textId="77777777" w:rsidR="000A5379" w:rsidRPr="00FC3450" w:rsidRDefault="000A5379" w:rsidP="006925E3">
                            <w:pPr>
                              <w:rPr>
                                <w:rFonts w:cstheme="minorHAnsi"/>
                                <w:sz w:val="28"/>
                                <w:szCs w:val="28"/>
                              </w:rPr>
                            </w:pPr>
                            <w:r w:rsidRPr="00FC3450">
                              <w:rPr>
                                <w:rFonts w:cstheme="minorHAnsi"/>
                                <w:sz w:val="28"/>
                                <w:szCs w:val="28"/>
                              </w:rPr>
                              <w:t xml:space="preserve">Consumption based </w:t>
                            </w:r>
                            <w:r>
                              <w:rPr>
                                <w:rFonts w:cstheme="minorHAnsi"/>
                                <w:sz w:val="28"/>
                                <w:szCs w:val="28"/>
                              </w:rPr>
                              <w:t>-</w:t>
                            </w:r>
                            <w:r w:rsidRPr="00FC3450">
                              <w:rPr>
                                <w:rFonts w:cstheme="minorHAnsi"/>
                                <w:sz w:val="28"/>
                                <w:szCs w:val="28"/>
                              </w:rPr>
                              <w:t xml:space="preserve"> emissions from the things we buy make, distribute, buy and dispose of</w:t>
                            </w:r>
                            <w:r>
                              <w:rPr>
                                <w:rFonts w:cstheme="minorHAnsi"/>
                                <w:sz w:val="28"/>
                                <w:szCs w:val="28"/>
                              </w:rPr>
                              <w:t xml:space="preserve"> i.e.</w:t>
                            </w:r>
                            <w:r w:rsidRPr="00FC3450">
                              <w:rPr>
                                <w:rFonts w:cstheme="minorHAnsi"/>
                                <w:sz w:val="28"/>
                                <w:szCs w:val="28"/>
                              </w:rPr>
                              <w:t xml:space="preserve"> emissions over the lifecycle of a product or service</w:t>
                            </w:r>
                          </w:p>
                          <w:p w14:paraId="0698CDCA" w14:textId="77777777" w:rsidR="000A5379" w:rsidRPr="006925E3" w:rsidRDefault="000A5379" w:rsidP="006925E3">
                            <w:pPr>
                              <w:rPr>
                                <w:b/>
                                <w:color w:val="008080"/>
                                <w:sz w:val="28"/>
                                <w:szCs w:val="28"/>
                              </w:rPr>
                            </w:pPr>
                          </w:p>
                          <w:p w14:paraId="2F1B6858" w14:textId="77777777" w:rsidR="000A5379" w:rsidRDefault="000A53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CC262" id="_x0000_s1040" type="#_x0000_t202" style="position:absolute;margin-left:0;margin-top:20pt;width:439.5pt;height:110.6pt;z-index:252027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" stroked="f">
                <v:textbox style="mso-fit-shape-to-text:t">
                  <w:txbxContent>
                    <w:p w14:paraId="67B1A968" w14:textId="77777777" w:rsidR="000A5379" w:rsidRPr="00DB75FB" w:rsidRDefault="000A5379" w:rsidP="006925E3">
                      <w:pPr>
                        <w:rPr>
                          <w:b/>
                          <w:sz w:val="28"/>
                          <w:szCs w:val="28"/>
                        </w:rPr>
                      </w:pPr>
                      <w:r w:rsidRPr="00DB75FB">
                        <w:rPr>
                          <w:b/>
                          <w:sz w:val="28"/>
                          <w:szCs w:val="28"/>
                        </w:rPr>
                        <w:t>Emissions are grouped into three categories:</w:t>
                      </w:r>
                    </w:p>
                    <w:p w14:paraId="25BCE196" w14:textId="77777777" w:rsidR="000A5379" w:rsidRPr="00FC3450" w:rsidRDefault="000A5379" w:rsidP="006925E3">
                      <w:pPr>
                        <w:rPr>
                          <w:rFonts w:cstheme="minorHAnsi"/>
                          <w:sz w:val="28"/>
                          <w:szCs w:val="28"/>
                        </w:rPr>
                      </w:pPr>
                      <w:r w:rsidRPr="00FC3450">
                        <w:rPr>
                          <w:rFonts w:cstheme="minorHAnsi"/>
                          <w:sz w:val="28"/>
                          <w:szCs w:val="28"/>
                        </w:rPr>
                        <w:t xml:space="preserve">Direct - emissions that come from sources owned or controlled by an individual or business </w:t>
                      </w:r>
                      <w:r>
                        <w:rPr>
                          <w:rFonts w:cstheme="minorHAnsi"/>
                          <w:sz w:val="28"/>
                          <w:szCs w:val="28"/>
                        </w:rPr>
                        <w:t>e.g. cars, boilers, machinery</w:t>
                      </w:r>
                    </w:p>
                    <w:p w14:paraId="5A26F30F" w14:textId="77777777" w:rsidR="000A5379" w:rsidRPr="00FC3450" w:rsidRDefault="000A5379" w:rsidP="006925E3">
                      <w:pPr>
                        <w:rPr>
                          <w:rFonts w:cstheme="minorHAnsi"/>
                          <w:sz w:val="28"/>
                          <w:szCs w:val="28"/>
                        </w:rPr>
                      </w:pPr>
                      <w:r w:rsidRPr="00FC3450">
                        <w:rPr>
                          <w:rFonts w:cstheme="minorHAnsi"/>
                          <w:sz w:val="28"/>
                          <w:szCs w:val="28"/>
                        </w:rPr>
                        <w:t>Indirect - emissions that are generated through activities undertaken by individuals and businesses but they don</w:t>
                      </w:r>
                      <w:r>
                        <w:rPr>
                          <w:rFonts w:cstheme="minorHAnsi"/>
                          <w:sz w:val="28"/>
                          <w:szCs w:val="28"/>
                        </w:rPr>
                        <w:t>’t own or control the source e.g. purchased electricity or heat from the national grid / energy provider</w:t>
                      </w:r>
                    </w:p>
                    <w:p w14:paraId="23476FCD" w14:textId="77777777" w:rsidR="000A5379" w:rsidRPr="00FC3450" w:rsidRDefault="000A5379" w:rsidP="006925E3">
                      <w:pPr>
                        <w:rPr>
                          <w:rFonts w:cstheme="minorHAnsi"/>
                          <w:sz w:val="28"/>
                          <w:szCs w:val="28"/>
                        </w:rPr>
                      </w:pPr>
                      <w:r w:rsidRPr="00FC3450">
                        <w:rPr>
                          <w:rFonts w:cstheme="minorHAnsi"/>
                          <w:sz w:val="28"/>
                          <w:szCs w:val="28"/>
                        </w:rPr>
                        <w:t xml:space="preserve">Consumption based </w:t>
                      </w:r>
                      <w:r>
                        <w:rPr>
                          <w:rFonts w:cstheme="minorHAnsi"/>
                          <w:sz w:val="28"/>
                          <w:szCs w:val="28"/>
                        </w:rPr>
                        <w:t>-</w:t>
                      </w:r>
                      <w:r w:rsidRPr="00FC3450">
                        <w:rPr>
                          <w:rFonts w:cstheme="minorHAnsi"/>
                          <w:sz w:val="28"/>
                          <w:szCs w:val="28"/>
                        </w:rPr>
                        <w:t xml:space="preserve"> emissions from the things we buy make, distribute, buy and dispose of</w:t>
                      </w:r>
                      <w:r>
                        <w:rPr>
                          <w:rFonts w:cstheme="minorHAnsi"/>
                          <w:sz w:val="28"/>
                          <w:szCs w:val="28"/>
                        </w:rPr>
                        <w:t xml:space="preserve"> i.e.</w:t>
                      </w:r>
                      <w:r w:rsidRPr="00FC3450">
                        <w:rPr>
                          <w:rFonts w:cstheme="minorHAnsi"/>
                          <w:sz w:val="28"/>
                          <w:szCs w:val="28"/>
                        </w:rPr>
                        <w:t xml:space="preserve"> emissions over the lifecycle of a product or service</w:t>
                      </w:r>
                    </w:p>
                    <w:p w14:paraId="0698CDCA" w14:textId="77777777" w:rsidR="000A5379" w:rsidRPr="006925E3" w:rsidRDefault="000A5379" w:rsidP="006925E3">
                      <w:pPr>
                        <w:rPr>
                          <w:b/>
                          <w:color w:val="008080"/>
                          <w:sz w:val="28"/>
                          <w:szCs w:val="28"/>
                        </w:rPr>
                      </w:pPr>
                    </w:p>
                    <w:p w14:paraId="2F1B6858" w14:textId="77777777" w:rsidR="000A5379" w:rsidRDefault="000A5379"/>
                  </w:txbxContent>
                </v:textbox>
                <w10:wrap anchorx="margin"/>
              </v:shape>
            </w:pict>
          </mc:Fallback>
        </mc:AlternateContent>
      </w:r>
    </w:p>
    <w:p w14:paraId="7F8F5BB1" w14:textId="77777777" w:rsidR="0092742D" w:rsidRDefault="0092742D" w:rsidP="00B251C0">
      <w:pPr>
        <w:rPr>
          <w:b/>
          <w:color w:val="008080"/>
          <w:sz w:val="40"/>
          <w:szCs w:val="40"/>
        </w:rPr>
      </w:pPr>
    </w:p>
    <w:p w14:paraId="39BD96C7" w14:textId="77777777" w:rsidR="006925E3" w:rsidRDefault="006925E3" w:rsidP="00B251C0">
      <w:pPr>
        <w:rPr>
          <w:b/>
          <w:color w:val="008080"/>
          <w:sz w:val="40"/>
          <w:szCs w:val="40"/>
        </w:rPr>
      </w:pPr>
    </w:p>
    <w:p w14:paraId="394E2556" w14:textId="77777777" w:rsidR="006925E3" w:rsidRDefault="006925E3" w:rsidP="00B251C0">
      <w:pPr>
        <w:rPr>
          <w:b/>
          <w:color w:val="008080"/>
          <w:sz w:val="40"/>
          <w:szCs w:val="40"/>
        </w:rPr>
      </w:pPr>
    </w:p>
    <w:p w14:paraId="05FB344E" w14:textId="77777777" w:rsidR="00B251C0" w:rsidRDefault="00B251C0" w:rsidP="00B251C0">
      <w:pPr>
        <w:rPr>
          <w:b/>
          <w:color w:val="008080"/>
          <w:sz w:val="40"/>
          <w:szCs w:val="40"/>
        </w:rPr>
      </w:pPr>
      <w:r>
        <w:rPr>
          <w:b/>
          <w:color w:val="008080"/>
          <w:sz w:val="40"/>
          <w:szCs w:val="40"/>
        </w:rPr>
        <w:t>Impact of climate change</w:t>
      </w:r>
    </w:p>
    <w:p w14:paraId="11124292" w14:textId="77777777" w:rsidR="00FD5C1B" w:rsidRDefault="000A3E03" w:rsidP="00B251C0">
      <w:pPr>
        <w:rPr>
          <w:b/>
          <w:sz w:val="30"/>
          <w:szCs w:val="30"/>
        </w:rPr>
      </w:pPr>
      <w:r w:rsidRPr="006C0552">
        <w:rPr>
          <w:b/>
          <w:noProof/>
          <w:color w:val="008080"/>
          <w:sz w:val="40"/>
          <w:szCs w:val="40"/>
          <w:lang w:eastAsia="en-GB"/>
        </w:rPr>
        <mc:AlternateContent>
          <mc:Choice Requires="wps">
            <w:drawing>
              <wp:anchor distT="45720" distB="45720" distL="114300" distR="114300" simplePos="0" relativeHeight="252124160" behindDoc="0" locked="0" layoutInCell="1" allowOverlap="1" wp14:anchorId="0E53AF74" wp14:editId="3B7E9B6E">
                <wp:simplePos x="0" y="0"/>
                <wp:positionH relativeFrom="margin">
                  <wp:posOffset>5667375</wp:posOffset>
                </wp:positionH>
                <wp:positionV relativeFrom="paragraph">
                  <wp:posOffset>384810</wp:posOffset>
                </wp:positionV>
                <wp:extent cx="4162425" cy="285750"/>
                <wp:effectExtent l="0" t="0" r="9525"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85750"/>
                        </a:xfrm>
                        <a:prstGeom prst="rect">
                          <a:avLst/>
                        </a:prstGeom>
                        <a:solidFill>
                          <a:srgbClr val="FFFFFF"/>
                        </a:solidFill>
                        <a:ln w="9525">
                          <a:noFill/>
                          <a:miter lim="800000"/>
                          <a:headEnd/>
                          <a:tailEnd/>
                        </a:ln>
                      </wps:spPr>
                      <wps:txbx>
                        <w:txbxContent>
                          <w:p w14:paraId="1FA5D67F" w14:textId="77777777" w:rsidR="000A5379" w:rsidRPr="00242672" w:rsidRDefault="000A5379" w:rsidP="000A3E03">
                            <w:pPr>
                              <w:rPr>
                                <w:b/>
                                <w:color w:val="FF0000"/>
                                <w:sz w:val="18"/>
                                <w:szCs w:val="18"/>
                              </w:rPr>
                            </w:pPr>
                            <w:r w:rsidRPr="00242672">
                              <w:rPr>
                                <w:b/>
                                <w:sz w:val="18"/>
                                <w:szCs w:val="18"/>
                              </w:rPr>
                              <w:t xml:space="preserve">Source: </w:t>
                            </w:r>
                            <w:hyperlink r:id="rId22" w:history="1">
                              <w:r w:rsidRPr="000A3E03">
                                <w:rPr>
                                  <w:rStyle w:val="Hyperlink"/>
                                  <w:sz w:val="18"/>
                                  <w:szCs w:val="18"/>
                                </w:rPr>
                                <w:t>BEIS final UK greenhouse gas emissions national statistics 1990-2019</w:t>
                              </w:r>
                              <w:r w:rsidRPr="000A3E03">
                                <w:rPr>
                                  <w:rStyle w:val="Hyperlink"/>
                                  <w:b/>
                                  <w:sz w:val="18"/>
                                  <w:szCs w:val="18"/>
                                </w:rPr>
                                <w:t xml:space="preserve"> </w:t>
                              </w:r>
                            </w:hyperlink>
                            <w:r w:rsidRPr="00242672">
                              <w:rPr>
                                <w:b/>
                                <w:color w:val="FF000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AF74" id="_x0000_s1041" type="#_x0000_t202" style="position:absolute;margin-left:446.25pt;margin-top:30.3pt;width:327.75pt;height:22.5pt;z-index:25212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" stroked="f">
                <v:textbox>
                  <w:txbxContent>
                    <w:p w14:paraId="1FA5D67F" w14:textId="77777777" w:rsidR="000A5379" w:rsidRPr="00242672" w:rsidRDefault="000A5379" w:rsidP="000A3E03">
                      <w:pPr>
                        <w:rPr>
                          <w:b/>
                          <w:color w:val="FF0000"/>
                          <w:sz w:val="18"/>
                          <w:szCs w:val="18"/>
                        </w:rPr>
                      </w:pPr>
                      <w:r w:rsidRPr="00242672">
                        <w:rPr>
                          <w:b/>
                          <w:sz w:val="18"/>
                          <w:szCs w:val="18"/>
                        </w:rPr>
                        <w:t xml:space="preserve">Source: </w:t>
                      </w:r>
                      <w:hyperlink r:id="rId23" w:history="1">
                        <w:r w:rsidRPr="000A3E03">
                          <w:rPr>
                            <w:rStyle w:val="Hyperlink"/>
                            <w:sz w:val="18"/>
                            <w:szCs w:val="18"/>
                          </w:rPr>
                          <w:t>BEIS final UK greenhouse gas emissions national statistics 1990-2019</w:t>
                        </w:r>
                        <w:r w:rsidRPr="000A3E03">
                          <w:rPr>
                            <w:rStyle w:val="Hyperlink"/>
                            <w:b/>
                            <w:sz w:val="18"/>
                            <w:szCs w:val="18"/>
                          </w:rPr>
                          <w:t xml:space="preserve"> </w:t>
                        </w:r>
                      </w:hyperlink>
                      <w:r w:rsidRPr="00242672">
                        <w:rPr>
                          <w:b/>
                          <w:color w:val="FF0000"/>
                          <w:sz w:val="18"/>
                          <w:szCs w:val="18"/>
                        </w:rPr>
                        <w:t xml:space="preserve"> </w:t>
                      </w:r>
                    </w:p>
                  </w:txbxContent>
                </v:textbox>
                <w10:wrap anchorx="margin"/>
              </v:shape>
            </w:pict>
          </mc:Fallback>
        </mc:AlternateContent>
      </w:r>
    </w:p>
    <w:p w14:paraId="0490914B" w14:textId="77777777" w:rsidR="00FD5C1B" w:rsidRDefault="00FD5C1B" w:rsidP="00FD5C1B">
      <w:pPr>
        <w:rPr>
          <w:b/>
          <w:color w:val="008080"/>
          <w:sz w:val="40"/>
          <w:szCs w:val="40"/>
        </w:rPr>
      </w:pPr>
      <w:r>
        <w:rPr>
          <w:b/>
          <w:color w:val="008080"/>
          <w:sz w:val="40"/>
          <w:szCs w:val="40"/>
        </w:rPr>
        <w:lastRenderedPageBreak/>
        <w:t>Impact of greenhouse gases for people and places</w:t>
      </w:r>
    </w:p>
    <w:p w14:paraId="39228AD7" w14:textId="77777777" w:rsidR="00FD6516" w:rsidRPr="00DB75FB" w:rsidRDefault="00FD5C1B" w:rsidP="00B251C0">
      <w:pPr>
        <w:rPr>
          <w:b/>
          <w:sz w:val="28"/>
          <w:szCs w:val="28"/>
        </w:rPr>
      </w:pPr>
      <w:r w:rsidRPr="00DB75FB">
        <w:rPr>
          <w:b/>
          <w:sz w:val="28"/>
          <w:szCs w:val="28"/>
        </w:rPr>
        <w:t>P</w:t>
      </w:r>
      <w:r w:rsidR="00FD6516" w:rsidRPr="00DB75FB">
        <w:rPr>
          <w:b/>
          <w:sz w:val="28"/>
          <w:szCs w:val="28"/>
        </w:rPr>
        <w:t xml:space="preserve">utting greenhouse gases into the atmosphere </w:t>
      </w:r>
      <w:r w:rsidR="00BE4C64" w:rsidRPr="00DB75FB">
        <w:rPr>
          <w:b/>
          <w:sz w:val="28"/>
          <w:szCs w:val="28"/>
        </w:rPr>
        <w:t>and behaving in ways that are harmful</w:t>
      </w:r>
      <w:r w:rsidRPr="00DB75FB">
        <w:rPr>
          <w:b/>
          <w:sz w:val="28"/>
          <w:szCs w:val="28"/>
        </w:rPr>
        <w:t xml:space="preserve"> to the planet will result</w:t>
      </w:r>
      <w:r w:rsidR="00FD6516" w:rsidRPr="00DB75FB">
        <w:rPr>
          <w:b/>
          <w:sz w:val="28"/>
          <w:szCs w:val="28"/>
        </w:rPr>
        <w:t xml:space="preserve"> in change</w:t>
      </w:r>
      <w:r w:rsidRPr="00DB75FB">
        <w:rPr>
          <w:b/>
          <w:sz w:val="28"/>
          <w:szCs w:val="28"/>
        </w:rPr>
        <w:t>s to the natural environment</w:t>
      </w:r>
      <w:r w:rsidR="00B02A80">
        <w:rPr>
          <w:b/>
          <w:sz w:val="28"/>
          <w:szCs w:val="28"/>
        </w:rPr>
        <w:t>,</w:t>
      </w:r>
      <w:r w:rsidRPr="00DB75FB">
        <w:rPr>
          <w:b/>
          <w:sz w:val="28"/>
          <w:szCs w:val="28"/>
        </w:rPr>
        <w:t xml:space="preserve"> leading to</w:t>
      </w:r>
      <w:r w:rsidR="00FD6516" w:rsidRPr="00DB75FB">
        <w:rPr>
          <w:b/>
          <w:sz w:val="28"/>
          <w:szCs w:val="28"/>
        </w:rPr>
        <w:t xml:space="preserve"> negative outcomes for people and places. </w:t>
      </w:r>
    </w:p>
    <w:p w14:paraId="7D353477" w14:textId="77777777" w:rsidR="0036126E" w:rsidRPr="00EA284D" w:rsidRDefault="0036126E" w:rsidP="0036126E">
      <w:pPr>
        <w:spacing w:after="0" w:line="240" w:lineRule="auto"/>
        <w:rPr>
          <w:b/>
          <w:sz w:val="18"/>
          <w:szCs w:val="18"/>
        </w:rPr>
      </w:pPr>
      <w:r>
        <w:rPr>
          <w:b/>
          <w:noProof/>
          <w:sz w:val="36"/>
          <w:szCs w:val="36"/>
          <w:lang w:eastAsia="en-GB"/>
        </w:rPr>
        <w:drawing>
          <wp:inline distT="0" distB="0" distL="0" distR="0" wp14:anchorId="031D9DD6" wp14:editId="223CCA2D">
            <wp:extent cx="9896475" cy="914400"/>
            <wp:effectExtent l="0" t="0" r="9525" b="1905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D2ABBAD" w14:textId="77777777" w:rsidR="0036126E" w:rsidRDefault="0036126E" w:rsidP="0036126E">
      <w:pPr>
        <w:spacing w:after="0" w:line="240" w:lineRule="auto"/>
        <w:rPr>
          <w:b/>
          <w:sz w:val="36"/>
          <w:szCs w:val="36"/>
        </w:rPr>
      </w:pPr>
      <w:r>
        <w:rPr>
          <w:b/>
          <w:noProof/>
          <w:sz w:val="36"/>
          <w:szCs w:val="36"/>
          <w:lang w:eastAsia="en-GB"/>
        </w:rPr>
        <w:drawing>
          <wp:inline distT="0" distB="0" distL="0" distR="0" wp14:anchorId="1124D301" wp14:editId="4CBF8FC0">
            <wp:extent cx="9896475" cy="914400"/>
            <wp:effectExtent l="0" t="0" r="9525" b="19050"/>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B6EE530" w14:textId="77777777" w:rsidR="0036126E" w:rsidRDefault="0036126E" w:rsidP="0036126E">
      <w:pPr>
        <w:spacing w:after="0" w:line="240" w:lineRule="auto"/>
        <w:rPr>
          <w:b/>
          <w:sz w:val="36"/>
          <w:szCs w:val="36"/>
        </w:rPr>
      </w:pPr>
      <w:r>
        <w:rPr>
          <w:b/>
          <w:noProof/>
          <w:sz w:val="36"/>
          <w:szCs w:val="36"/>
          <w:lang w:eastAsia="en-GB"/>
        </w:rPr>
        <w:drawing>
          <wp:inline distT="0" distB="0" distL="0" distR="0" wp14:anchorId="6BFA900A" wp14:editId="0674C0EE">
            <wp:extent cx="9896475" cy="914400"/>
            <wp:effectExtent l="0" t="0" r="28575" b="19050"/>
            <wp:docPr id="323" name="Diagram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85B60B2" w14:textId="77777777" w:rsidR="001510EF" w:rsidRDefault="001510EF" w:rsidP="0036126E">
      <w:pPr>
        <w:spacing w:after="0" w:line="240" w:lineRule="auto"/>
        <w:rPr>
          <w:b/>
          <w:sz w:val="36"/>
          <w:szCs w:val="36"/>
        </w:rPr>
      </w:pPr>
      <w:r>
        <w:rPr>
          <w:b/>
          <w:noProof/>
          <w:sz w:val="36"/>
          <w:szCs w:val="36"/>
          <w:lang w:eastAsia="en-GB"/>
        </w:rPr>
        <w:drawing>
          <wp:inline distT="0" distB="0" distL="0" distR="0" wp14:anchorId="481A1026" wp14:editId="2AEA69A8">
            <wp:extent cx="9896475" cy="895350"/>
            <wp:effectExtent l="0" t="0" r="28575" b="19050"/>
            <wp:docPr id="342" name="Diagram 3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49942B1" w14:textId="77777777" w:rsidR="001510EF" w:rsidRDefault="00800695" w:rsidP="0036126E">
      <w:pPr>
        <w:spacing w:after="0" w:line="240" w:lineRule="auto"/>
        <w:rPr>
          <w:b/>
          <w:sz w:val="36"/>
          <w:szCs w:val="36"/>
        </w:rPr>
      </w:pPr>
      <w:r>
        <w:rPr>
          <w:b/>
          <w:noProof/>
          <w:sz w:val="36"/>
          <w:szCs w:val="36"/>
          <w:lang w:eastAsia="en-GB"/>
        </w:rPr>
        <w:drawing>
          <wp:inline distT="0" distB="0" distL="0" distR="0" wp14:anchorId="7DE4226D" wp14:editId="3409ABFB">
            <wp:extent cx="9896475" cy="923925"/>
            <wp:effectExtent l="0" t="0" r="28575" b="28575"/>
            <wp:docPr id="344" name="Diagram 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6A0325B" w14:textId="77777777" w:rsidR="0036126E" w:rsidRPr="00793E7A" w:rsidRDefault="005675F0" w:rsidP="0036126E">
      <w:pPr>
        <w:spacing w:after="0" w:line="240" w:lineRule="auto"/>
        <w:rPr>
          <w:b/>
          <w:sz w:val="36"/>
          <w:szCs w:val="36"/>
        </w:rPr>
      </w:pPr>
      <w:r>
        <w:rPr>
          <w:b/>
          <w:noProof/>
          <w:sz w:val="36"/>
          <w:szCs w:val="36"/>
          <w:lang w:eastAsia="en-GB"/>
        </w:rPr>
        <w:drawing>
          <wp:inline distT="0" distB="0" distL="0" distR="0" wp14:anchorId="721783BD" wp14:editId="0B25D569">
            <wp:extent cx="9896475" cy="952500"/>
            <wp:effectExtent l="0" t="0" r="9525" b="19050"/>
            <wp:docPr id="345" name="Diagram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AB88D6C" w14:textId="77777777" w:rsidR="000C6BE4" w:rsidRDefault="000C6BE4" w:rsidP="00434D99">
      <w:pPr>
        <w:rPr>
          <w:b/>
          <w:color w:val="008080"/>
          <w:sz w:val="40"/>
          <w:szCs w:val="40"/>
        </w:rPr>
      </w:pPr>
      <w:r>
        <w:rPr>
          <w:b/>
          <w:color w:val="008080"/>
          <w:sz w:val="40"/>
          <w:szCs w:val="40"/>
        </w:rPr>
        <w:lastRenderedPageBreak/>
        <w:t>Impact of polluted air on health</w:t>
      </w:r>
    </w:p>
    <w:p w14:paraId="25164333" w14:textId="77777777" w:rsidR="002F7901" w:rsidRDefault="000C6BE4" w:rsidP="00434D99">
      <w:pPr>
        <w:rPr>
          <w:rFonts w:cstheme="minorHAnsi"/>
          <w:b/>
          <w:sz w:val="28"/>
          <w:szCs w:val="28"/>
          <w:lang w:val="en"/>
        </w:rPr>
      </w:pPr>
      <w:r w:rsidRPr="000C6BE4">
        <w:rPr>
          <w:rFonts w:cstheme="minorHAnsi"/>
          <w:b/>
          <w:sz w:val="28"/>
          <w:szCs w:val="28"/>
          <w:lang w:val="en"/>
        </w:rPr>
        <w:t xml:space="preserve">Dirty air makes a major contribution to ill health and early death in our communities. Air pollution harms our health at every stage of life and </w:t>
      </w:r>
      <w:r>
        <w:rPr>
          <w:rFonts w:cstheme="minorHAnsi"/>
          <w:b/>
          <w:sz w:val="28"/>
          <w:szCs w:val="28"/>
          <w:lang w:val="en"/>
        </w:rPr>
        <w:t xml:space="preserve">the </w:t>
      </w:r>
      <w:r w:rsidRPr="000C6BE4">
        <w:rPr>
          <w:rFonts w:cstheme="minorHAnsi"/>
          <w:b/>
          <w:sz w:val="28"/>
          <w:szCs w:val="28"/>
          <w:lang w:val="en"/>
        </w:rPr>
        <w:t>most vulnerable peo</w:t>
      </w:r>
      <w:r w:rsidR="002F7901">
        <w:rPr>
          <w:rFonts w:cstheme="minorHAnsi"/>
          <w:b/>
          <w:sz w:val="28"/>
          <w:szCs w:val="28"/>
          <w:lang w:val="en"/>
        </w:rPr>
        <w:t>ple in society are hit hardest. Those most at risk include:</w:t>
      </w:r>
    </w:p>
    <w:p w14:paraId="621CC2A2" w14:textId="77777777" w:rsidR="002F7901" w:rsidRDefault="002F7901" w:rsidP="00434D99">
      <w:pPr>
        <w:rPr>
          <w:rFonts w:cstheme="minorHAnsi"/>
          <w:b/>
          <w:sz w:val="28"/>
          <w:szCs w:val="28"/>
          <w:lang w:val="en"/>
        </w:rPr>
      </w:pPr>
    </w:p>
    <w:p w14:paraId="0463A928" w14:textId="77777777" w:rsidR="000C6BE4" w:rsidRPr="000C6BE4" w:rsidRDefault="00AC7162" w:rsidP="002F7901">
      <w:pPr>
        <w:rPr>
          <w:rFonts w:cstheme="minorHAnsi"/>
          <w:b/>
          <w:sz w:val="28"/>
          <w:szCs w:val="28"/>
        </w:rPr>
      </w:pPr>
      <w:r w:rsidRPr="002F7901">
        <w:rPr>
          <w:rFonts w:cstheme="minorHAnsi"/>
          <w:b/>
          <w:noProof/>
          <w:sz w:val="28"/>
          <w:szCs w:val="28"/>
          <w:lang w:eastAsia="en-GB"/>
        </w:rPr>
        <mc:AlternateContent>
          <mc:Choice Requires="wps">
            <w:drawing>
              <wp:anchor distT="45720" distB="45720" distL="114300" distR="114300" simplePos="0" relativeHeight="252084224" behindDoc="0" locked="0" layoutInCell="1" allowOverlap="1" wp14:anchorId="4578D86A" wp14:editId="481327FC">
                <wp:simplePos x="0" y="0"/>
                <wp:positionH relativeFrom="column">
                  <wp:posOffset>7177397</wp:posOffset>
                </wp:positionH>
                <wp:positionV relativeFrom="paragraph">
                  <wp:posOffset>12065</wp:posOffset>
                </wp:positionV>
                <wp:extent cx="3019425" cy="1404620"/>
                <wp:effectExtent l="0" t="0" r="9525" b="190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solidFill>
                          <a:srgbClr val="FFFFFF"/>
                        </a:solidFill>
                        <a:ln w="9525">
                          <a:noFill/>
                          <a:miter lim="800000"/>
                          <a:headEnd/>
                          <a:tailEnd/>
                        </a:ln>
                      </wps:spPr>
                      <wps:txbx>
                        <w:txbxContent>
                          <w:p w14:paraId="2040EF72" w14:textId="77777777" w:rsidR="000A5379" w:rsidRPr="002F7901" w:rsidRDefault="000A5379" w:rsidP="00AC7162">
                            <w:pPr>
                              <w:jc w:val="center"/>
                              <w:rPr>
                                <w:rFonts w:cstheme="minorHAnsi"/>
                                <w:b/>
                                <w:sz w:val="28"/>
                                <w:szCs w:val="28"/>
                              </w:rPr>
                            </w:pPr>
                            <w:r>
                              <w:rPr>
                                <w:rFonts w:cstheme="minorHAnsi"/>
                                <w:b/>
                                <w:sz w:val="28"/>
                                <w:szCs w:val="28"/>
                              </w:rPr>
                              <w:t>Adults, especially in cities, and drivers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8D86A" id="_x0000_s1042" type="#_x0000_t202" style="position:absolute;margin-left:565.15pt;margin-top:.95pt;width:237.75pt;height:110.6pt;z-index:25208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" stroked="f">
                <v:textbox style="mso-fit-shape-to-text:t">
                  <w:txbxContent>
                    <w:p w14:paraId="2040EF72" w14:textId="77777777" w:rsidR="000A5379" w:rsidRPr="002F7901" w:rsidRDefault="000A5379" w:rsidP="00AC7162">
                      <w:pPr>
                        <w:jc w:val="center"/>
                        <w:rPr>
                          <w:rFonts w:cstheme="minorHAnsi"/>
                          <w:b/>
                          <w:sz w:val="28"/>
                          <w:szCs w:val="28"/>
                        </w:rPr>
                      </w:pPr>
                      <w:r>
                        <w:rPr>
                          <w:rFonts w:cstheme="minorHAnsi"/>
                          <w:b/>
                          <w:sz w:val="28"/>
                          <w:szCs w:val="28"/>
                        </w:rPr>
                        <w:t>Adults, especially in cities, and drivers</w:t>
                      </w:r>
                    </w:p>
                  </w:txbxContent>
                </v:textbox>
                <w10:wrap type="square"/>
              </v:shape>
            </w:pict>
          </mc:Fallback>
        </mc:AlternateContent>
      </w:r>
      <w:r w:rsidRPr="002F7901">
        <w:rPr>
          <w:rFonts w:cstheme="minorHAnsi"/>
          <w:b/>
          <w:noProof/>
          <w:sz w:val="28"/>
          <w:szCs w:val="28"/>
          <w:lang w:eastAsia="en-GB"/>
        </w:rPr>
        <mc:AlternateContent>
          <mc:Choice Requires="wps">
            <w:drawing>
              <wp:anchor distT="45720" distB="45720" distL="114300" distR="114300" simplePos="0" relativeHeight="252081152" behindDoc="0" locked="0" layoutInCell="1" allowOverlap="1" wp14:anchorId="21F1C158" wp14:editId="52931BCB">
                <wp:simplePos x="0" y="0"/>
                <wp:positionH relativeFrom="column">
                  <wp:posOffset>3324225</wp:posOffset>
                </wp:positionH>
                <wp:positionV relativeFrom="paragraph">
                  <wp:posOffset>12065</wp:posOffset>
                </wp:positionV>
                <wp:extent cx="3581400" cy="1404620"/>
                <wp:effectExtent l="0" t="0" r="0" b="190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9525">
                          <a:noFill/>
                          <a:miter lim="800000"/>
                          <a:headEnd/>
                          <a:tailEnd/>
                        </a:ln>
                      </wps:spPr>
                      <wps:txbx>
                        <w:txbxContent>
                          <w:p w14:paraId="7A04931C" w14:textId="77777777" w:rsidR="000A5379" w:rsidRPr="002F7901" w:rsidRDefault="000A5379" w:rsidP="002F7901">
                            <w:pPr>
                              <w:rPr>
                                <w:rFonts w:cstheme="minorHAnsi"/>
                                <w:b/>
                                <w:sz w:val="28"/>
                                <w:szCs w:val="28"/>
                              </w:rPr>
                            </w:pPr>
                            <w:r w:rsidRPr="002F7901">
                              <w:rPr>
                                <w:rFonts w:cstheme="minorHAnsi"/>
                                <w:b/>
                                <w:bCs/>
                                <w:sz w:val="28"/>
                                <w:szCs w:val="28"/>
                                <w:lang w:val="en"/>
                              </w:rPr>
                              <w:t>The elderly and those with health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1C158" id="_x0000_s1043" type="#_x0000_t202" style="position:absolute;margin-left:261.75pt;margin-top:.95pt;width:282pt;height:110.6pt;z-index:25208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" stroked="f">
                <v:textbox style="mso-fit-shape-to-text:t">
                  <w:txbxContent>
                    <w:p w14:paraId="7A04931C" w14:textId="77777777" w:rsidR="000A5379" w:rsidRPr="002F7901" w:rsidRDefault="000A5379" w:rsidP="002F7901">
                      <w:pPr>
                        <w:rPr>
                          <w:rFonts w:cstheme="minorHAnsi"/>
                          <w:b/>
                          <w:sz w:val="28"/>
                          <w:szCs w:val="28"/>
                        </w:rPr>
                      </w:pPr>
                      <w:r w:rsidRPr="002F7901">
                        <w:rPr>
                          <w:rFonts w:cstheme="minorHAnsi"/>
                          <w:b/>
                          <w:bCs/>
                          <w:sz w:val="28"/>
                          <w:szCs w:val="28"/>
                          <w:lang w:val="en"/>
                        </w:rPr>
                        <w:t>The elderly and those with health conditions</w:t>
                      </w:r>
                    </w:p>
                  </w:txbxContent>
                </v:textbox>
                <w10:wrap type="square"/>
              </v:shape>
            </w:pict>
          </mc:Fallback>
        </mc:AlternateContent>
      </w:r>
      <w:r w:rsidR="002F7901" w:rsidRPr="002F7901">
        <w:rPr>
          <w:rFonts w:cstheme="minorHAnsi"/>
          <w:b/>
          <w:noProof/>
          <w:sz w:val="28"/>
          <w:szCs w:val="28"/>
          <w:lang w:eastAsia="en-GB"/>
        </w:rPr>
        <mc:AlternateContent>
          <mc:Choice Requires="wps">
            <w:drawing>
              <wp:anchor distT="45720" distB="45720" distL="114300" distR="114300" simplePos="0" relativeHeight="252079104" behindDoc="0" locked="0" layoutInCell="1" allowOverlap="1" wp14:anchorId="709E17E1" wp14:editId="7C070A78">
                <wp:simplePos x="0" y="0"/>
                <wp:positionH relativeFrom="column">
                  <wp:posOffset>133350</wp:posOffset>
                </wp:positionH>
                <wp:positionV relativeFrom="paragraph">
                  <wp:posOffset>12065</wp:posOffset>
                </wp:positionV>
                <wp:extent cx="2466975" cy="1404620"/>
                <wp:effectExtent l="0" t="0" r="9525" b="63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solidFill>
                          <a:srgbClr val="FFFFFF"/>
                        </a:solidFill>
                        <a:ln w="9525">
                          <a:noFill/>
                          <a:miter lim="800000"/>
                          <a:headEnd/>
                          <a:tailEnd/>
                        </a:ln>
                      </wps:spPr>
                      <wps:txbx>
                        <w:txbxContent>
                          <w:p w14:paraId="59CABF46" w14:textId="77777777" w:rsidR="000A5379" w:rsidRPr="00DB75FB" w:rsidRDefault="000A5379" w:rsidP="002F7901">
                            <w:pPr>
                              <w:jc w:val="center"/>
                              <w:rPr>
                                <w:b/>
                                <w:sz w:val="28"/>
                                <w:szCs w:val="28"/>
                              </w:rPr>
                            </w:pPr>
                            <w:r w:rsidRPr="00DB75FB">
                              <w:rPr>
                                <w:b/>
                                <w:sz w:val="28"/>
                                <w:szCs w:val="28"/>
                              </w:rPr>
                              <w:t>Children and young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E17E1" id="_x0000_s1044" type="#_x0000_t202" style="position:absolute;margin-left:10.5pt;margin-top:.95pt;width:194.25pt;height:110.6pt;z-index:25207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" stroked="f">
                <v:textbox style="mso-fit-shape-to-text:t">
                  <w:txbxContent>
                    <w:p w14:paraId="59CABF46" w14:textId="77777777" w:rsidR="000A5379" w:rsidRPr="00DB75FB" w:rsidRDefault="000A5379" w:rsidP="002F7901">
                      <w:pPr>
                        <w:jc w:val="center"/>
                        <w:rPr>
                          <w:b/>
                          <w:sz w:val="28"/>
                          <w:szCs w:val="28"/>
                        </w:rPr>
                      </w:pPr>
                      <w:r w:rsidRPr="00DB75FB">
                        <w:rPr>
                          <w:b/>
                          <w:sz w:val="28"/>
                          <w:szCs w:val="28"/>
                        </w:rPr>
                        <w:t>Children and young people</w:t>
                      </w:r>
                    </w:p>
                  </w:txbxContent>
                </v:textbox>
              </v:shape>
            </w:pict>
          </mc:Fallback>
        </mc:AlternateContent>
      </w:r>
      <w:r w:rsidR="000C6BE4" w:rsidRPr="000C6BE4">
        <w:rPr>
          <w:rFonts w:cstheme="minorHAnsi"/>
          <w:b/>
          <w:sz w:val="28"/>
          <w:szCs w:val="28"/>
          <w:lang w:val="en"/>
        </w:rPr>
        <w:t xml:space="preserve"> </w:t>
      </w:r>
    </w:p>
    <w:p w14:paraId="7E5D1102" w14:textId="77777777" w:rsidR="000C6BE4" w:rsidRDefault="00F56F5F" w:rsidP="00434D99">
      <w:pPr>
        <w:rPr>
          <w:b/>
          <w:color w:val="008080"/>
          <w:sz w:val="40"/>
          <w:szCs w:val="40"/>
        </w:rPr>
      </w:pPr>
      <w:r w:rsidRPr="002F7901">
        <w:rPr>
          <w:b/>
          <w:noProof/>
          <w:color w:val="008080"/>
          <w:sz w:val="40"/>
          <w:szCs w:val="40"/>
          <w:lang w:eastAsia="en-GB"/>
        </w:rPr>
        <w:drawing>
          <wp:anchor distT="0" distB="0" distL="114300" distR="114300" simplePos="0" relativeHeight="252082176" behindDoc="0" locked="0" layoutInCell="1" allowOverlap="1" wp14:anchorId="3529A7FD" wp14:editId="1A1E5B45">
            <wp:simplePos x="0" y="0"/>
            <wp:positionH relativeFrom="margin">
              <wp:align>center</wp:align>
            </wp:positionH>
            <wp:positionV relativeFrom="paragraph">
              <wp:posOffset>85024</wp:posOffset>
            </wp:positionV>
            <wp:extent cx="2924175" cy="2924175"/>
            <wp:effectExtent l="0" t="0" r="0" b="9525"/>
            <wp:wrapNone/>
            <wp:docPr id="238" name="Picture 238" descr="C:\Users\wolfendencaroline\Downloads\elde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lfendencaroline\Downloads\elderl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F5F">
        <w:rPr>
          <w:b/>
          <w:noProof/>
          <w:color w:val="008080"/>
          <w:sz w:val="40"/>
          <w:szCs w:val="40"/>
          <w:lang w:eastAsia="en-GB"/>
        </w:rPr>
        <w:drawing>
          <wp:anchor distT="0" distB="0" distL="114300" distR="114300" simplePos="0" relativeHeight="252093440" behindDoc="0" locked="0" layoutInCell="1" allowOverlap="1" wp14:anchorId="19A02F0D" wp14:editId="3139B60D">
            <wp:simplePos x="0" y="0"/>
            <wp:positionH relativeFrom="margin">
              <wp:align>right</wp:align>
            </wp:positionH>
            <wp:positionV relativeFrom="paragraph">
              <wp:posOffset>266065</wp:posOffset>
            </wp:positionV>
            <wp:extent cx="2706799" cy="2706799"/>
            <wp:effectExtent l="0" t="0" r="0" b="0"/>
            <wp:wrapNone/>
            <wp:docPr id="254" name="Picture 254" descr="C:\Users\wolfendencaroline\Downloads\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lfendencaroline\Downloads\drive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6799" cy="2706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162" w:rsidRPr="002F7901">
        <w:rPr>
          <w:b/>
          <w:noProof/>
          <w:color w:val="008080"/>
          <w:sz w:val="40"/>
          <w:szCs w:val="40"/>
          <w:lang w:eastAsia="en-GB"/>
        </w:rPr>
        <w:drawing>
          <wp:anchor distT="0" distB="0" distL="114300" distR="114300" simplePos="0" relativeHeight="252075008" behindDoc="0" locked="0" layoutInCell="1" allowOverlap="1" wp14:anchorId="0E09F0A2" wp14:editId="2E613D83">
            <wp:simplePos x="0" y="0"/>
            <wp:positionH relativeFrom="margin">
              <wp:align>left</wp:align>
            </wp:positionH>
            <wp:positionV relativeFrom="paragraph">
              <wp:posOffset>172085</wp:posOffset>
            </wp:positionV>
            <wp:extent cx="2924175" cy="2924175"/>
            <wp:effectExtent l="0" t="0" r="0" b="9525"/>
            <wp:wrapNone/>
            <wp:docPr id="12" name="Picture 12" descr="C:\Users\wolfendencaroline\Downloads\baby-bug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endencaroline\Downloads\baby-bugg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283BE" w14:textId="77777777" w:rsidR="000C6BE4" w:rsidRDefault="000C6BE4" w:rsidP="00434D99">
      <w:pPr>
        <w:rPr>
          <w:b/>
          <w:color w:val="008080"/>
          <w:sz w:val="40"/>
          <w:szCs w:val="40"/>
        </w:rPr>
      </w:pPr>
    </w:p>
    <w:p w14:paraId="05650058" w14:textId="77777777" w:rsidR="000C6BE4" w:rsidRDefault="000C6BE4" w:rsidP="00434D99">
      <w:pPr>
        <w:rPr>
          <w:b/>
          <w:color w:val="008080"/>
          <w:sz w:val="40"/>
          <w:szCs w:val="40"/>
        </w:rPr>
      </w:pPr>
    </w:p>
    <w:p w14:paraId="0ECAEE2A" w14:textId="77777777" w:rsidR="000C6BE4" w:rsidRDefault="000C6BE4" w:rsidP="00434D99">
      <w:pPr>
        <w:rPr>
          <w:b/>
          <w:color w:val="008080"/>
          <w:sz w:val="40"/>
          <w:szCs w:val="40"/>
        </w:rPr>
      </w:pPr>
    </w:p>
    <w:p w14:paraId="1A1F6B98" w14:textId="77777777" w:rsidR="000C6BE4" w:rsidRDefault="000C6BE4" w:rsidP="00434D99">
      <w:pPr>
        <w:rPr>
          <w:b/>
          <w:color w:val="008080"/>
          <w:sz w:val="40"/>
          <w:szCs w:val="40"/>
        </w:rPr>
      </w:pPr>
    </w:p>
    <w:p w14:paraId="426F71BF" w14:textId="77777777" w:rsidR="000C6BE4" w:rsidRDefault="000C6BE4" w:rsidP="00434D99">
      <w:pPr>
        <w:rPr>
          <w:b/>
          <w:color w:val="008080"/>
          <w:sz w:val="40"/>
          <w:szCs w:val="40"/>
        </w:rPr>
      </w:pPr>
    </w:p>
    <w:p w14:paraId="486B89D2" w14:textId="77777777" w:rsidR="000C6BE4" w:rsidRDefault="000C6BE4" w:rsidP="00434D99">
      <w:pPr>
        <w:rPr>
          <w:b/>
          <w:color w:val="008080"/>
          <w:sz w:val="40"/>
          <w:szCs w:val="40"/>
        </w:rPr>
      </w:pPr>
    </w:p>
    <w:p w14:paraId="60932A88" w14:textId="77777777" w:rsidR="000C6BE4" w:rsidRDefault="00C90190" w:rsidP="00434D99">
      <w:pPr>
        <w:rPr>
          <w:b/>
          <w:color w:val="008080"/>
          <w:sz w:val="40"/>
          <w:szCs w:val="40"/>
        </w:rPr>
      </w:pPr>
      <w:r w:rsidRPr="002F7901">
        <w:rPr>
          <w:b/>
          <w:noProof/>
          <w:color w:val="008080"/>
          <w:sz w:val="40"/>
          <w:szCs w:val="40"/>
          <w:lang w:eastAsia="en-GB"/>
        </w:rPr>
        <mc:AlternateContent>
          <mc:Choice Requires="wps">
            <w:drawing>
              <wp:anchor distT="45720" distB="45720" distL="114300" distR="114300" simplePos="0" relativeHeight="252077056" behindDoc="0" locked="0" layoutInCell="1" allowOverlap="1" wp14:anchorId="63818914" wp14:editId="7B74B0D5">
                <wp:simplePos x="0" y="0"/>
                <wp:positionH relativeFrom="margin">
                  <wp:posOffset>-164275</wp:posOffset>
                </wp:positionH>
                <wp:positionV relativeFrom="paragraph">
                  <wp:posOffset>314069</wp:posOffset>
                </wp:positionV>
                <wp:extent cx="3381375" cy="1404620"/>
                <wp:effectExtent l="0" t="0" r="9525"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1CFEB497" w14:textId="77777777" w:rsidR="000A5379" w:rsidRPr="002F7901" w:rsidRDefault="000A5379">
                            <w:pPr>
                              <w:rPr>
                                <w:rFonts w:cstheme="minorHAnsi"/>
                                <w:sz w:val="28"/>
                                <w:szCs w:val="28"/>
                              </w:rPr>
                            </w:pPr>
                            <w:r w:rsidRPr="002F7901">
                              <w:rPr>
                                <w:rFonts w:cstheme="minorHAnsi"/>
                                <w:sz w:val="28"/>
                                <w:szCs w:val="28"/>
                                <w:lang w:val="en"/>
                              </w:rPr>
                              <w:t>Air pollution has been linked to premature births, low birthweight and miscarriage. Children are more vulnerable as their organs and immune systems are still developing. It can lead to childhood asthma, aggravate asthma attacks, lung damage and a lifetime of health problems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18914" id="_x0000_s1045" type="#_x0000_t202" style="position:absolute;margin-left:-12.95pt;margin-top:24.75pt;width:266.25pt;height:110.6pt;z-index:252077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" stroked="f">
                <v:textbox style="mso-fit-shape-to-text:t">
                  <w:txbxContent>
                    <w:p w14:paraId="1CFEB497" w14:textId="77777777" w:rsidR="000A5379" w:rsidRPr="002F7901" w:rsidRDefault="000A5379">
                      <w:pPr>
                        <w:rPr>
                          <w:rFonts w:cstheme="minorHAnsi"/>
                          <w:sz w:val="28"/>
                          <w:szCs w:val="28"/>
                        </w:rPr>
                      </w:pPr>
                      <w:r w:rsidRPr="002F7901">
                        <w:rPr>
                          <w:rFonts w:cstheme="minorHAnsi"/>
                          <w:sz w:val="28"/>
                          <w:szCs w:val="28"/>
                          <w:lang w:val="en"/>
                        </w:rPr>
                        <w:t>Air pollution has been linked to premature births, low birthweight and miscarriage. Children are more vulnerable as their organs and immune systems are still developing. It can lead to childhood asthma, aggravate asthma attacks, lung damage and a lifetime of health problems</w:t>
                      </w:r>
                    </w:p>
                  </w:txbxContent>
                </v:textbox>
                <w10:wrap anchorx="margin"/>
              </v:shape>
            </w:pict>
          </mc:Fallback>
        </mc:AlternateContent>
      </w:r>
      <w:r w:rsidR="00AC7162" w:rsidRPr="002F7901">
        <w:rPr>
          <w:b/>
          <w:noProof/>
          <w:color w:val="008080"/>
          <w:sz w:val="40"/>
          <w:szCs w:val="40"/>
          <w:lang w:eastAsia="en-GB"/>
        </w:rPr>
        <mc:AlternateContent>
          <mc:Choice Requires="wps">
            <w:drawing>
              <wp:anchor distT="45720" distB="45720" distL="114300" distR="114300" simplePos="0" relativeHeight="252090368" behindDoc="0" locked="0" layoutInCell="1" allowOverlap="1" wp14:anchorId="46B0E326" wp14:editId="0B0707BE">
                <wp:simplePos x="0" y="0"/>
                <wp:positionH relativeFrom="margin">
                  <wp:posOffset>3419475</wp:posOffset>
                </wp:positionH>
                <wp:positionV relativeFrom="paragraph">
                  <wp:posOffset>299720</wp:posOffset>
                </wp:positionV>
                <wp:extent cx="3381375" cy="1404620"/>
                <wp:effectExtent l="0" t="0" r="9525" b="63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51FE32C3" w14:textId="77777777" w:rsidR="000A5379" w:rsidRPr="007E196F" w:rsidRDefault="000A5379" w:rsidP="00AC7162">
                            <w:pPr>
                              <w:rPr>
                                <w:rFonts w:cstheme="minorHAnsi"/>
                                <w:sz w:val="28"/>
                                <w:szCs w:val="28"/>
                              </w:rPr>
                            </w:pPr>
                            <w:r w:rsidRPr="007E196F">
                              <w:rPr>
                                <w:rFonts w:cstheme="minorHAnsi"/>
                                <w:sz w:val="28"/>
                                <w:szCs w:val="28"/>
                                <w:lang w:val="en"/>
                              </w:rPr>
                              <w:t>Air pollution can really worsen some health conditions, leading to flare ups and triggering heart attacks and strokes. There is now research showing that air pollution potentially increases the risk of getting dementia.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0E326" id="_x0000_s1046" type="#_x0000_t202" style="position:absolute;margin-left:269.25pt;margin-top:23.6pt;width:266.2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" stroked="f">
                <v:textbox style="mso-fit-shape-to-text:t">
                  <w:txbxContent>
                    <w:p w14:paraId="51FE32C3" w14:textId="77777777" w:rsidR="000A5379" w:rsidRPr="007E196F" w:rsidRDefault="000A5379" w:rsidP="00AC7162">
                      <w:pPr>
                        <w:rPr>
                          <w:rFonts w:cstheme="minorHAnsi"/>
                          <w:sz w:val="28"/>
                          <w:szCs w:val="28"/>
                        </w:rPr>
                      </w:pPr>
                      <w:r w:rsidRPr="007E196F">
                        <w:rPr>
                          <w:rFonts w:cstheme="minorHAnsi"/>
                          <w:sz w:val="28"/>
                          <w:szCs w:val="28"/>
                          <w:lang w:val="en"/>
                        </w:rPr>
                        <w:t>Air pollution can really worsen some health conditions, leading to flare ups and triggering heart attacks and strokes. There is now research showing that air pollution potentially increases the risk of getting dementia.</w:t>
                      </w:r>
                    </w:p>
                  </w:txbxContent>
                </v:textbox>
                <w10:wrap anchorx="margin"/>
              </v:shape>
            </w:pict>
          </mc:Fallback>
        </mc:AlternateContent>
      </w:r>
      <w:r w:rsidR="00AC7162" w:rsidRPr="002F7901">
        <w:rPr>
          <w:b/>
          <w:noProof/>
          <w:color w:val="008080"/>
          <w:sz w:val="40"/>
          <w:szCs w:val="40"/>
          <w:lang w:eastAsia="en-GB"/>
        </w:rPr>
        <mc:AlternateContent>
          <mc:Choice Requires="wps">
            <w:drawing>
              <wp:anchor distT="45720" distB="45720" distL="114300" distR="114300" simplePos="0" relativeHeight="252092416" behindDoc="0" locked="0" layoutInCell="1" allowOverlap="1" wp14:anchorId="27C0BCD2" wp14:editId="281891FE">
                <wp:simplePos x="0" y="0"/>
                <wp:positionH relativeFrom="page">
                  <wp:posOffset>7301230</wp:posOffset>
                </wp:positionH>
                <wp:positionV relativeFrom="paragraph">
                  <wp:posOffset>271145</wp:posOffset>
                </wp:positionV>
                <wp:extent cx="3381375" cy="1404620"/>
                <wp:effectExtent l="0" t="0" r="9525" b="635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14CB0C28" w14:textId="77777777" w:rsidR="000A5379" w:rsidRPr="00AC7162" w:rsidRDefault="000A5379" w:rsidP="00AC7162">
                            <w:pPr>
                              <w:rPr>
                                <w:rFonts w:cstheme="minorHAnsi"/>
                                <w:sz w:val="28"/>
                                <w:szCs w:val="28"/>
                              </w:rPr>
                            </w:pPr>
                            <w:r w:rsidRPr="00AC7162">
                              <w:rPr>
                                <w:rFonts w:cstheme="minorHAnsi"/>
                                <w:sz w:val="28"/>
                                <w:szCs w:val="28"/>
                                <w:lang w:val="en"/>
                              </w:rPr>
                              <w:t>Adults are also vulnerable to air pollution. People who spend more time in areas with a high concentration of air pollution are most affected. That includes some drivers and people who spend a lot of time in cities.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0BCD2" id="_x0000_s1047" type="#_x0000_t202" style="position:absolute;margin-left:574.9pt;margin-top:21.35pt;width:266.25pt;height:110.6pt;z-index:2520924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" stroked="f">
                <v:textbox style="mso-fit-shape-to-text:t">
                  <w:txbxContent>
                    <w:p w14:paraId="14CB0C28" w14:textId="77777777" w:rsidR="000A5379" w:rsidRPr="00AC7162" w:rsidRDefault="000A5379" w:rsidP="00AC7162">
                      <w:pPr>
                        <w:rPr>
                          <w:rFonts w:cstheme="minorHAnsi"/>
                          <w:sz w:val="28"/>
                          <w:szCs w:val="28"/>
                        </w:rPr>
                      </w:pPr>
                      <w:r w:rsidRPr="00AC7162">
                        <w:rPr>
                          <w:rFonts w:cstheme="minorHAnsi"/>
                          <w:sz w:val="28"/>
                          <w:szCs w:val="28"/>
                          <w:lang w:val="en"/>
                        </w:rPr>
                        <w:t>Adults are also vulnerable to air pollution. People who spend more time in areas with a high concentration of air pollution are most affected. That includes some drivers and people who spend a lot of time in cities.</w:t>
                      </w:r>
                    </w:p>
                  </w:txbxContent>
                </v:textbox>
                <w10:wrap anchorx="page"/>
              </v:shape>
            </w:pict>
          </mc:Fallback>
        </mc:AlternateContent>
      </w:r>
    </w:p>
    <w:p w14:paraId="08D39D2B" w14:textId="77777777" w:rsidR="000C6BE4" w:rsidRDefault="000C6BE4" w:rsidP="00434D99">
      <w:pPr>
        <w:rPr>
          <w:b/>
          <w:color w:val="008080"/>
          <w:sz w:val="40"/>
          <w:szCs w:val="40"/>
        </w:rPr>
      </w:pPr>
    </w:p>
    <w:p w14:paraId="39413477" w14:textId="77777777" w:rsidR="000C6BE4" w:rsidRDefault="000C6BE4" w:rsidP="00434D99">
      <w:pPr>
        <w:rPr>
          <w:b/>
          <w:color w:val="008080"/>
          <w:sz w:val="40"/>
          <w:szCs w:val="40"/>
        </w:rPr>
      </w:pPr>
    </w:p>
    <w:p w14:paraId="15869BC4" w14:textId="77777777" w:rsidR="000C6BE4" w:rsidRDefault="000C6BE4" w:rsidP="00434D99">
      <w:pPr>
        <w:rPr>
          <w:b/>
          <w:color w:val="008080"/>
          <w:sz w:val="40"/>
          <w:szCs w:val="40"/>
        </w:rPr>
      </w:pPr>
    </w:p>
    <w:p w14:paraId="68125C35" w14:textId="77777777" w:rsidR="000C6BE4" w:rsidRDefault="000C6BE4" w:rsidP="00434D99">
      <w:pPr>
        <w:rPr>
          <w:b/>
          <w:color w:val="008080"/>
          <w:sz w:val="40"/>
          <w:szCs w:val="40"/>
        </w:rPr>
      </w:pPr>
    </w:p>
    <w:p w14:paraId="23684B53" w14:textId="77777777" w:rsidR="00434D99" w:rsidRDefault="00254141" w:rsidP="00434D99">
      <w:pPr>
        <w:rPr>
          <w:b/>
          <w:color w:val="008080"/>
          <w:sz w:val="40"/>
          <w:szCs w:val="40"/>
        </w:rPr>
      </w:pPr>
      <w:r>
        <w:rPr>
          <w:b/>
          <w:color w:val="008080"/>
          <w:sz w:val="40"/>
          <w:szCs w:val="40"/>
        </w:rPr>
        <w:lastRenderedPageBreak/>
        <w:t>European and UK</w:t>
      </w:r>
      <w:r w:rsidR="00976948">
        <w:rPr>
          <w:b/>
          <w:color w:val="008080"/>
          <w:sz w:val="40"/>
          <w:szCs w:val="40"/>
        </w:rPr>
        <w:t xml:space="preserve"> climate change policy</w:t>
      </w:r>
      <w:r w:rsidR="00434D99">
        <w:rPr>
          <w:b/>
          <w:color w:val="008080"/>
          <w:sz w:val="40"/>
          <w:szCs w:val="40"/>
        </w:rPr>
        <w:t xml:space="preserve"> and targets</w:t>
      </w:r>
    </w:p>
    <w:p w14:paraId="731E8278" w14:textId="77777777" w:rsidR="00434D99" w:rsidRPr="00DB75FB" w:rsidRDefault="00DD1689" w:rsidP="00434D99">
      <w:pPr>
        <w:spacing w:after="0" w:line="240" w:lineRule="auto"/>
        <w:jc w:val="both"/>
        <w:rPr>
          <w:rStyle w:val="Strong"/>
          <w:rFonts w:cstheme="minorHAnsi"/>
          <w:sz w:val="28"/>
          <w:szCs w:val="28"/>
          <w:lang w:val="en"/>
        </w:rPr>
      </w:pPr>
      <w:r w:rsidRPr="00DB75FB">
        <w:rPr>
          <w:rStyle w:val="Strong"/>
          <w:rFonts w:cstheme="minorHAnsi"/>
          <w:sz w:val="28"/>
          <w:szCs w:val="28"/>
          <w:lang w:val="en"/>
        </w:rPr>
        <w:t>The European Union and UK Government have</w:t>
      </w:r>
      <w:r w:rsidR="00976948" w:rsidRPr="00DB75FB">
        <w:rPr>
          <w:rStyle w:val="Strong"/>
          <w:rFonts w:cstheme="minorHAnsi"/>
          <w:sz w:val="28"/>
          <w:szCs w:val="28"/>
          <w:lang w:val="en"/>
        </w:rPr>
        <w:t xml:space="preserve"> set </w:t>
      </w:r>
      <w:r w:rsidRPr="00DB75FB">
        <w:rPr>
          <w:rStyle w:val="Strong"/>
          <w:rFonts w:cstheme="minorHAnsi"/>
          <w:sz w:val="28"/>
          <w:szCs w:val="28"/>
          <w:lang w:val="en"/>
        </w:rPr>
        <w:t xml:space="preserve">targets </w:t>
      </w:r>
      <w:r w:rsidR="00434D99" w:rsidRPr="00DB75FB">
        <w:rPr>
          <w:rStyle w:val="Strong"/>
          <w:rFonts w:cstheme="minorHAnsi"/>
          <w:sz w:val="28"/>
          <w:szCs w:val="28"/>
          <w:lang w:val="en"/>
        </w:rPr>
        <w:t>for reducing the impact of climate change</w:t>
      </w:r>
    </w:p>
    <w:p w14:paraId="74803532" w14:textId="77777777" w:rsidR="00434D99" w:rsidRDefault="00434D99" w:rsidP="00434D99">
      <w:pPr>
        <w:spacing w:after="0" w:line="240" w:lineRule="auto"/>
        <w:jc w:val="both"/>
        <w:rPr>
          <w:rStyle w:val="Strong"/>
          <w:rFonts w:cstheme="minorHAnsi"/>
          <w:sz w:val="12"/>
          <w:szCs w:val="12"/>
          <w:lang w:val="en"/>
        </w:rPr>
      </w:pPr>
    </w:p>
    <w:p w14:paraId="7585A5E3" w14:textId="77777777" w:rsidR="00D44575" w:rsidRPr="00D44575" w:rsidRDefault="00D44575" w:rsidP="00434D99">
      <w:pPr>
        <w:spacing w:after="0" w:line="240" w:lineRule="auto"/>
        <w:jc w:val="both"/>
        <w:rPr>
          <w:rStyle w:val="Strong"/>
          <w:rFonts w:cstheme="minorHAnsi"/>
          <w:sz w:val="12"/>
          <w:szCs w:val="12"/>
          <w:lang w:val="en"/>
        </w:rPr>
      </w:pPr>
    </w:p>
    <w:tbl>
      <w:tblPr>
        <w:tblStyle w:val="TableGrid"/>
        <w:tblW w:w="157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ayout w:type="fixed"/>
        <w:tblLook w:val="04A0" w:firstRow="1" w:lastRow="0" w:firstColumn="1" w:lastColumn="0" w:noHBand="0" w:noVBand="1"/>
      </w:tblPr>
      <w:tblGrid>
        <w:gridCol w:w="15740"/>
      </w:tblGrid>
      <w:tr w:rsidR="00434D99" w14:paraId="34B7896A" w14:textId="77777777" w:rsidTr="00F92727">
        <w:tc>
          <w:tcPr>
            <w:tcW w:w="15740" w:type="dxa"/>
            <w:shd w:val="clear" w:color="auto" w:fill="92D050"/>
          </w:tcPr>
          <w:p w14:paraId="2339F6DE" w14:textId="77777777" w:rsidR="00976948" w:rsidRPr="00375B0E" w:rsidRDefault="00976948" w:rsidP="00976948">
            <w:pPr>
              <w:rPr>
                <w:b/>
                <w:color w:val="FFFFFF" w:themeColor="background1"/>
                <w:sz w:val="30"/>
                <w:szCs w:val="30"/>
              </w:rPr>
            </w:pPr>
            <w:r w:rsidRPr="00375B0E">
              <w:rPr>
                <w:b/>
                <w:color w:val="FFFFFF" w:themeColor="background1"/>
                <w:sz w:val="30"/>
                <w:szCs w:val="30"/>
              </w:rPr>
              <w:t>Global warming</w:t>
            </w:r>
          </w:p>
          <w:p w14:paraId="01C070CE" w14:textId="77777777" w:rsidR="00515DA8" w:rsidRPr="00375B0E" w:rsidRDefault="00976948" w:rsidP="00976948">
            <w:pPr>
              <w:rPr>
                <w:b/>
                <w:sz w:val="26"/>
                <w:szCs w:val="26"/>
              </w:rPr>
            </w:pPr>
            <w:r w:rsidRPr="00375B0E">
              <w:rPr>
                <w:b/>
                <w:sz w:val="26"/>
                <w:szCs w:val="26"/>
              </w:rPr>
              <w:t>The Paris Agreement 2015</w:t>
            </w:r>
          </w:p>
          <w:p w14:paraId="4EB42D42" w14:textId="77777777" w:rsidR="00976948" w:rsidRPr="00375B0E" w:rsidRDefault="00976948" w:rsidP="00976948">
            <w:pPr>
              <w:rPr>
                <w:b/>
                <w:sz w:val="26"/>
                <w:szCs w:val="26"/>
              </w:rPr>
            </w:pPr>
            <w:r w:rsidRPr="00375B0E">
              <w:rPr>
                <w:sz w:val="26"/>
                <w:szCs w:val="26"/>
              </w:rPr>
              <w:t xml:space="preserve">Keep global temperatures well below </w:t>
            </w:r>
            <w:r w:rsidRPr="00375B0E">
              <w:rPr>
                <w:rFonts w:cstheme="minorHAnsi"/>
                <w:sz w:val="26"/>
                <w:szCs w:val="26"/>
              </w:rPr>
              <w:t xml:space="preserve">2°C and aim for </w:t>
            </w:r>
            <w:r w:rsidRPr="00375B0E">
              <w:rPr>
                <w:rFonts w:cstheme="minorHAnsi"/>
                <w:sz w:val="26"/>
                <w:szCs w:val="26"/>
                <w:lang w:val="en"/>
              </w:rPr>
              <w:t>1.5 °C</w:t>
            </w:r>
          </w:p>
          <w:p w14:paraId="71390D13" w14:textId="77777777" w:rsidR="00434D99" w:rsidRPr="00981118" w:rsidRDefault="00434D99" w:rsidP="00976948">
            <w:pPr>
              <w:pStyle w:val="Mainsubheadingchapterheading"/>
              <w:spacing w:line="240" w:lineRule="auto"/>
              <w:rPr>
                <w:b w:val="0"/>
                <w:sz w:val="12"/>
                <w:szCs w:val="12"/>
              </w:rPr>
            </w:pPr>
          </w:p>
        </w:tc>
      </w:tr>
      <w:tr w:rsidR="00C73589" w14:paraId="24CC0AA1" w14:textId="77777777" w:rsidTr="00F92727">
        <w:tc>
          <w:tcPr>
            <w:tcW w:w="15740" w:type="dxa"/>
            <w:shd w:val="clear" w:color="auto" w:fill="9CC2E5" w:themeFill="accent1" w:themeFillTint="99"/>
          </w:tcPr>
          <w:p w14:paraId="001F7690" w14:textId="77777777" w:rsidR="00C73589" w:rsidRDefault="00C73589" w:rsidP="00976948">
            <w:pPr>
              <w:rPr>
                <w:b/>
                <w:color w:val="FFFFFF" w:themeColor="background1"/>
                <w:sz w:val="30"/>
                <w:szCs w:val="30"/>
              </w:rPr>
            </w:pPr>
            <w:r>
              <w:rPr>
                <w:b/>
                <w:color w:val="FFFFFF" w:themeColor="background1"/>
                <w:sz w:val="30"/>
                <w:szCs w:val="30"/>
              </w:rPr>
              <w:t>Greenhouse gases</w:t>
            </w:r>
          </w:p>
          <w:p w14:paraId="521417A0" w14:textId="77777777" w:rsidR="00C73589" w:rsidRDefault="00C73589" w:rsidP="00C73589">
            <w:pPr>
              <w:rPr>
                <w:b/>
                <w:sz w:val="26"/>
                <w:szCs w:val="26"/>
              </w:rPr>
            </w:pPr>
            <w:r w:rsidRPr="00D81CFC">
              <w:rPr>
                <w:b/>
                <w:sz w:val="26"/>
                <w:szCs w:val="26"/>
              </w:rPr>
              <w:t>The Paris Agreement 2015</w:t>
            </w:r>
          </w:p>
          <w:p w14:paraId="67DB407F" w14:textId="77777777" w:rsidR="00C73589" w:rsidRPr="00D81CFC" w:rsidRDefault="00C73589" w:rsidP="00C73589">
            <w:pPr>
              <w:rPr>
                <w:b/>
                <w:sz w:val="26"/>
                <w:szCs w:val="26"/>
              </w:rPr>
            </w:pPr>
            <w:r w:rsidRPr="00D81CFC">
              <w:rPr>
                <w:rFonts w:cstheme="minorHAnsi"/>
                <w:sz w:val="26"/>
                <w:szCs w:val="26"/>
                <w:lang w:val="en"/>
              </w:rPr>
              <w:t>Reduce</w:t>
            </w:r>
            <w:r w:rsidRPr="00D81CFC">
              <w:rPr>
                <w:rFonts w:cstheme="minorHAnsi"/>
                <w:b/>
                <w:sz w:val="26"/>
                <w:szCs w:val="26"/>
                <w:lang w:val="en"/>
              </w:rPr>
              <w:t xml:space="preserve"> </w:t>
            </w:r>
            <w:r w:rsidRPr="00D81CFC">
              <w:rPr>
                <w:rFonts w:cstheme="minorHAnsi"/>
                <w:sz w:val="26"/>
                <w:szCs w:val="26"/>
                <w:lang w:val="en"/>
              </w:rPr>
              <w:t>global</w:t>
            </w:r>
            <w:r w:rsidRPr="00D81CFC">
              <w:rPr>
                <w:rFonts w:cstheme="minorHAnsi"/>
                <w:b/>
                <w:sz w:val="26"/>
                <w:szCs w:val="26"/>
                <w:lang w:val="en"/>
              </w:rPr>
              <w:t xml:space="preserve"> </w:t>
            </w:r>
            <w:r w:rsidRPr="00D81CFC">
              <w:rPr>
                <w:rFonts w:cstheme="minorHAnsi"/>
                <w:sz w:val="26"/>
                <w:szCs w:val="26"/>
                <w:lang w:val="en"/>
              </w:rPr>
              <w:t>greenhouse gas emissions to below 1990 levels by second half of the 21</w:t>
            </w:r>
            <w:r w:rsidRPr="00D81CFC">
              <w:rPr>
                <w:rFonts w:cstheme="minorHAnsi"/>
                <w:sz w:val="26"/>
                <w:szCs w:val="26"/>
                <w:vertAlign w:val="superscript"/>
                <w:lang w:val="en"/>
              </w:rPr>
              <w:t>st</w:t>
            </w:r>
            <w:r w:rsidRPr="00D81CFC">
              <w:rPr>
                <w:rFonts w:cstheme="minorHAnsi"/>
                <w:sz w:val="26"/>
                <w:szCs w:val="26"/>
                <w:lang w:val="en"/>
              </w:rPr>
              <w:t xml:space="preserve"> century</w:t>
            </w:r>
          </w:p>
          <w:p w14:paraId="61463B86" w14:textId="77777777" w:rsidR="00C73589" w:rsidRDefault="00C73589" w:rsidP="00C73589">
            <w:pPr>
              <w:rPr>
                <w:b/>
                <w:sz w:val="26"/>
                <w:szCs w:val="26"/>
              </w:rPr>
            </w:pPr>
            <w:r w:rsidRPr="00D81CFC">
              <w:rPr>
                <w:b/>
                <w:sz w:val="26"/>
                <w:szCs w:val="26"/>
              </w:rPr>
              <w:t>Climate Change Act 2008</w:t>
            </w:r>
            <w:r w:rsidR="00AC4BA5">
              <w:rPr>
                <w:b/>
                <w:sz w:val="26"/>
                <w:szCs w:val="26"/>
              </w:rPr>
              <w:t xml:space="preserve"> (sixth carbon budget)</w:t>
            </w:r>
          </w:p>
          <w:p w14:paraId="5E667964" w14:textId="77777777" w:rsidR="00C73589" w:rsidRDefault="00C73589" w:rsidP="00C73589">
            <w:pPr>
              <w:rPr>
                <w:rStyle w:val="e24kjd"/>
                <w:rFonts w:cstheme="minorHAnsi"/>
                <w:sz w:val="26"/>
                <w:szCs w:val="26"/>
              </w:rPr>
            </w:pPr>
            <w:r>
              <w:rPr>
                <w:rStyle w:val="e24kjd"/>
                <w:rFonts w:cstheme="minorHAnsi"/>
                <w:sz w:val="26"/>
                <w:szCs w:val="26"/>
              </w:rPr>
              <w:t>Slash all UK greenhouse gas emissions by 78% by 2035</w:t>
            </w:r>
            <w:r w:rsidR="00AC4BA5">
              <w:rPr>
                <w:rStyle w:val="e24kjd"/>
                <w:rFonts w:cstheme="minorHAnsi"/>
                <w:sz w:val="26"/>
                <w:szCs w:val="26"/>
              </w:rPr>
              <w:t xml:space="preserve"> compared to 1990 levels</w:t>
            </w:r>
          </w:p>
          <w:p w14:paraId="1C4BD8E2" w14:textId="77777777" w:rsidR="00C73589" w:rsidRPr="00981118" w:rsidRDefault="00C73589" w:rsidP="00C73589">
            <w:pPr>
              <w:rPr>
                <w:color w:val="000000" w:themeColor="text1"/>
                <w:sz w:val="12"/>
                <w:szCs w:val="12"/>
              </w:rPr>
            </w:pPr>
          </w:p>
        </w:tc>
      </w:tr>
      <w:tr w:rsidR="00434D99" w14:paraId="517EEB87" w14:textId="77777777" w:rsidTr="00C73589">
        <w:tc>
          <w:tcPr>
            <w:tcW w:w="15740" w:type="dxa"/>
            <w:shd w:val="clear" w:color="auto" w:fill="92D050"/>
          </w:tcPr>
          <w:p w14:paraId="42C082A1" w14:textId="77777777" w:rsidR="00DF0FE9" w:rsidRDefault="00AC4BA5" w:rsidP="00976948">
            <w:pPr>
              <w:rPr>
                <w:b/>
                <w:color w:val="FFFFFF" w:themeColor="background1"/>
                <w:sz w:val="30"/>
                <w:szCs w:val="30"/>
              </w:rPr>
            </w:pPr>
            <w:r>
              <w:rPr>
                <w:b/>
                <w:color w:val="FFFFFF" w:themeColor="background1"/>
                <w:sz w:val="30"/>
                <w:szCs w:val="30"/>
              </w:rPr>
              <w:t>Net zero Greenhouse gases</w:t>
            </w:r>
            <w:r w:rsidR="00DF0FE9">
              <w:rPr>
                <w:b/>
                <w:color w:val="FFFFFF" w:themeColor="background1"/>
                <w:sz w:val="30"/>
                <w:szCs w:val="30"/>
              </w:rPr>
              <w:t xml:space="preserve"> </w:t>
            </w:r>
          </w:p>
          <w:p w14:paraId="6E60208B" w14:textId="77777777" w:rsidR="00515DA8" w:rsidRDefault="00AC4BA5" w:rsidP="00D81CFC">
            <w:pPr>
              <w:rPr>
                <w:b/>
                <w:sz w:val="26"/>
                <w:szCs w:val="26"/>
              </w:rPr>
            </w:pPr>
            <w:r>
              <w:rPr>
                <w:b/>
                <w:sz w:val="26"/>
                <w:szCs w:val="26"/>
              </w:rPr>
              <w:t>Government target set in 2019</w:t>
            </w:r>
          </w:p>
          <w:p w14:paraId="78CD6E54" w14:textId="77777777" w:rsidR="00434D99" w:rsidRDefault="00D81CFC" w:rsidP="00C73589">
            <w:pPr>
              <w:rPr>
                <w:rStyle w:val="e24kjd"/>
                <w:rFonts w:cstheme="minorHAnsi"/>
                <w:sz w:val="26"/>
                <w:szCs w:val="26"/>
              </w:rPr>
            </w:pPr>
            <w:r w:rsidRPr="00D81CFC">
              <w:rPr>
                <w:rStyle w:val="e24kjd"/>
                <w:rFonts w:cstheme="minorHAnsi"/>
                <w:sz w:val="26"/>
                <w:szCs w:val="26"/>
              </w:rPr>
              <w:t xml:space="preserve">Bring UK </w:t>
            </w:r>
            <w:r w:rsidR="00AC4BA5">
              <w:rPr>
                <w:rStyle w:val="e24kjd"/>
                <w:rFonts w:cstheme="minorHAnsi"/>
                <w:sz w:val="26"/>
                <w:szCs w:val="26"/>
              </w:rPr>
              <w:t>GHG</w:t>
            </w:r>
            <w:r w:rsidRPr="00D81CFC">
              <w:rPr>
                <w:rStyle w:val="e24kjd"/>
                <w:rFonts w:cstheme="minorHAnsi"/>
                <w:sz w:val="26"/>
                <w:szCs w:val="26"/>
              </w:rPr>
              <w:t xml:space="preserve"> emissions to net zero by 2050</w:t>
            </w:r>
            <w:r w:rsidR="00AC4BA5">
              <w:rPr>
                <w:rStyle w:val="e24kjd"/>
                <w:rFonts w:cstheme="minorHAnsi"/>
                <w:sz w:val="26"/>
                <w:szCs w:val="26"/>
              </w:rPr>
              <w:t xml:space="preserve"> (recommended by the Committee on Climate Change)</w:t>
            </w:r>
          </w:p>
          <w:p w14:paraId="7C0E73D7" w14:textId="77777777" w:rsidR="00C73589" w:rsidRPr="00981118" w:rsidRDefault="00C73589" w:rsidP="00C73589">
            <w:pPr>
              <w:rPr>
                <w:rFonts w:cstheme="minorHAnsi"/>
                <w:sz w:val="12"/>
                <w:szCs w:val="12"/>
              </w:rPr>
            </w:pPr>
          </w:p>
        </w:tc>
      </w:tr>
      <w:tr w:rsidR="00434D99" w14:paraId="1B8EEC58" w14:textId="77777777" w:rsidTr="00C73589">
        <w:tc>
          <w:tcPr>
            <w:tcW w:w="15740" w:type="dxa"/>
            <w:shd w:val="clear" w:color="auto" w:fill="9CC2E5" w:themeFill="accent1" w:themeFillTint="99"/>
          </w:tcPr>
          <w:p w14:paraId="0D1E6D97" w14:textId="77777777" w:rsidR="00976948" w:rsidRPr="00375B0E" w:rsidRDefault="00976948" w:rsidP="00976948">
            <w:pPr>
              <w:rPr>
                <w:b/>
                <w:color w:val="FFFFFF" w:themeColor="background1"/>
                <w:sz w:val="30"/>
                <w:szCs w:val="30"/>
              </w:rPr>
            </w:pPr>
            <w:r w:rsidRPr="00375B0E">
              <w:rPr>
                <w:b/>
                <w:color w:val="FFFFFF" w:themeColor="background1"/>
                <w:sz w:val="30"/>
                <w:szCs w:val="30"/>
              </w:rPr>
              <w:t xml:space="preserve">Nitrogen dioxide </w:t>
            </w:r>
            <w:r w:rsidRPr="00DF0FE9">
              <w:rPr>
                <w:b/>
                <w:color w:val="FFFFFF" w:themeColor="background1"/>
                <w:sz w:val="30"/>
                <w:szCs w:val="30"/>
              </w:rPr>
              <w:t>emissions</w:t>
            </w:r>
            <w:r w:rsidR="00DF0FE9" w:rsidRPr="00DF0FE9">
              <w:rPr>
                <w:b/>
                <w:color w:val="FFFFFF" w:themeColor="background1"/>
                <w:sz w:val="30"/>
                <w:szCs w:val="30"/>
              </w:rPr>
              <w:t xml:space="preserve"> </w:t>
            </w:r>
          </w:p>
          <w:p w14:paraId="635F01A3" w14:textId="77777777" w:rsidR="003C79E7" w:rsidRPr="003C79E7" w:rsidRDefault="00976948" w:rsidP="00976948">
            <w:pPr>
              <w:rPr>
                <w:b/>
                <w:sz w:val="26"/>
                <w:szCs w:val="26"/>
              </w:rPr>
            </w:pPr>
            <w:r w:rsidRPr="003C79E7">
              <w:rPr>
                <w:b/>
                <w:sz w:val="26"/>
                <w:szCs w:val="26"/>
              </w:rPr>
              <w:t>The Air Quality Standards Regulations 2010</w:t>
            </w:r>
          </w:p>
          <w:p w14:paraId="4ECEA481" w14:textId="77777777" w:rsidR="00976948" w:rsidRPr="003C79E7" w:rsidRDefault="00C3116D" w:rsidP="00976948">
            <w:pPr>
              <w:rPr>
                <w:b/>
                <w:sz w:val="26"/>
                <w:szCs w:val="26"/>
              </w:rPr>
            </w:pPr>
            <w:r>
              <w:rPr>
                <w:sz w:val="26"/>
                <w:szCs w:val="26"/>
              </w:rPr>
              <w:t xml:space="preserve"> </w:t>
            </w:r>
            <w:r w:rsidRPr="003C79E7">
              <w:rPr>
                <w:rStyle w:val="e24kjd"/>
                <w:rFonts w:cstheme="minorHAnsi"/>
                <w:bCs/>
                <w:sz w:val="26"/>
                <w:szCs w:val="26"/>
              </w:rPr>
              <w:t>NO</w:t>
            </w:r>
            <w:r w:rsidRPr="003C79E7">
              <w:rPr>
                <w:rStyle w:val="e24kjd"/>
                <w:rFonts w:cstheme="minorHAnsi"/>
                <w:bCs/>
                <w:sz w:val="26"/>
                <w:szCs w:val="26"/>
                <w:vertAlign w:val="subscript"/>
              </w:rPr>
              <w:t xml:space="preserve">2 </w:t>
            </w:r>
            <w:r w:rsidRPr="003C79E7">
              <w:rPr>
                <w:sz w:val="26"/>
                <w:szCs w:val="26"/>
              </w:rPr>
              <w:t>emissions</w:t>
            </w:r>
            <w:r>
              <w:rPr>
                <w:sz w:val="26"/>
                <w:szCs w:val="26"/>
              </w:rPr>
              <w:t xml:space="preserve"> to comply with EU Limit Values in the shortest possible time</w:t>
            </w:r>
          </w:p>
          <w:p w14:paraId="6889BDFB" w14:textId="77777777" w:rsidR="00976948" w:rsidRPr="003C79E7" w:rsidRDefault="00976948" w:rsidP="00976948">
            <w:pPr>
              <w:pStyle w:val="ListParagraph"/>
              <w:numPr>
                <w:ilvl w:val="0"/>
                <w:numId w:val="14"/>
              </w:numPr>
              <w:rPr>
                <w:rFonts w:cstheme="minorHAnsi"/>
                <w:sz w:val="26"/>
                <w:szCs w:val="26"/>
                <w:lang w:val="en"/>
              </w:rPr>
            </w:pPr>
            <w:r w:rsidRPr="003C79E7">
              <w:rPr>
                <w:rFonts w:cstheme="minorHAnsi"/>
                <w:sz w:val="26"/>
                <w:szCs w:val="26"/>
              </w:rPr>
              <w:t xml:space="preserve">The hourly mean value may not exceed 200 micrograms per cubic metre </w:t>
            </w:r>
            <w:r w:rsidRPr="003C79E7">
              <w:rPr>
                <w:rFonts w:cstheme="minorHAnsi"/>
                <w:sz w:val="26"/>
                <w:szCs w:val="26"/>
                <w:lang w:val="en"/>
              </w:rPr>
              <w:t xml:space="preserve">(µg/m3) more than 18 times in a year </w:t>
            </w:r>
          </w:p>
          <w:p w14:paraId="074A2D37" w14:textId="77777777" w:rsidR="003C79E7" w:rsidRPr="00D81CFC" w:rsidRDefault="00976948" w:rsidP="00D81CFC">
            <w:pPr>
              <w:pStyle w:val="ListParagraph"/>
              <w:numPr>
                <w:ilvl w:val="0"/>
                <w:numId w:val="14"/>
              </w:numPr>
              <w:rPr>
                <w:sz w:val="26"/>
                <w:szCs w:val="26"/>
              </w:rPr>
            </w:pPr>
            <w:r w:rsidRPr="003C79E7">
              <w:rPr>
                <w:rFonts w:cstheme="minorHAnsi"/>
                <w:sz w:val="26"/>
                <w:szCs w:val="26"/>
                <w:lang w:val="en"/>
              </w:rPr>
              <w:t xml:space="preserve">The </w:t>
            </w:r>
            <w:r w:rsidRPr="003C79E7">
              <w:rPr>
                <w:rStyle w:val="e24kjd"/>
                <w:rFonts w:cstheme="minorHAnsi"/>
                <w:bCs/>
                <w:sz w:val="26"/>
                <w:szCs w:val="26"/>
              </w:rPr>
              <w:t>NO</w:t>
            </w:r>
            <w:r w:rsidRPr="003C79E7">
              <w:rPr>
                <w:rStyle w:val="e24kjd"/>
                <w:rFonts w:cstheme="minorHAnsi"/>
                <w:bCs/>
                <w:sz w:val="26"/>
                <w:szCs w:val="26"/>
                <w:vertAlign w:val="subscript"/>
              </w:rPr>
              <w:t xml:space="preserve">2 </w:t>
            </w:r>
            <w:r w:rsidRPr="003C79E7">
              <w:rPr>
                <w:rFonts w:cstheme="minorHAnsi"/>
                <w:sz w:val="26"/>
                <w:szCs w:val="26"/>
              </w:rPr>
              <w:t>annual mean value may not exceed 40 micrograms per cubic metre</w:t>
            </w:r>
          </w:p>
          <w:p w14:paraId="43B54117" w14:textId="77777777" w:rsidR="00976948" w:rsidRPr="00981118" w:rsidRDefault="00976948" w:rsidP="00D81CFC">
            <w:pPr>
              <w:rPr>
                <w:b/>
                <w:sz w:val="12"/>
                <w:szCs w:val="12"/>
              </w:rPr>
            </w:pPr>
          </w:p>
        </w:tc>
      </w:tr>
      <w:tr w:rsidR="00434D99" w14:paraId="2AA1F49E" w14:textId="77777777" w:rsidTr="00C73589">
        <w:tc>
          <w:tcPr>
            <w:tcW w:w="15740" w:type="dxa"/>
            <w:shd w:val="clear" w:color="auto" w:fill="92D050"/>
          </w:tcPr>
          <w:p w14:paraId="550DAF67" w14:textId="77777777" w:rsidR="00976948" w:rsidRPr="00375B0E" w:rsidRDefault="00976948" w:rsidP="00976948">
            <w:pPr>
              <w:rPr>
                <w:b/>
                <w:color w:val="FFFFFF" w:themeColor="background1"/>
                <w:sz w:val="30"/>
                <w:szCs w:val="30"/>
              </w:rPr>
            </w:pPr>
            <w:r w:rsidRPr="00375B0E">
              <w:rPr>
                <w:b/>
                <w:color w:val="FFFFFF" w:themeColor="background1"/>
                <w:sz w:val="30"/>
                <w:szCs w:val="30"/>
              </w:rPr>
              <w:t>Renewable energy</w:t>
            </w:r>
          </w:p>
          <w:p w14:paraId="090EEE8B" w14:textId="77777777" w:rsidR="00976948" w:rsidRPr="00D81CFC" w:rsidRDefault="00976948" w:rsidP="00976948">
            <w:pPr>
              <w:rPr>
                <w:b/>
                <w:sz w:val="26"/>
                <w:szCs w:val="26"/>
              </w:rPr>
            </w:pPr>
            <w:r w:rsidRPr="00D81CFC">
              <w:rPr>
                <w:rFonts w:cstheme="minorHAnsi"/>
                <w:b/>
                <w:sz w:val="26"/>
                <w:szCs w:val="26"/>
                <w:lang w:val="en"/>
              </w:rPr>
              <w:t>Renewable energy directive 2018</w:t>
            </w:r>
          </w:p>
          <w:p w14:paraId="1CE20218" w14:textId="77777777" w:rsidR="00976948" w:rsidRPr="00D81CFC" w:rsidRDefault="00976948" w:rsidP="00976948">
            <w:pPr>
              <w:rPr>
                <w:rFonts w:cstheme="minorHAnsi"/>
                <w:sz w:val="26"/>
                <w:szCs w:val="26"/>
              </w:rPr>
            </w:pPr>
            <w:r w:rsidRPr="00D81CFC">
              <w:rPr>
                <w:rFonts w:cstheme="minorHAnsi"/>
                <w:sz w:val="26"/>
                <w:szCs w:val="26"/>
              </w:rPr>
              <w:t xml:space="preserve">32% of energy is fulfilled by renewables by 2030 </w:t>
            </w:r>
          </w:p>
          <w:p w14:paraId="25772405" w14:textId="77777777" w:rsidR="00D81CFC" w:rsidRPr="00D81CFC" w:rsidRDefault="00D81CFC" w:rsidP="00976948">
            <w:pPr>
              <w:rPr>
                <w:rFonts w:cstheme="minorHAnsi"/>
                <w:sz w:val="26"/>
                <w:szCs w:val="26"/>
              </w:rPr>
            </w:pPr>
            <w:r>
              <w:rPr>
                <w:rFonts w:cstheme="minorHAnsi"/>
                <w:sz w:val="26"/>
                <w:szCs w:val="26"/>
              </w:rPr>
              <w:t xml:space="preserve">10% of transport fuels </w:t>
            </w:r>
            <w:r w:rsidR="00976948" w:rsidRPr="00D81CFC">
              <w:rPr>
                <w:rFonts w:cstheme="minorHAnsi"/>
                <w:sz w:val="26"/>
                <w:szCs w:val="26"/>
              </w:rPr>
              <w:t>come from renewable sources by 2030</w:t>
            </w:r>
          </w:p>
          <w:p w14:paraId="66AD8A5D" w14:textId="77777777" w:rsidR="00434D99" w:rsidRPr="00981118" w:rsidRDefault="00434D99" w:rsidP="00976948">
            <w:pPr>
              <w:pStyle w:val="Mainsubheadingchapterheading"/>
              <w:spacing w:line="240" w:lineRule="auto"/>
              <w:rPr>
                <w:b w:val="0"/>
                <w:sz w:val="12"/>
                <w:szCs w:val="12"/>
              </w:rPr>
            </w:pPr>
          </w:p>
        </w:tc>
      </w:tr>
      <w:tr w:rsidR="00434D99" w14:paraId="047045C2" w14:textId="77777777" w:rsidTr="00C73589">
        <w:tc>
          <w:tcPr>
            <w:tcW w:w="15740" w:type="dxa"/>
            <w:shd w:val="clear" w:color="auto" w:fill="9CC2E5" w:themeFill="accent1" w:themeFillTint="99"/>
          </w:tcPr>
          <w:p w14:paraId="22321B48" w14:textId="77777777" w:rsidR="00D81CFC" w:rsidRPr="00375B0E" w:rsidRDefault="00D81CFC" w:rsidP="00D81CFC">
            <w:pPr>
              <w:rPr>
                <w:rFonts w:eastAsia="Times New Roman" w:cstheme="minorHAnsi"/>
                <w:b/>
                <w:color w:val="FFFFFF" w:themeColor="background1"/>
                <w:sz w:val="30"/>
                <w:szCs w:val="30"/>
                <w:lang w:eastAsia="en-GB"/>
              </w:rPr>
            </w:pPr>
            <w:r w:rsidRPr="00375B0E">
              <w:rPr>
                <w:b/>
                <w:color w:val="FFFFFF" w:themeColor="background1"/>
                <w:sz w:val="30"/>
                <w:szCs w:val="30"/>
              </w:rPr>
              <w:t>Waste management</w:t>
            </w:r>
          </w:p>
          <w:p w14:paraId="774D5060" w14:textId="77777777" w:rsidR="00D81CFC" w:rsidRPr="00375B0E" w:rsidRDefault="005D6ED7" w:rsidP="00D81CFC">
            <w:pPr>
              <w:rPr>
                <w:b/>
                <w:sz w:val="26"/>
                <w:szCs w:val="26"/>
              </w:rPr>
            </w:pPr>
            <w:r>
              <w:rPr>
                <w:b/>
                <w:sz w:val="26"/>
                <w:szCs w:val="26"/>
              </w:rPr>
              <w:t>The Waste Strategy 2018</w:t>
            </w:r>
          </w:p>
          <w:p w14:paraId="6C116E0E" w14:textId="77777777" w:rsidR="00D81CFC" w:rsidRPr="00375B0E" w:rsidRDefault="00D81CFC" w:rsidP="00D81CFC">
            <w:pPr>
              <w:rPr>
                <w:sz w:val="26"/>
                <w:szCs w:val="26"/>
              </w:rPr>
            </w:pPr>
            <w:r w:rsidRPr="00375B0E">
              <w:rPr>
                <w:sz w:val="26"/>
                <w:szCs w:val="26"/>
              </w:rPr>
              <w:t>Cut the amount of waste going to landfill by 10% by 2035</w:t>
            </w:r>
          </w:p>
          <w:p w14:paraId="73B80099" w14:textId="77777777" w:rsidR="00D81CFC" w:rsidRPr="00375B0E" w:rsidRDefault="00D81CFC" w:rsidP="00D81CFC">
            <w:pPr>
              <w:rPr>
                <w:sz w:val="26"/>
                <w:szCs w:val="26"/>
              </w:rPr>
            </w:pPr>
            <w:r w:rsidRPr="00375B0E">
              <w:rPr>
                <w:sz w:val="26"/>
                <w:szCs w:val="26"/>
              </w:rPr>
              <w:t>65% of municipal waste to be recycled by 2035</w:t>
            </w:r>
          </w:p>
          <w:p w14:paraId="74FBF4F9" w14:textId="77777777" w:rsidR="00D81CFC" w:rsidRPr="00375B0E" w:rsidRDefault="00D81CFC" w:rsidP="00D81CFC">
            <w:pPr>
              <w:rPr>
                <w:sz w:val="26"/>
                <w:szCs w:val="26"/>
              </w:rPr>
            </w:pPr>
            <w:r w:rsidRPr="00375B0E">
              <w:rPr>
                <w:sz w:val="26"/>
                <w:szCs w:val="26"/>
              </w:rPr>
              <w:t>70% of packaging waste to be recycled by 2030 (85% of paper and cardboard, 80% of Ferrous metals, 80% aluminium, 75% glass</w:t>
            </w:r>
          </w:p>
          <w:p w14:paraId="00F1FD5B" w14:textId="77777777" w:rsidR="00434D99" w:rsidRDefault="00D81CFC" w:rsidP="00981118">
            <w:pPr>
              <w:rPr>
                <w:rFonts w:cstheme="minorHAnsi"/>
                <w:sz w:val="26"/>
                <w:szCs w:val="26"/>
                <w:lang w:val="en"/>
              </w:rPr>
            </w:pPr>
            <w:r w:rsidRPr="00375B0E">
              <w:rPr>
                <w:sz w:val="26"/>
                <w:szCs w:val="26"/>
              </w:rPr>
              <w:t xml:space="preserve">Halve per capita, </w:t>
            </w:r>
            <w:r w:rsidRPr="00375B0E">
              <w:rPr>
                <w:rFonts w:cstheme="minorHAnsi"/>
                <w:sz w:val="26"/>
                <w:szCs w:val="26"/>
                <w:lang w:val="en"/>
              </w:rPr>
              <w:t>food waste a</w:t>
            </w:r>
            <w:r w:rsidR="00981118">
              <w:rPr>
                <w:rFonts w:cstheme="minorHAnsi"/>
                <w:sz w:val="26"/>
                <w:szCs w:val="26"/>
                <w:lang w:val="en"/>
              </w:rPr>
              <w:t>t the retail and consumer level</w:t>
            </w:r>
          </w:p>
          <w:p w14:paraId="5E913A23" w14:textId="77777777" w:rsidR="0011419B" w:rsidRPr="0011419B" w:rsidRDefault="0011419B" w:rsidP="00981118">
            <w:pPr>
              <w:rPr>
                <w:sz w:val="16"/>
                <w:szCs w:val="16"/>
              </w:rPr>
            </w:pPr>
          </w:p>
        </w:tc>
      </w:tr>
    </w:tbl>
    <w:p w14:paraId="6230D7C6" w14:textId="77777777" w:rsidR="00434D99" w:rsidRDefault="00981118" w:rsidP="00434D99">
      <w:pPr>
        <w:jc w:val="both"/>
        <w:rPr>
          <w:b/>
          <w:color w:val="008080"/>
          <w:sz w:val="40"/>
          <w:szCs w:val="40"/>
        </w:rPr>
      </w:pPr>
      <w:r>
        <w:rPr>
          <w:b/>
          <w:color w:val="008080"/>
          <w:sz w:val="40"/>
          <w:szCs w:val="40"/>
        </w:rPr>
        <w:lastRenderedPageBreak/>
        <w:t>The road map to net zero</w:t>
      </w:r>
    </w:p>
    <w:p w14:paraId="06D2BEE5" w14:textId="77777777" w:rsidR="00981118" w:rsidRPr="00981118" w:rsidRDefault="00981118" w:rsidP="00434D99">
      <w:pPr>
        <w:jc w:val="both"/>
        <w:rPr>
          <w:b/>
          <w:color w:val="000000" w:themeColor="text1"/>
          <w:sz w:val="28"/>
          <w:szCs w:val="28"/>
        </w:rPr>
      </w:pPr>
      <w:r w:rsidRPr="00981118">
        <w:rPr>
          <w:b/>
          <w:color w:val="000000" w:themeColor="text1"/>
          <w:sz w:val="28"/>
          <w:szCs w:val="28"/>
        </w:rPr>
        <w:t xml:space="preserve">UK Government published a 10 point plan in November 2020 </w:t>
      </w:r>
      <w:r>
        <w:rPr>
          <w:b/>
          <w:color w:val="000000" w:themeColor="text1"/>
          <w:sz w:val="28"/>
          <w:szCs w:val="28"/>
        </w:rPr>
        <w:t>for a G</w:t>
      </w:r>
      <w:r w:rsidRPr="00981118">
        <w:rPr>
          <w:b/>
          <w:color w:val="000000" w:themeColor="text1"/>
          <w:sz w:val="28"/>
          <w:szCs w:val="28"/>
        </w:rPr>
        <w:t xml:space="preserve">reen Industrial Revolution </w:t>
      </w:r>
    </w:p>
    <w:tbl>
      <w:tblPr>
        <w:tblStyle w:val="TableGrid"/>
        <w:tblW w:w="157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ayout w:type="fixed"/>
        <w:tblLook w:val="04A0" w:firstRow="1" w:lastRow="0" w:firstColumn="1" w:lastColumn="0" w:noHBand="0" w:noVBand="1"/>
      </w:tblPr>
      <w:tblGrid>
        <w:gridCol w:w="15740"/>
      </w:tblGrid>
      <w:tr w:rsidR="00981118" w14:paraId="57E687D9" w14:textId="77777777" w:rsidTr="001B5121">
        <w:tc>
          <w:tcPr>
            <w:tcW w:w="15740" w:type="dxa"/>
            <w:shd w:val="clear" w:color="auto" w:fill="92D050"/>
          </w:tcPr>
          <w:p w14:paraId="5DF2033F" w14:textId="77777777" w:rsidR="00981118" w:rsidRPr="00375B0E" w:rsidRDefault="0011419B" w:rsidP="001B5121">
            <w:pPr>
              <w:rPr>
                <w:b/>
                <w:color w:val="FFFFFF" w:themeColor="background1"/>
                <w:sz w:val="30"/>
                <w:szCs w:val="30"/>
              </w:rPr>
            </w:pPr>
            <w:r>
              <w:rPr>
                <w:b/>
                <w:color w:val="FFFFFF" w:themeColor="background1"/>
                <w:sz w:val="30"/>
                <w:szCs w:val="30"/>
              </w:rPr>
              <w:t>Zero Emission vehicles</w:t>
            </w:r>
          </w:p>
          <w:p w14:paraId="28738099" w14:textId="77777777" w:rsidR="0011419B" w:rsidRDefault="00981118" w:rsidP="00981118">
            <w:pPr>
              <w:rPr>
                <w:color w:val="000000" w:themeColor="text1"/>
                <w:sz w:val="26"/>
                <w:szCs w:val="26"/>
              </w:rPr>
            </w:pPr>
            <w:r w:rsidRPr="00C73589">
              <w:rPr>
                <w:color w:val="000000" w:themeColor="text1"/>
                <w:sz w:val="26"/>
                <w:szCs w:val="26"/>
              </w:rPr>
              <w:t xml:space="preserve">End sale of all new petrol and diesel </w:t>
            </w:r>
            <w:r w:rsidR="0011419B">
              <w:rPr>
                <w:color w:val="000000" w:themeColor="text1"/>
                <w:sz w:val="26"/>
                <w:szCs w:val="26"/>
              </w:rPr>
              <w:t>cars and vans</w:t>
            </w:r>
            <w:r w:rsidRPr="00C73589">
              <w:rPr>
                <w:color w:val="000000" w:themeColor="text1"/>
                <w:sz w:val="26"/>
                <w:szCs w:val="26"/>
              </w:rPr>
              <w:t xml:space="preserve"> by 2030</w:t>
            </w:r>
          </w:p>
          <w:p w14:paraId="721938F5" w14:textId="77777777" w:rsidR="00981118" w:rsidRDefault="0011419B" w:rsidP="00981118">
            <w:pPr>
              <w:rPr>
                <w:color w:val="000000" w:themeColor="text1"/>
                <w:sz w:val="26"/>
                <w:szCs w:val="26"/>
              </w:rPr>
            </w:pPr>
            <w:r>
              <w:rPr>
                <w:color w:val="000000" w:themeColor="text1"/>
                <w:sz w:val="26"/>
                <w:szCs w:val="26"/>
              </w:rPr>
              <w:t>All new</w:t>
            </w:r>
            <w:r w:rsidR="00981118">
              <w:rPr>
                <w:color w:val="000000" w:themeColor="text1"/>
                <w:sz w:val="26"/>
                <w:szCs w:val="26"/>
              </w:rPr>
              <w:t xml:space="preserve"> cars </w:t>
            </w:r>
            <w:r>
              <w:rPr>
                <w:color w:val="000000" w:themeColor="text1"/>
                <w:sz w:val="26"/>
                <w:szCs w:val="26"/>
              </w:rPr>
              <w:t>and vans to be</w:t>
            </w:r>
            <w:r w:rsidR="00981118">
              <w:rPr>
                <w:color w:val="000000" w:themeColor="text1"/>
                <w:sz w:val="26"/>
                <w:szCs w:val="26"/>
              </w:rPr>
              <w:t xml:space="preserve"> zero emission </w:t>
            </w:r>
            <w:r>
              <w:rPr>
                <w:color w:val="000000" w:themeColor="text1"/>
                <w:sz w:val="26"/>
                <w:szCs w:val="26"/>
              </w:rPr>
              <w:t xml:space="preserve">from the tailpipe </w:t>
            </w:r>
            <w:r w:rsidR="00981118">
              <w:rPr>
                <w:color w:val="000000" w:themeColor="text1"/>
                <w:sz w:val="26"/>
                <w:szCs w:val="26"/>
              </w:rPr>
              <w:t>by 2035</w:t>
            </w:r>
          </w:p>
          <w:p w14:paraId="4CAB04DE" w14:textId="77777777" w:rsidR="00981118" w:rsidRPr="00450222" w:rsidRDefault="00981118" w:rsidP="00981118">
            <w:pPr>
              <w:rPr>
                <w:b/>
                <w:sz w:val="16"/>
                <w:szCs w:val="16"/>
              </w:rPr>
            </w:pPr>
          </w:p>
        </w:tc>
      </w:tr>
      <w:tr w:rsidR="00981118" w14:paraId="416ABB5A" w14:textId="77777777" w:rsidTr="001B5121">
        <w:tc>
          <w:tcPr>
            <w:tcW w:w="15740" w:type="dxa"/>
            <w:shd w:val="clear" w:color="auto" w:fill="9CC2E5" w:themeFill="accent1" w:themeFillTint="99"/>
          </w:tcPr>
          <w:p w14:paraId="41F66972" w14:textId="77777777" w:rsidR="00981118" w:rsidRPr="00981118" w:rsidRDefault="0011419B" w:rsidP="00981118">
            <w:pPr>
              <w:rPr>
                <w:b/>
                <w:color w:val="FFFFFF" w:themeColor="background1"/>
                <w:sz w:val="30"/>
                <w:szCs w:val="30"/>
              </w:rPr>
            </w:pPr>
            <w:r>
              <w:rPr>
                <w:b/>
                <w:color w:val="FFFFFF" w:themeColor="background1"/>
                <w:sz w:val="30"/>
                <w:szCs w:val="30"/>
              </w:rPr>
              <w:t>Greener buildings</w:t>
            </w:r>
          </w:p>
          <w:p w14:paraId="25381D8C" w14:textId="77777777" w:rsidR="00981118" w:rsidRPr="00C73589" w:rsidRDefault="00981118" w:rsidP="00981118">
            <w:pPr>
              <w:rPr>
                <w:rStyle w:val="e24kjd"/>
                <w:rFonts w:cstheme="minorHAnsi"/>
                <w:color w:val="000000" w:themeColor="text1"/>
                <w:sz w:val="26"/>
                <w:szCs w:val="26"/>
              </w:rPr>
            </w:pPr>
            <w:r w:rsidRPr="00C73589">
              <w:rPr>
                <w:rStyle w:val="e24kjd"/>
                <w:rFonts w:cstheme="minorHAnsi"/>
                <w:color w:val="000000" w:themeColor="text1"/>
                <w:sz w:val="26"/>
                <w:szCs w:val="26"/>
              </w:rPr>
              <w:t>Public Sector to reduce direct emissions by 50% by 2032</w:t>
            </w:r>
            <w:r w:rsidR="0011419B">
              <w:rPr>
                <w:rStyle w:val="e24kjd"/>
                <w:rFonts w:cstheme="minorHAnsi"/>
                <w:color w:val="000000" w:themeColor="text1"/>
                <w:sz w:val="26"/>
                <w:szCs w:val="26"/>
              </w:rPr>
              <w:t xml:space="preserve"> (compared to a 2017 baseline)</w:t>
            </w:r>
          </w:p>
          <w:p w14:paraId="74D2433F" w14:textId="77777777" w:rsidR="00981118" w:rsidRPr="00C73589" w:rsidRDefault="00981118" w:rsidP="00981118">
            <w:pPr>
              <w:rPr>
                <w:color w:val="000000" w:themeColor="text1"/>
                <w:sz w:val="16"/>
                <w:szCs w:val="16"/>
              </w:rPr>
            </w:pPr>
          </w:p>
        </w:tc>
      </w:tr>
      <w:tr w:rsidR="00981118" w14:paraId="67C7E2B3" w14:textId="77777777" w:rsidTr="001B5121">
        <w:tc>
          <w:tcPr>
            <w:tcW w:w="15740" w:type="dxa"/>
            <w:shd w:val="clear" w:color="auto" w:fill="92D050"/>
          </w:tcPr>
          <w:p w14:paraId="36A24217" w14:textId="77777777" w:rsidR="0011419B" w:rsidRDefault="0011419B" w:rsidP="0011419B">
            <w:pPr>
              <w:rPr>
                <w:b/>
                <w:color w:val="FFFFFF" w:themeColor="background1"/>
                <w:sz w:val="30"/>
                <w:szCs w:val="30"/>
              </w:rPr>
            </w:pPr>
            <w:r>
              <w:rPr>
                <w:b/>
                <w:color w:val="FFFFFF" w:themeColor="background1"/>
                <w:sz w:val="30"/>
                <w:szCs w:val="30"/>
              </w:rPr>
              <w:t>Greener Transport</w:t>
            </w:r>
          </w:p>
          <w:p w14:paraId="09CE3065" w14:textId="77777777" w:rsidR="00A936EC" w:rsidRDefault="00A936EC" w:rsidP="00A936EC">
            <w:pPr>
              <w:rPr>
                <w:sz w:val="26"/>
                <w:szCs w:val="26"/>
              </w:rPr>
            </w:pPr>
            <w:r>
              <w:rPr>
                <w:sz w:val="26"/>
                <w:szCs w:val="26"/>
              </w:rPr>
              <w:t xml:space="preserve">Double cycle </w:t>
            </w:r>
            <w:r w:rsidRPr="006F13B6">
              <w:rPr>
                <w:sz w:val="26"/>
                <w:szCs w:val="26"/>
              </w:rPr>
              <w:t>activity to 1.6 billion stages per year by 2025</w:t>
            </w:r>
            <w:r w:rsidRPr="006F13B6">
              <w:t xml:space="preserve"> </w:t>
            </w:r>
            <w:r w:rsidRPr="006F13B6">
              <w:rPr>
                <w:sz w:val="26"/>
                <w:szCs w:val="26"/>
              </w:rPr>
              <w:t>(</w:t>
            </w:r>
            <w:r w:rsidRPr="004319F7">
              <w:rPr>
                <w:sz w:val="26"/>
                <w:szCs w:val="26"/>
              </w:rPr>
              <w:t>from 2013 levels</w:t>
            </w:r>
            <w:r>
              <w:rPr>
                <w:sz w:val="26"/>
                <w:szCs w:val="26"/>
              </w:rPr>
              <w:t xml:space="preserve"> of 0.8</w:t>
            </w:r>
            <w:r w:rsidRPr="004319F7">
              <w:rPr>
                <w:sz w:val="26"/>
                <w:szCs w:val="26"/>
              </w:rPr>
              <w:t>)</w:t>
            </w:r>
            <w:r>
              <w:rPr>
                <w:sz w:val="26"/>
                <w:szCs w:val="26"/>
              </w:rPr>
              <w:t xml:space="preserve"> </w:t>
            </w:r>
          </w:p>
          <w:p w14:paraId="46234378" w14:textId="77777777" w:rsidR="00A936EC" w:rsidRDefault="00A936EC" w:rsidP="00A936EC">
            <w:pPr>
              <w:rPr>
                <w:sz w:val="26"/>
                <w:szCs w:val="26"/>
              </w:rPr>
            </w:pPr>
          </w:p>
          <w:p w14:paraId="51E035F3" w14:textId="77777777" w:rsidR="00A936EC" w:rsidRPr="006F13B6" w:rsidRDefault="00A936EC" w:rsidP="00A936EC">
            <w:pPr>
              <w:rPr>
                <w:rFonts w:cstheme="minorHAnsi"/>
                <w:sz w:val="26"/>
                <w:szCs w:val="26"/>
              </w:rPr>
            </w:pPr>
            <w:r w:rsidRPr="006F13B6">
              <w:rPr>
                <w:rFonts w:cstheme="minorHAnsi"/>
                <w:sz w:val="26"/>
                <w:szCs w:val="26"/>
              </w:rPr>
              <w:t xml:space="preserve">Double walking activity to 300 stages per person per year by 2025 </w:t>
            </w:r>
          </w:p>
          <w:p w14:paraId="21827F93" w14:textId="77777777" w:rsidR="00A936EC" w:rsidRPr="006F13B6" w:rsidRDefault="00A936EC" w:rsidP="00A936EC">
            <w:pPr>
              <w:rPr>
                <w:rFonts w:cstheme="minorHAnsi"/>
                <w:color w:val="333333"/>
                <w:sz w:val="26"/>
                <w:szCs w:val="26"/>
              </w:rPr>
            </w:pPr>
          </w:p>
          <w:p w14:paraId="2664EB24" w14:textId="77777777" w:rsidR="00A936EC" w:rsidRDefault="00A936EC" w:rsidP="00A936EC">
            <w:pPr>
              <w:rPr>
                <w:rFonts w:cstheme="minorHAnsi"/>
                <w:sz w:val="26"/>
                <w:szCs w:val="26"/>
              </w:rPr>
            </w:pPr>
            <w:r w:rsidRPr="006F13B6">
              <w:rPr>
                <w:rFonts w:cstheme="minorHAnsi"/>
                <w:sz w:val="26"/>
                <w:szCs w:val="26"/>
              </w:rPr>
              <w:t>Increase the proportion of children aged 5 to 10 that usually walk to school to 55% by 2025 (2014 levels of 49%)</w:t>
            </w:r>
          </w:p>
          <w:p w14:paraId="089D9B86" w14:textId="77777777" w:rsidR="00A936EC" w:rsidRDefault="00A936EC" w:rsidP="00A936EC">
            <w:pPr>
              <w:rPr>
                <w:rFonts w:cstheme="minorHAnsi"/>
                <w:sz w:val="26"/>
                <w:szCs w:val="26"/>
              </w:rPr>
            </w:pPr>
          </w:p>
          <w:p w14:paraId="2164162F" w14:textId="77777777" w:rsidR="00A936EC" w:rsidRPr="00255821" w:rsidRDefault="00A936EC" w:rsidP="00A936EC">
            <w:pPr>
              <w:rPr>
                <w:b/>
                <w:sz w:val="20"/>
                <w:szCs w:val="20"/>
              </w:rPr>
            </w:pPr>
            <w:r w:rsidRPr="00255821">
              <w:rPr>
                <w:rFonts w:cstheme="minorHAnsi"/>
                <w:b/>
                <w:sz w:val="20"/>
                <w:szCs w:val="20"/>
              </w:rPr>
              <w:t xml:space="preserve">NB: </w:t>
            </w:r>
            <w:r w:rsidRPr="00255821">
              <w:rPr>
                <w:b/>
                <w:sz w:val="20"/>
                <w:szCs w:val="20"/>
              </w:rPr>
              <w:t>a stage essentially means a trip e.g. walking from home to the s</w:t>
            </w:r>
            <w:r>
              <w:rPr>
                <w:b/>
                <w:sz w:val="20"/>
                <w:szCs w:val="20"/>
              </w:rPr>
              <w:t>hop would be one</w:t>
            </w:r>
            <w:r w:rsidRPr="00255821">
              <w:rPr>
                <w:b/>
                <w:sz w:val="20"/>
                <w:szCs w:val="20"/>
              </w:rPr>
              <w:t xml:space="preserve"> stage</w:t>
            </w:r>
          </w:p>
          <w:p w14:paraId="17B3CCE3" w14:textId="77777777" w:rsidR="00981118" w:rsidRPr="00C73589" w:rsidRDefault="00981118" w:rsidP="00A936EC">
            <w:pPr>
              <w:rPr>
                <w:rFonts w:cstheme="minorHAnsi"/>
                <w:sz w:val="16"/>
                <w:szCs w:val="16"/>
              </w:rPr>
            </w:pPr>
          </w:p>
        </w:tc>
      </w:tr>
    </w:tbl>
    <w:p w14:paraId="7A50DCBE" w14:textId="77777777" w:rsidR="00EC4D79" w:rsidRDefault="00EC4D79" w:rsidP="00EC4D79"/>
    <w:p w14:paraId="0B315E90" w14:textId="77777777" w:rsidR="004319F7" w:rsidRDefault="004319F7" w:rsidP="00D81CFC">
      <w:pPr>
        <w:rPr>
          <w:b/>
          <w:color w:val="008080"/>
          <w:sz w:val="40"/>
          <w:szCs w:val="40"/>
        </w:rPr>
      </w:pPr>
    </w:p>
    <w:p w14:paraId="00055F68" w14:textId="77777777" w:rsidR="004319F7" w:rsidRDefault="004319F7" w:rsidP="00D81CFC">
      <w:pPr>
        <w:rPr>
          <w:b/>
          <w:color w:val="008080"/>
          <w:sz w:val="40"/>
          <w:szCs w:val="40"/>
        </w:rPr>
      </w:pPr>
    </w:p>
    <w:p w14:paraId="6929C8E2" w14:textId="77777777" w:rsidR="004319F7" w:rsidRDefault="004319F7" w:rsidP="00D81CFC">
      <w:pPr>
        <w:rPr>
          <w:b/>
          <w:color w:val="008080"/>
          <w:sz w:val="40"/>
          <w:szCs w:val="40"/>
        </w:rPr>
      </w:pPr>
    </w:p>
    <w:p w14:paraId="030C7779" w14:textId="77777777" w:rsidR="004319F7" w:rsidRDefault="004319F7" w:rsidP="00D81CFC">
      <w:pPr>
        <w:rPr>
          <w:b/>
          <w:color w:val="008080"/>
          <w:sz w:val="40"/>
          <w:szCs w:val="40"/>
        </w:rPr>
      </w:pPr>
    </w:p>
    <w:p w14:paraId="1050177B" w14:textId="77777777" w:rsidR="004319F7" w:rsidRDefault="004319F7" w:rsidP="00D81CFC">
      <w:pPr>
        <w:rPr>
          <w:b/>
          <w:color w:val="008080"/>
          <w:sz w:val="40"/>
          <w:szCs w:val="40"/>
        </w:rPr>
      </w:pPr>
    </w:p>
    <w:p w14:paraId="6BA177D7" w14:textId="77777777" w:rsidR="004319F7" w:rsidRDefault="004319F7" w:rsidP="00D81CFC">
      <w:pPr>
        <w:rPr>
          <w:b/>
          <w:color w:val="008080"/>
          <w:sz w:val="40"/>
          <w:szCs w:val="40"/>
        </w:rPr>
      </w:pPr>
    </w:p>
    <w:p w14:paraId="2C7F5FC1" w14:textId="77777777" w:rsidR="00D81CFC" w:rsidRDefault="006F41E5" w:rsidP="00D81CFC">
      <w:pPr>
        <w:rPr>
          <w:b/>
          <w:color w:val="008080"/>
          <w:sz w:val="40"/>
          <w:szCs w:val="40"/>
        </w:rPr>
      </w:pPr>
      <w:r>
        <w:rPr>
          <w:b/>
          <w:color w:val="008080"/>
          <w:sz w:val="40"/>
          <w:szCs w:val="40"/>
        </w:rPr>
        <w:lastRenderedPageBreak/>
        <w:t>Regional</w:t>
      </w:r>
      <w:r w:rsidR="00254141">
        <w:rPr>
          <w:b/>
          <w:color w:val="008080"/>
          <w:sz w:val="40"/>
          <w:szCs w:val="40"/>
        </w:rPr>
        <w:t xml:space="preserve"> </w:t>
      </w:r>
      <w:r w:rsidR="00D81CFC">
        <w:rPr>
          <w:b/>
          <w:color w:val="008080"/>
          <w:sz w:val="40"/>
          <w:szCs w:val="40"/>
        </w:rPr>
        <w:t>policy and targets</w:t>
      </w:r>
    </w:p>
    <w:p w14:paraId="2D893147" w14:textId="77777777" w:rsidR="00515DA8" w:rsidRPr="00DB75FB" w:rsidRDefault="00515DA8" w:rsidP="00375B0E">
      <w:pPr>
        <w:spacing w:after="0" w:line="240" w:lineRule="auto"/>
        <w:jc w:val="both"/>
        <w:rPr>
          <w:b/>
          <w:sz w:val="28"/>
          <w:szCs w:val="28"/>
        </w:rPr>
      </w:pPr>
      <w:r w:rsidRPr="00DB75FB">
        <w:rPr>
          <w:b/>
          <w:sz w:val="28"/>
          <w:szCs w:val="28"/>
        </w:rPr>
        <w:t xml:space="preserve">The Greater Manchester Combined Authority has set targets </w:t>
      </w:r>
      <w:r w:rsidR="006F41E5" w:rsidRPr="00DB75FB">
        <w:rPr>
          <w:b/>
          <w:sz w:val="28"/>
          <w:szCs w:val="28"/>
        </w:rPr>
        <w:t>for Greater Manchester</w:t>
      </w:r>
      <w:r w:rsidR="00FE3E42" w:rsidRPr="00DB75FB">
        <w:rPr>
          <w:b/>
          <w:sz w:val="28"/>
          <w:szCs w:val="28"/>
        </w:rPr>
        <w:t xml:space="preserve"> </w:t>
      </w:r>
      <w:r w:rsidR="006F41E5" w:rsidRPr="00DB75FB">
        <w:rPr>
          <w:b/>
          <w:sz w:val="28"/>
          <w:szCs w:val="28"/>
        </w:rPr>
        <w:t>aligned with E</w:t>
      </w:r>
      <w:r w:rsidR="00DD1689" w:rsidRPr="00DB75FB">
        <w:rPr>
          <w:b/>
          <w:sz w:val="28"/>
          <w:szCs w:val="28"/>
        </w:rPr>
        <w:t>uropean</w:t>
      </w:r>
      <w:r w:rsidR="006F41E5" w:rsidRPr="00DB75FB">
        <w:rPr>
          <w:b/>
          <w:sz w:val="28"/>
          <w:szCs w:val="28"/>
        </w:rPr>
        <w:t xml:space="preserve"> and n</w:t>
      </w:r>
      <w:r w:rsidRPr="00DB75FB">
        <w:rPr>
          <w:b/>
          <w:sz w:val="28"/>
          <w:szCs w:val="28"/>
        </w:rPr>
        <w:t>ational policy</w:t>
      </w:r>
      <w:r w:rsidR="00375B0E" w:rsidRPr="00DB75FB">
        <w:rPr>
          <w:b/>
          <w:sz w:val="28"/>
          <w:szCs w:val="28"/>
        </w:rPr>
        <w:t xml:space="preserve"> </w:t>
      </w:r>
    </w:p>
    <w:p w14:paraId="0334332F" w14:textId="77777777" w:rsidR="005F3E5C" w:rsidRPr="00D573A4" w:rsidRDefault="005F3E5C" w:rsidP="005F3E5C">
      <w:pPr>
        <w:spacing w:after="0" w:line="240" w:lineRule="auto"/>
        <w:jc w:val="both"/>
        <w:rPr>
          <w:b/>
          <w:sz w:val="10"/>
          <w:szCs w:val="10"/>
        </w:rPr>
      </w:pPr>
    </w:p>
    <w:p w14:paraId="049C4302" w14:textId="77777777" w:rsidR="00515DA8" w:rsidRPr="00D573A4" w:rsidRDefault="00515DA8" w:rsidP="00515DA8">
      <w:pPr>
        <w:spacing w:after="0" w:line="240" w:lineRule="auto"/>
        <w:jc w:val="both"/>
        <w:rPr>
          <w:b/>
          <w:sz w:val="10"/>
          <w:szCs w:val="10"/>
        </w:rPr>
      </w:pPr>
    </w:p>
    <w:tbl>
      <w:tblPr>
        <w:tblStyle w:val="TableGrid"/>
        <w:tblW w:w="157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ayout w:type="fixed"/>
        <w:tblLook w:val="04A0" w:firstRow="1" w:lastRow="0" w:firstColumn="1" w:lastColumn="0" w:noHBand="0" w:noVBand="1"/>
      </w:tblPr>
      <w:tblGrid>
        <w:gridCol w:w="15740"/>
      </w:tblGrid>
      <w:tr w:rsidR="00976948" w14:paraId="12C1FC8A" w14:textId="77777777" w:rsidTr="001C6169">
        <w:tc>
          <w:tcPr>
            <w:tcW w:w="15740" w:type="dxa"/>
            <w:shd w:val="clear" w:color="auto" w:fill="92D050"/>
          </w:tcPr>
          <w:p w14:paraId="79C3484A" w14:textId="77777777" w:rsidR="00976948" w:rsidRPr="00375B0E" w:rsidRDefault="00976948" w:rsidP="007A0695">
            <w:pPr>
              <w:rPr>
                <w:b/>
                <w:color w:val="FFFFFF" w:themeColor="background1"/>
                <w:sz w:val="30"/>
                <w:szCs w:val="30"/>
              </w:rPr>
            </w:pPr>
            <w:r w:rsidRPr="00375B0E">
              <w:rPr>
                <w:b/>
                <w:color w:val="FFFFFF" w:themeColor="background1"/>
                <w:sz w:val="30"/>
                <w:szCs w:val="30"/>
              </w:rPr>
              <w:t>Carbon dioxide emissions</w:t>
            </w:r>
          </w:p>
          <w:p w14:paraId="53B9484B" w14:textId="77777777" w:rsidR="00976948" w:rsidRPr="00375B0E" w:rsidRDefault="00976948" w:rsidP="007A0695">
            <w:pPr>
              <w:pStyle w:val="Mainsubheadingchapterheading"/>
              <w:spacing w:line="240" w:lineRule="auto"/>
              <w:rPr>
                <w:rFonts w:asciiTheme="minorHAnsi" w:hAnsiTheme="minorHAnsi" w:cstheme="minorHAnsi"/>
                <w:color w:val="auto"/>
                <w:sz w:val="26"/>
                <w:szCs w:val="26"/>
              </w:rPr>
            </w:pPr>
            <w:r w:rsidRPr="00375B0E">
              <w:rPr>
                <w:rFonts w:asciiTheme="minorHAnsi" w:hAnsiTheme="minorHAnsi" w:cstheme="minorHAnsi"/>
                <w:color w:val="auto"/>
                <w:sz w:val="26"/>
                <w:szCs w:val="26"/>
              </w:rPr>
              <w:t>Greater Manchester Environment Plan 2019</w:t>
            </w:r>
          </w:p>
          <w:p w14:paraId="061734E6" w14:textId="77777777" w:rsidR="00976948" w:rsidRPr="00AB1010" w:rsidRDefault="001E291A" w:rsidP="007A0695">
            <w:pPr>
              <w:pStyle w:val="Mainsubheadingchapterheading"/>
              <w:spacing w:line="240" w:lineRule="auto"/>
              <w:rPr>
                <w:rStyle w:val="e24kjd"/>
                <w:rFonts w:asciiTheme="minorHAnsi" w:hAnsiTheme="minorHAnsi" w:cstheme="minorHAnsi"/>
                <w:b w:val="0"/>
                <w:color w:val="auto"/>
                <w:sz w:val="26"/>
                <w:szCs w:val="26"/>
              </w:rPr>
            </w:pPr>
            <w:r>
              <w:rPr>
                <w:rStyle w:val="e24kjd"/>
                <w:rFonts w:asciiTheme="minorHAnsi" w:hAnsiTheme="minorHAnsi" w:cstheme="minorHAnsi"/>
                <w:b w:val="0"/>
                <w:color w:val="auto"/>
                <w:sz w:val="26"/>
                <w:szCs w:val="26"/>
              </w:rPr>
              <w:t xml:space="preserve">Bring </w:t>
            </w:r>
            <w:r>
              <w:rPr>
                <w:rStyle w:val="e24kjd"/>
                <w:rFonts w:asciiTheme="minorHAnsi" w:hAnsiTheme="minorHAnsi" w:cstheme="minorHAnsi"/>
                <w:b w:val="0"/>
                <w:bCs/>
                <w:color w:val="auto"/>
                <w:sz w:val="26"/>
                <w:szCs w:val="26"/>
              </w:rPr>
              <w:t>C</w:t>
            </w:r>
            <w:r w:rsidRPr="001E291A">
              <w:rPr>
                <w:rStyle w:val="e24kjd"/>
                <w:rFonts w:asciiTheme="minorHAnsi" w:hAnsiTheme="minorHAnsi" w:cstheme="minorHAnsi"/>
                <w:b w:val="0"/>
                <w:bCs/>
                <w:color w:val="auto"/>
                <w:sz w:val="26"/>
                <w:szCs w:val="26"/>
              </w:rPr>
              <w:t>O</w:t>
            </w:r>
            <w:r w:rsidRPr="001E291A">
              <w:rPr>
                <w:rStyle w:val="e24kjd"/>
                <w:rFonts w:asciiTheme="minorHAnsi" w:hAnsiTheme="minorHAnsi" w:cstheme="minorHAnsi"/>
                <w:b w:val="0"/>
                <w:bCs/>
                <w:color w:val="auto"/>
                <w:sz w:val="26"/>
                <w:szCs w:val="26"/>
                <w:vertAlign w:val="subscript"/>
              </w:rPr>
              <w:t>2</w:t>
            </w:r>
            <w:r w:rsidR="00976948" w:rsidRPr="00AB1010">
              <w:rPr>
                <w:rStyle w:val="e24kjd"/>
                <w:rFonts w:asciiTheme="minorHAnsi" w:hAnsiTheme="minorHAnsi" w:cstheme="minorHAnsi"/>
                <w:b w:val="0"/>
                <w:color w:val="auto"/>
                <w:sz w:val="26"/>
                <w:szCs w:val="26"/>
              </w:rPr>
              <w:t xml:space="preserve"> emissions to net zero by 2038</w:t>
            </w:r>
          </w:p>
          <w:p w14:paraId="43551241" w14:textId="77777777" w:rsidR="00976948" w:rsidRPr="00D44575" w:rsidRDefault="00976948" w:rsidP="007A0695">
            <w:pPr>
              <w:pStyle w:val="Mainsubheadingchapterheading"/>
              <w:spacing w:line="240" w:lineRule="auto"/>
              <w:rPr>
                <w:rStyle w:val="e24kjd"/>
                <w:rFonts w:asciiTheme="minorHAnsi" w:hAnsiTheme="minorHAnsi" w:cstheme="minorHAnsi"/>
                <w:b w:val="0"/>
                <w:color w:val="auto"/>
                <w:sz w:val="26"/>
                <w:szCs w:val="26"/>
              </w:rPr>
            </w:pPr>
            <w:r w:rsidRPr="00AB1010">
              <w:rPr>
                <w:rStyle w:val="e24kjd"/>
                <w:rFonts w:asciiTheme="minorHAnsi" w:hAnsiTheme="minorHAnsi" w:cstheme="minorHAnsi"/>
                <w:b w:val="0"/>
                <w:color w:val="auto"/>
                <w:sz w:val="26"/>
                <w:szCs w:val="26"/>
              </w:rPr>
              <w:t xml:space="preserve">10% reduction in </w:t>
            </w:r>
            <w:r w:rsidRPr="00D44575">
              <w:rPr>
                <w:rStyle w:val="e24kjd"/>
                <w:rFonts w:asciiTheme="minorHAnsi" w:hAnsiTheme="minorHAnsi" w:cstheme="minorHAnsi"/>
                <w:b w:val="0"/>
                <w:color w:val="auto"/>
                <w:sz w:val="26"/>
                <w:szCs w:val="26"/>
              </w:rPr>
              <w:t>heating and cooling demand by 2025 with a 22% total reduction by 2038</w:t>
            </w:r>
          </w:p>
          <w:p w14:paraId="31AA1205" w14:textId="77777777" w:rsidR="00976948" w:rsidRPr="00D44575" w:rsidRDefault="00976948" w:rsidP="007A0695">
            <w:pPr>
              <w:pStyle w:val="Mainsubheadingchapterheading"/>
              <w:spacing w:line="240" w:lineRule="auto"/>
              <w:rPr>
                <w:rStyle w:val="e24kjd"/>
                <w:rFonts w:asciiTheme="minorHAnsi" w:hAnsiTheme="minorHAnsi" w:cstheme="minorHAnsi"/>
                <w:b w:val="0"/>
                <w:color w:val="auto"/>
                <w:sz w:val="26"/>
                <w:szCs w:val="26"/>
              </w:rPr>
            </w:pPr>
            <w:r w:rsidRPr="00D44575">
              <w:rPr>
                <w:rStyle w:val="e24kjd"/>
                <w:rFonts w:asciiTheme="minorHAnsi" w:hAnsiTheme="minorHAnsi" w:cstheme="minorHAnsi"/>
                <w:b w:val="0"/>
                <w:color w:val="auto"/>
                <w:sz w:val="26"/>
                <w:szCs w:val="26"/>
              </w:rPr>
              <w:t>38% reduction in industrial emissions by 2025 with a 50-77% reduction by 2038</w:t>
            </w:r>
          </w:p>
          <w:p w14:paraId="64820B74" w14:textId="77777777" w:rsidR="00375B0E" w:rsidRPr="00D44575" w:rsidRDefault="00375B0E" w:rsidP="00375B0E">
            <w:pPr>
              <w:pStyle w:val="Mainsubheadingchapterheading"/>
              <w:spacing w:line="240" w:lineRule="auto"/>
              <w:rPr>
                <w:rStyle w:val="e24kjd"/>
                <w:rFonts w:asciiTheme="minorHAnsi" w:hAnsiTheme="minorHAnsi" w:cstheme="minorHAnsi"/>
                <w:b w:val="0"/>
                <w:color w:val="auto"/>
                <w:sz w:val="26"/>
                <w:szCs w:val="26"/>
              </w:rPr>
            </w:pPr>
            <w:r w:rsidRPr="00D44575">
              <w:rPr>
                <w:rStyle w:val="e24kjd"/>
                <w:rFonts w:asciiTheme="minorHAnsi" w:hAnsiTheme="minorHAnsi" w:cstheme="minorHAnsi"/>
                <w:b w:val="0"/>
                <w:color w:val="auto"/>
                <w:sz w:val="26"/>
                <w:szCs w:val="26"/>
              </w:rPr>
              <w:t>Retrofit 61,000 homes per year by 2024</w:t>
            </w:r>
          </w:p>
          <w:p w14:paraId="6BFE3F79" w14:textId="77777777" w:rsidR="00D44575" w:rsidRDefault="00D44575" w:rsidP="00D44575">
            <w:pPr>
              <w:rPr>
                <w:sz w:val="26"/>
                <w:szCs w:val="26"/>
              </w:rPr>
            </w:pPr>
            <w:r w:rsidRPr="00D44575">
              <w:rPr>
                <w:sz w:val="26"/>
                <w:szCs w:val="26"/>
              </w:rPr>
              <w:t xml:space="preserve">Public buildings to obtain an average </w:t>
            </w:r>
            <w:r>
              <w:rPr>
                <w:sz w:val="26"/>
                <w:szCs w:val="26"/>
              </w:rPr>
              <w:t xml:space="preserve">Display Energy Certificate (DEC) rating of </w:t>
            </w:r>
            <w:r w:rsidRPr="00D44575">
              <w:rPr>
                <w:sz w:val="26"/>
                <w:szCs w:val="26"/>
              </w:rPr>
              <w:t>D or b</w:t>
            </w:r>
            <w:r>
              <w:rPr>
                <w:sz w:val="26"/>
                <w:szCs w:val="26"/>
              </w:rPr>
              <w:t xml:space="preserve">etter by 2024 and C by 2030 </w:t>
            </w:r>
          </w:p>
          <w:p w14:paraId="13D5F919" w14:textId="77777777" w:rsidR="00D44575" w:rsidRPr="00D573A4" w:rsidRDefault="00D44575" w:rsidP="00D44575">
            <w:pPr>
              <w:rPr>
                <w:sz w:val="10"/>
                <w:szCs w:val="10"/>
              </w:rPr>
            </w:pPr>
          </w:p>
        </w:tc>
      </w:tr>
      <w:tr w:rsidR="00976948" w14:paraId="4CB07BD4" w14:textId="77777777" w:rsidTr="001C6169">
        <w:tc>
          <w:tcPr>
            <w:tcW w:w="15740" w:type="dxa"/>
            <w:shd w:val="clear" w:color="auto" w:fill="9CC2E5" w:themeFill="accent1" w:themeFillTint="99"/>
          </w:tcPr>
          <w:p w14:paraId="37020669" w14:textId="77777777" w:rsidR="00976948" w:rsidRPr="00375B0E" w:rsidRDefault="00976948" w:rsidP="007A0695">
            <w:pPr>
              <w:rPr>
                <w:b/>
                <w:color w:val="FFFFFF" w:themeColor="background1"/>
                <w:sz w:val="30"/>
                <w:szCs w:val="30"/>
              </w:rPr>
            </w:pPr>
            <w:r w:rsidRPr="00375B0E">
              <w:rPr>
                <w:b/>
                <w:color w:val="FFFFFF" w:themeColor="background1"/>
                <w:sz w:val="30"/>
                <w:szCs w:val="30"/>
              </w:rPr>
              <w:t>Nitrogen dioxide emissions</w:t>
            </w:r>
          </w:p>
          <w:p w14:paraId="63BCC089" w14:textId="77777777" w:rsidR="00D81CFC" w:rsidRPr="00375B0E" w:rsidRDefault="00D81CFC" w:rsidP="00D81CFC">
            <w:pPr>
              <w:rPr>
                <w:b/>
                <w:sz w:val="26"/>
                <w:szCs w:val="26"/>
              </w:rPr>
            </w:pPr>
            <w:r w:rsidRPr="00375B0E">
              <w:rPr>
                <w:b/>
                <w:sz w:val="26"/>
                <w:szCs w:val="26"/>
              </w:rPr>
              <w:t>Greater Manchester Clean Air Plan 2019</w:t>
            </w:r>
          </w:p>
          <w:p w14:paraId="5B33322B" w14:textId="77777777" w:rsidR="00D81CFC" w:rsidRPr="00375B0E" w:rsidRDefault="00D81CFC" w:rsidP="00D81CFC">
            <w:pPr>
              <w:rPr>
                <w:sz w:val="26"/>
                <w:szCs w:val="26"/>
              </w:rPr>
            </w:pPr>
            <w:r w:rsidRPr="00375B0E">
              <w:rPr>
                <w:rStyle w:val="e24kjd"/>
                <w:rFonts w:cstheme="minorHAnsi"/>
                <w:bCs/>
                <w:sz w:val="26"/>
                <w:szCs w:val="26"/>
              </w:rPr>
              <w:t>Reduce NO</w:t>
            </w:r>
            <w:r w:rsidRPr="00375B0E">
              <w:rPr>
                <w:rStyle w:val="e24kjd"/>
                <w:rFonts w:cstheme="minorHAnsi"/>
                <w:bCs/>
                <w:sz w:val="26"/>
                <w:szCs w:val="26"/>
                <w:vertAlign w:val="subscript"/>
              </w:rPr>
              <w:t xml:space="preserve">2 </w:t>
            </w:r>
            <w:r w:rsidRPr="00375B0E">
              <w:rPr>
                <w:sz w:val="26"/>
                <w:szCs w:val="26"/>
              </w:rPr>
              <w:t xml:space="preserve">emissions on </w:t>
            </w:r>
            <w:r w:rsidR="00BC4E77">
              <w:rPr>
                <w:sz w:val="26"/>
                <w:szCs w:val="26"/>
              </w:rPr>
              <w:t>road links where modelling has identified exceedances beyond 2020</w:t>
            </w:r>
            <w:r w:rsidR="0065514A">
              <w:rPr>
                <w:sz w:val="26"/>
                <w:szCs w:val="26"/>
              </w:rPr>
              <w:t xml:space="preserve"> </w:t>
            </w:r>
            <w:r w:rsidR="00FB50FA">
              <w:rPr>
                <w:sz w:val="26"/>
                <w:szCs w:val="26"/>
              </w:rPr>
              <w:t>(152 stretches of road</w:t>
            </w:r>
            <w:r w:rsidR="00BC4E77">
              <w:rPr>
                <w:sz w:val="26"/>
                <w:szCs w:val="26"/>
              </w:rPr>
              <w:t xml:space="preserve"> </w:t>
            </w:r>
            <w:r w:rsidR="001C6169">
              <w:rPr>
                <w:sz w:val="26"/>
                <w:szCs w:val="26"/>
              </w:rPr>
              <w:t xml:space="preserve">identified across </w:t>
            </w:r>
            <w:r w:rsidR="00BC4E77">
              <w:rPr>
                <w:sz w:val="26"/>
                <w:szCs w:val="26"/>
              </w:rPr>
              <w:t xml:space="preserve">GM) </w:t>
            </w:r>
          </w:p>
          <w:p w14:paraId="561872C3" w14:textId="77777777" w:rsidR="00976948" w:rsidRPr="00375B0E" w:rsidRDefault="00976948" w:rsidP="007A0695">
            <w:pPr>
              <w:pStyle w:val="Mainsubheadingchapterheading"/>
              <w:spacing w:line="240" w:lineRule="auto"/>
              <w:rPr>
                <w:rFonts w:asciiTheme="minorHAnsi" w:hAnsiTheme="minorHAnsi" w:cstheme="minorHAnsi"/>
                <w:color w:val="auto"/>
                <w:sz w:val="26"/>
                <w:szCs w:val="26"/>
              </w:rPr>
            </w:pPr>
            <w:r w:rsidRPr="00375B0E">
              <w:rPr>
                <w:rFonts w:asciiTheme="minorHAnsi" w:hAnsiTheme="minorHAnsi" w:cstheme="minorHAnsi"/>
                <w:color w:val="auto"/>
                <w:sz w:val="26"/>
                <w:szCs w:val="26"/>
              </w:rPr>
              <w:t>Greater Manchester Environment Plan 2019</w:t>
            </w:r>
          </w:p>
          <w:p w14:paraId="02F78633" w14:textId="77777777" w:rsidR="00976948" w:rsidRPr="00375B0E" w:rsidRDefault="00976948" w:rsidP="007A0695">
            <w:pPr>
              <w:rPr>
                <w:rFonts w:cstheme="minorHAnsi"/>
                <w:sz w:val="26"/>
                <w:szCs w:val="26"/>
                <w:lang w:val="en"/>
              </w:rPr>
            </w:pPr>
            <w:r w:rsidRPr="00375B0E">
              <w:rPr>
                <w:rFonts w:cstheme="minorHAnsi"/>
                <w:sz w:val="26"/>
                <w:szCs w:val="26"/>
                <w:lang w:val="en"/>
              </w:rPr>
              <w:t>100% of all cars are zero emissions by 2035</w:t>
            </w:r>
          </w:p>
          <w:p w14:paraId="6CE40075" w14:textId="77777777" w:rsidR="00976948" w:rsidRPr="00375B0E" w:rsidRDefault="00976948" w:rsidP="007A0695">
            <w:pPr>
              <w:rPr>
                <w:rFonts w:cstheme="minorHAnsi"/>
                <w:sz w:val="26"/>
                <w:szCs w:val="26"/>
                <w:lang w:val="en"/>
              </w:rPr>
            </w:pPr>
            <w:r w:rsidRPr="00375B0E">
              <w:rPr>
                <w:rFonts w:cstheme="minorHAnsi"/>
                <w:sz w:val="26"/>
                <w:szCs w:val="26"/>
                <w:lang w:val="en"/>
              </w:rPr>
              <w:t>100% of all buses are zero emissions by 2035</w:t>
            </w:r>
          </w:p>
          <w:p w14:paraId="01F26F9D" w14:textId="77777777" w:rsidR="00976948" w:rsidRPr="00D573A4" w:rsidRDefault="00976948" w:rsidP="007A0695">
            <w:pPr>
              <w:rPr>
                <w:rFonts w:cstheme="minorHAnsi"/>
                <w:b/>
                <w:sz w:val="10"/>
                <w:szCs w:val="10"/>
                <w:lang w:val="en"/>
              </w:rPr>
            </w:pPr>
          </w:p>
        </w:tc>
      </w:tr>
      <w:tr w:rsidR="00976948" w14:paraId="5443E2F1" w14:textId="77777777" w:rsidTr="001C6169">
        <w:tc>
          <w:tcPr>
            <w:tcW w:w="15740" w:type="dxa"/>
            <w:shd w:val="clear" w:color="auto" w:fill="92D050"/>
          </w:tcPr>
          <w:p w14:paraId="298B4AC9" w14:textId="77777777" w:rsidR="00D81CFC" w:rsidRPr="00375B0E" w:rsidRDefault="00976948" w:rsidP="007A0695">
            <w:pPr>
              <w:rPr>
                <w:b/>
                <w:color w:val="FFFFFF" w:themeColor="background1"/>
                <w:sz w:val="30"/>
                <w:szCs w:val="30"/>
              </w:rPr>
            </w:pPr>
            <w:r w:rsidRPr="00375B0E">
              <w:rPr>
                <w:b/>
                <w:color w:val="FFFFFF" w:themeColor="background1"/>
                <w:sz w:val="30"/>
                <w:szCs w:val="30"/>
              </w:rPr>
              <w:t>Renewable energy</w:t>
            </w:r>
          </w:p>
          <w:p w14:paraId="5FC0D889" w14:textId="77777777" w:rsidR="00D81CFC" w:rsidRPr="00375B0E" w:rsidRDefault="00D81CFC" w:rsidP="00D81CFC">
            <w:pPr>
              <w:pStyle w:val="Mainsubheadingchapterheading"/>
              <w:spacing w:line="240" w:lineRule="auto"/>
              <w:rPr>
                <w:rFonts w:asciiTheme="minorHAnsi" w:hAnsiTheme="minorHAnsi" w:cstheme="minorHAnsi"/>
                <w:color w:val="auto"/>
                <w:sz w:val="26"/>
                <w:szCs w:val="26"/>
              </w:rPr>
            </w:pPr>
            <w:r w:rsidRPr="00375B0E">
              <w:rPr>
                <w:rFonts w:asciiTheme="minorHAnsi" w:hAnsiTheme="minorHAnsi" w:cstheme="minorHAnsi"/>
                <w:color w:val="auto"/>
                <w:sz w:val="26"/>
                <w:szCs w:val="26"/>
              </w:rPr>
              <w:t>Greater Manchester Environment Plan 2019</w:t>
            </w:r>
          </w:p>
          <w:p w14:paraId="043FDF9B" w14:textId="77777777" w:rsidR="00D81CFC" w:rsidRPr="00375B0E" w:rsidRDefault="00D81CFC" w:rsidP="00D81CFC">
            <w:pPr>
              <w:rPr>
                <w:rFonts w:cstheme="minorHAnsi"/>
                <w:sz w:val="26"/>
                <w:szCs w:val="26"/>
              </w:rPr>
            </w:pPr>
            <w:r w:rsidRPr="00375B0E">
              <w:rPr>
                <w:rFonts w:cstheme="minorHAnsi"/>
                <w:sz w:val="26"/>
                <w:szCs w:val="26"/>
              </w:rPr>
              <w:t>Add 45MW of local renewable electricity generation by 2024</w:t>
            </w:r>
          </w:p>
          <w:p w14:paraId="2171FD00" w14:textId="77777777" w:rsidR="00D81CFC" w:rsidRPr="00375B0E" w:rsidRDefault="00D81CFC" w:rsidP="00D81CFC">
            <w:pPr>
              <w:rPr>
                <w:rFonts w:cstheme="minorHAnsi"/>
                <w:sz w:val="26"/>
                <w:szCs w:val="26"/>
              </w:rPr>
            </w:pPr>
            <w:r w:rsidRPr="00375B0E">
              <w:rPr>
                <w:rFonts w:cstheme="minorHAnsi"/>
                <w:sz w:val="26"/>
                <w:szCs w:val="26"/>
              </w:rPr>
              <w:t>Add 10TWh of low carbon heating by 2024</w:t>
            </w:r>
          </w:p>
          <w:p w14:paraId="2D03AB9D" w14:textId="77777777" w:rsidR="00D81CFC" w:rsidRDefault="00D81CFC" w:rsidP="007A0695">
            <w:pPr>
              <w:rPr>
                <w:rFonts w:cstheme="minorHAnsi"/>
                <w:sz w:val="26"/>
                <w:szCs w:val="26"/>
              </w:rPr>
            </w:pPr>
            <w:r w:rsidRPr="00375B0E">
              <w:rPr>
                <w:rFonts w:cstheme="minorHAnsi"/>
                <w:sz w:val="26"/>
                <w:szCs w:val="26"/>
              </w:rPr>
              <w:t xml:space="preserve">Add another 45MW of energy supply through other sources </w:t>
            </w:r>
          </w:p>
          <w:p w14:paraId="00DB6BDF" w14:textId="77777777" w:rsidR="00D44575" w:rsidRPr="00D44575" w:rsidRDefault="00D44575" w:rsidP="00D44575">
            <w:pPr>
              <w:rPr>
                <w:sz w:val="26"/>
                <w:szCs w:val="26"/>
              </w:rPr>
            </w:pPr>
            <w:r w:rsidRPr="00D44575">
              <w:rPr>
                <w:sz w:val="26"/>
                <w:szCs w:val="26"/>
              </w:rPr>
              <w:t>20% renewable energy generation at new developments</w:t>
            </w:r>
          </w:p>
          <w:p w14:paraId="7CC60893" w14:textId="77777777" w:rsidR="00976948" w:rsidRPr="00D573A4" w:rsidRDefault="00976948" w:rsidP="00D81CFC">
            <w:pPr>
              <w:rPr>
                <w:b/>
                <w:sz w:val="10"/>
                <w:szCs w:val="10"/>
              </w:rPr>
            </w:pPr>
          </w:p>
        </w:tc>
      </w:tr>
      <w:tr w:rsidR="00976948" w14:paraId="657BC3DE" w14:textId="77777777" w:rsidTr="001C6169">
        <w:tc>
          <w:tcPr>
            <w:tcW w:w="15740" w:type="dxa"/>
            <w:shd w:val="clear" w:color="auto" w:fill="9CC2E5" w:themeFill="accent1" w:themeFillTint="99"/>
          </w:tcPr>
          <w:p w14:paraId="4B662060" w14:textId="77777777" w:rsidR="00976948" w:rsidRPr="00375B0E" w:rsidRDefault="00976948" w:rsidP="007A0695">
            <w:pPr>
              <w:rPr>
                <w:b/>
                <w:color w:val="FFFFFF" w:themeColor="background1"/>
                <w:sz w:val="30"/>
                <w:szCs w:val="30"/>
              </w:rPr>
            </w:pPr>
            <w:r w:rsidRPr="00375B0E">
              <w:rPr>
                <w:b/>
                <w:color w:val="FFFFFF" w:themeColor="background1"/>
                <w:sz w:val="30"/>
                <w:szCs w:val="30"/>
              </w:rPr>
              <w:t>Waste management</w:t>
            </w:r>
          </w:p>
          <w:p w14:paraId="27F4E123" w14:textId="77777777" w:rsidR="00976948" w:rsidRPr="00375B0E" w:rsidRDefault="00976948" w:rsidP="007A0695">
            <w:pPr>
              <w:pStyle w:val="Mainsubheadingchapterheading"/>
              <w:spacing w:line="240" w:lineRule="auto"/>
              <w:rPr>
                <w:rFonts w:asciiTheme="minorHAnsi" w:hAnsiTheme="minorHAnsi" w:cstheme="minorHAnsi"/>
                <w:color w:val="auto"/>
                <w:sz w:val="26"/>
                <w:szCs w:val="26"/>
              </w:rPr>
            </w:pPr>
            <w:r w:rsidRPr="00375B0E">
              <w:rPr>
                <w:rFonts w:asciiTheme="minorHAnsi" w:hAnsiTheme="minorHAnsi" w:cstheme="minorHAnsi"/>
                <w:color w:val="auto"/>
                <w:sz w:val="26"/>
                <w:szCs w:val="26"/>
              </w:rPr>
              <w:t>Greater Manchester Environment Plan 2019</w:t>
            </w:r>
          </w:p>
          <w:p w14:paraId="786DC285" w14:textId="77777777" w:rsidR="00976948" w:rsidRPr="00375B0E" w:rsidRDefault="00976948" w:rsidP="007A0695">
            <w:pPr>
              <w:pStyle w:val="Mainsubheadingchapterheading"/>
              <w:spacing w:line="240" w:lineRule="auto"/>
              <w:rPr>
                <w:rFonts w:asciiTheme="minorHAnsi" w:hAnsiTheme="minorHAnsi" w:cstheme="minorHAnsi"/>
                <w:b w:val="0"/>
                <w:color w:val="auto"/>
                <w:sz w:val="26"/>
                <w:szCs w:val="26"/>
              </w:rPr>
            </w:pPr>
            <w:r w:rsidRPr="00375B0E">
              <w:rPr>
                <w:rFonts w:asciiTheme="minorHAnsi" w:hAnsiTheme="minorHAnsi" w:cstheme="minorHAnsi"/>
                <w:b w:val="0"/>
                <w:color w:val="auto"/>
                <w:sz w:val="26"/>
                <w:szCs w:val="26"/>
              </w:rPr>
              <w:t xml:space="preserve">Limit any increase in the quantity of waste produced to 20% </w:t>
            </w:r>
          </w:p>
          <w:p w14:paraId="25CC5B1C" w14:textId="77777777" w:rsidR="00976948" w:rsidRPr="00375B0E" w:rsidRDefault="00976948" w:rsidP="007A0695">
            <w:pPr>
              <w:pStyle w:val="Mainsubheadingchapterheading"/>
              <w:spacing w:line="240" w:lineRule="auto"/>
              <w:rPr>
                <w:rFonts w:asciiTheme="minorHAnsi" w:hAnsiTheme="minorHAnsi" w:cstheme="minorHAnsi"/>
                <w:b w:val="0"/>
                <w:color w:val="auto"/>
                <w:sz w:val="26"/>
                <w:szCs w:val="26"/>
              </w:rPr>
            </w:pPr>
            <w:r w:rsidRPr="00375B0E">
              <w:rPr>
                <w:rFonts w:asciiTheme="minorHAnsi" w:hAnsiTheme="minorHAnsi" w:cstheme="minorHAnsi"/>
                <w:b w:val="0"/>
                <w:color w:val="auto"/>
                <w:sz w:val="26"/>
                <w:szCs w:val="26"/>
              </w:rPr>
              <w:t>Achieve a recycling rate of 65% by 2035</w:t>
            </w:r>
          </w:p>
          <w:p w14:paraId="2BCFFF24" w14:textId="77777777" w:rsidR="00976948" w:rsidRPr="00D573A4" w:rsidRDefault="00976948" w:rsidP="007A0695">
            <w:pPr>
              <w:rPr>
                <w:b/>
                <w:sz w:val="10"/>
                <w:szCs w:val="10"/>
              </w:rPr>
            </w:pPr>
          </w:p>
        </w:tc>
      </w:tr>
      <w:tr w:rsidR="00976948" w14:paraId="14110A43" w14:textId="77777777" w:rsidTr="001C6169">
        <w:tc>
          <w:tcPr>
            <w:tcW w:w="15740" w:type="dxa"/>
            <w:shd w:val="clear" w:color="auto" w:fill="92D050"/>
          </w:tcPr>
          <w:p w14:paraId="581619E7" w14:textId="77777777" w:rsidR="00976948" w:rsidRPr="00375B0E" w:rsidRDefault="00976948" w:rsidP="007A0695">
            <w:pPr>
              <w:rPr>
                <w:rFonts w:eastAsia="Times New Roman" w:cstheme="minorHAnsi"/>
                <w:b/>
                <w:color w:val="FFFFFF" w:themeColor="background1"/>
                <w:sz w:val="30"/>
                <w:szCs w:val="30"/>
                <w:lang w:eastAsia="en-GB"/>
              </w:rPr>
            </w:pPr>
            <w:r w:rsidRPr="00375B0E">
              <w:rPr>
                <w:rFonts w:eastAsia="Times New Roman" w:cstheme="minorHAnsi"/>
                <w:b/>
                <w:color w:val="FFFFFF" w:themeColor="background1"/>
                <w:sz w:val="30"/>
                <w:szCs w:val="30"/>
                <w:lang w:eastAsia="en-GB"/>
              </w:rPr>
              <w:t>Natural environment</w:t>
            </w:r>
          </w:p>
          <w:p w14:paraId="62EC8F3A" w14:textId="77777777" w:rsidR="00976948" w:rsidRPr="00375B0E" w:rsidRDefault="00976948" w:rsidP="007A0695">
            <w:pPr>
              <w:pStyle w:val="Mainsubheadingchapterheading"/>
              <w:spacing w:line="240" w:lineRule="auto"/>
              <w:rPr>
                <w:rFonts w:asciiTheme="minorHAnsi" w:hAnsiTheme="minorHAnsi" w:cstheme="minorHAnsi"/>
                <w:color w:val="auto"/>
                <w:sz w:val="26"/>
                <w:szCs w:val="26"/>
              </w:rPr>
            </w:pPr>
            <w:r w:rsidRPr="00375B0E">
              <w:rPr>
                <w:rFonts w:asciiTheme="minorHAnsi" w:hAnsiTheme="minorHAnsi" w:cstheme="minorHAnsi"/>
                <w:color w:val="auto"/>
                <w:sz w:val="26"/>
                <w:szCs w:val="26"/>
              </w:rPr>
              <w:t>Greater Manchester Environment Plan 2019</w:t>
            </w:r>
            <w:r w:rsidR="0065514A">
              <w:rPr>
                <w:rFonts w:asciiTheme="minorHAnsi" w:hAnsiTheme="minorHAnsi" w:cstheme="minorHAnsi"/>
                <w:color w:val="auto"/>
                <w:sz w:val="26"/>
                <w:szCs w:val="26"/>
              </w:rPr>
              <w:t xml:space="preserve"> - 2024</w:t>
            </w:r>
          </w:p>
          <w:p w14:paraId="283F9BE2" w14:textId="77777777" w:rsidR="00976948" w:rsidRPr="00375B0E" w:rsidRDefault="00976948" w:rsidP="007A0695">
            <w:pPr>
              <w:rPr>
                <w:sz w:val="26"/>
                <w:szCs w:val="26"/>
              </w:rPr>
            </w:pPr>
            <w:r w:rsidRPr="00375B0E">
              <w:rPr>
                <w:sz w:val="26"/>
                <w:szCs w:val="26"/>
              </w:rPr>
              <w:t>Plant 3 million trees by 2035 and a further 1-2 million by 2050</w:t>
            </w:r>
          </w:p>
          <w:p w14:paraId="2B4BF196" w14:textId="77777777" w:rsidR="00976948" w:rsidRPr="00375B0E" w:rsidRDefault="00976948" w:rsidP="007A0695">
            <w:pPr>
              <w:rPr>
                <w:sz w:val="26"/>
                <w:szCs w:val="26"/>
              </w:rPr>
            </w:pPr>
            <w:r w:rsidRPr="00375B0E">
              <w:rPr>
                <w:sz w:val="26"/>
                <w:szCs w:val="26"/>
              </w:rPr>
              <w:t>Restore 50-75% of peatlands by 2038</w:t>
            </w:r>
          </w:p>
          <w:p w14:paraId="1B7FE215" w14:textId="77777777" w:rsidR="00976948" w:rsidRPr="00D573A4" w:rsidRDefault="00976948" w:rsidP="007A0695">
            <w:pPr>
              <w:rPr>
                <w:sz w:val="10"/>
                <w:szCs w:val="10"/>
              </w:rPr>
            </w:pPr>
          </w:p>
        </w:tc>
      </w:tr>
    </w:tbl>
    <w:p w14:paraId="6CC35C84" w14:textId="77777777" w:rsidR="00254141" w:rsidRDefault="00FF3262" w:rsidP="00254141">
      <w:pPr>
        <w:rPr>
          <w:b/>
          <w:sz w:val="36"/>
          <w:szCs w:val="36"/>
        </w:rPr>
      </w:pPr>
      <w:r>
        <w:rPr>
          <w:noProof/>
          <w:lang w:eastAsia="en-GB"/>
        </w:rPr>
        <w:lastRenderedPageBreak/>
        <w:drawing>
          <wp:anchor distT="0" distB="0" distL="114300" distR="114300" simplePos="0" relativeHeight="251961344" behindDoc="0" locked="0" layoutInCell="1" allowOverlap="1" wp14:anchorId="51A57E9C" wp14:editId="54F70F7F">
            <wp:simplePos x="0" y="0"/>
            <wp:positionH relativeFrom="column">
              <wp:posOffset>7679055</wp:posOffset>
            </wp:positionH>
            <wp:positionV relativeFrom="paragraph">
              <wp:posOffset>11430</wp:posOffset>
            </wp:positionV>
            <wp:extent cx="2200275" cy="2200275"/>
            <wp:effectExtent l="0" t="0" r="9525" b="952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margin">
              <wp14:pctWidth>0</wp14:pctWidth>
            </wp14:sizeRelH>
            <wp14:sizeRelV relativeFrom="margin">
              <wp14:pctHeight>0</wp14:pctHeight>
            </wp14:sizeRelV>
          </wp:anchor>
        </w:drawing>
      </w:r>
      <w:r w:rsidR="00990586">
        <w:rPr>
          <w:b/>
          <w:color w:val="008080"/>
          <w:sz w:val="40"/>
          <w:szCs w:val="40"/>
        </w:rPr>
        <w:t>Local</w:t>
      </w:r>
      <w:r w:rsidR="00254141">
        <w:rPr>
          <w:b/>
          <w:color w:val="008080"/>
          <w:sz w:val="40"/>
          <w:szCs w:val="40"/>
        </w:rPr>
        <w:t xml:space="preserve"> policy and targets </w:t>
      </w:r>
    </w:p>
    <w:p w14:paraId="1DC12C4A" w14:textId="77777777" w:rsidR="00254141" w:rsidRPr="00DB75FB" w:rsidRDefault="00254141" w:rsidP="00254141">
      <w:pPr>
        <w:jc w:val="both"/>
        <w:rPr>
          <w:rStyle w:val="Strong"/>
          <w:rFonts w:cstheme="minorHAnsi"/>
          <w:sz w:val="28"/>
          <w:szCs w:val="28"/>
          <w:lang w:val="en"/>
        </w:rPr>
      </w:pPr>
      <w:r w:rsidRPr="00DB75FB">
        <w:rPr>
          <w:rStyle w:val="Strong"/>
          <w:rFonts w:cstheme="minorHAnsi"/>
          <w:sz w:val="28"/>
          <w:szCs w:val="28"/>
          <w:lang w:val="en"/>
        </w:rPr>
        <w:t>On 17th</w:t>
      </w:r>
      <w:r w:rsidR="00990586" w:rsidRPr="00DB75FB">
        <w:rPr>
          <w:rStyle w:val="Strong"/>
          <w:rFonts w:cstheme="minorHAnsi"/>
          <w:sz w:val="28"/>
          <w:szCs w:val="28"/>
          <w:lang w:val="en"/>
        </w:rPr>
        <w:t xml:space="preserve"> July 2019 </w:t>
      </w:r>
      <w:proofErr w:type="spellStart"/>
      <w:r w:rsidR="00990586" w:rsidRPr="00DB75FB">
        <w:rPr>
          <w:rStyle w:val="Strong"/>
          <w:rFonts w:cstheme="minorHAnsi"/>
          <w:sz w:val="28"/>
          <w:szCs w:val="28"/>
          <w:lang w:val="en"/>
        </w:rPr>
        <w:t>Rochdale</w:t>
      </w:r>
      <w:proofErr w:type="spellEnd"/>
      <w:r w:rsidR="00990586" w:rsidRPr="00DB75FB">
        <w:rPr>
          <w:rStyle w:val="Strong"/>
          <w:rFonts w:cstheme="minorHAnsi"/>
          <w:sz w:val="28"/>
          <w:szCs w:val="28"/>
          <w:lang w:val="en"/>
        </w:rPr>
        <w:t xml:space="preserve"> </w:t>
      </w:r>
      <w:r w:rsidRPr="00DB75FB">
        <w:rPr>
          <w:rStyle w:val="Strong"/>
          <w:rFonts w:cstheme="minorHAnsi"/>
          <w:sz w:val="28"/>
          <w:szCs w:val="28"/>
          <w:lang w:val="en"/>
        </w:rPr>
        <w:t>Council passed a mot</w:t>
      </w:r>
      <w:r w:rsidR="007A0695" w:rsidRPr="00DB75FB">
        <w:rPr>
          <w:rStyle w:val="Strong"/>
          <w:rFonts w:cstheme="minorHAnsi"/>
          <w:sz w:val="28"/>
          <w:szCs w:val="28"/>
          <w:lang w:val="en"/>
        </w:rPr>
        <w:t>ion on climate change</w:t>
      </w:r>
    </w:p>
    <w:p w14:paraId="16CCE1EF" w14:textId="77777777" w:rsidR="00254141" w:rsidRDefault="00254141" w:rsidP="00254141">
      <w:pPr>
        <w:jc w:val="both"/>
        <w:rPr>
          <w:rStyle w:val="Strong"/>
          <w:rFonts w:cstheme="minorHAnsi"/>
          <w:sz w:val="30"/>
          <w:szCs w:val="30"/>
          <w:lang w:val="en"/>
        </w:rPr>
      </w:pPr>
    </w:p>
    <w:p w14:paraId="4D045980" w14:textId="77777777" w:rsidR="00254141" w:rsidRPr="00DB75FB" w:rsidRDefault="00254141" w:rsidP="00254141">
      <w:pPr>
        <w:jc w:val="both"/>
        <w:rPr>
          <w:rStyle w:val="Strong"/>
          <w:rFonts w:cstheme="minorHAnsi"/>
          <w:sz w:val="28"/>
          <w:szCs w:val="28"/>
          <w:lang w:val="en"/>
        </w:rPr>
      </w:pPr>
      <w:r w:rsidRPr="00DB75FB">
        <w:rPr>
          <w:rStyle w:val="Strong"/>
          <w:rFonts w:cstheme="minorHAnsi"/>
          <w:sz w:val="28"/>
          <w:szCs w:val="28"/>
          <w:lang w:val="en"/>
        </w:rPr>
        <w:t>The Council resolves to:</w:t>
      </w:r>
      <w:r w:rsidR="00FF3262" w:rsidRPr="00DB75FB">
        <w:rPr>
          <w:noProof/>
          <w:sz w:val="28"/>
          <w:szCs w:val="28"/>
          <w:lang w:eastAsia="en-GB"/>
        </w:rPr>
        <w:t xml:space="preserve"> </w:t>
      </w:r>
    </w:p>
    <w:p w14:paraId="3AEA6EDF" w14:textId="77777777" w:rsidR="002A63A3" w:rsidRDefault="002A63A3" w:rsidP="00254141">
      <w:pPr>
        <w:jc w:val="both"/>
        <w:rPr>
          <w:rStyle w:val="Strong"/>
          <w:rFonts w:cstheme="minorHAnsi"/>
          <w:sz w:val="30"/>
          <w:szCs w:val="30"/>
          <w:lang w:val="en"/>
        </w:rPr>
      </w:pPr>
    </w:p>
    <w:p w14:paraId="4EAC4604" w14:textId="77777777" w:rsidR="00BF004E" w:rsidRPr="00BF004E" w:rsidRDefault="00BF004E" w:rsidP="00BF004E">
      <w:pPr>
        <w:pStyle w:val="ListParagraph"/>
        <w:numPr>
          <w:ilvl w:val="0"/>
          <w:numId w:val="21"/>
        </w:numPr>
        <w:jc w:val="both"/>
        <w:rPr>
          <w:rFonts w:cstheme="minorHAnsi"/>
          <w:sz w:val="28"/>
          <w:szCs w:val="28"/>
        </w:rPr>
      </w:pPr>
      <w:r w:rsidRPr="00BF004E">
        <w:rPr>
          <w:rFonts w:cstheme="minorHAnsi"/>
          <w:sz w:val="28"/>
          <w:szCs w:val="28"/>
        </w:rPr>
        <w:t>Declare a climate emergency</w:t>
      </w:r>
    </w:p>
    <w:p w14:paraId="4206DB99" w14:textId="77777777" w:rsidR="00BF004E" w:rsidRPr="002A63A3" w:rsidRDefault="00BF004E" w:rsidP="00DB2508"/>
    <w:p w14:paraId="1C2355C0" w14:textId="77777777" w:rsidR="00BF004E" w:rsidRDefault="00BF004E" w:rsidP="0015370B">
      <w:pPr>
        <w:pStyle w:val="ListParagraph"/>
        <w:numPr>
          <w:ilvl w:val="0"/>
          <w:numId w:val="21"/>
        </w:numPr>
        <w:autoSpaceDE w:val="0"/>
        <w:autoSpaceDN w:val="0"/>
        <w:adjustRightInd w:val="0"/>
        <w:jc w:val="both"/>
        <w:rPr>
          <w:rFonts w:cstheme="minorHAnsi"/>
          <w:sz w:val="28"/>
          <w:szCs w:val="28"/>
        </w:rPr>
      </w:pPr>
      <w:r w:rsidRPr="00DB2508">
        <w:rPr>
          <w:rFonts w:cstheme="minorHAnsi"/>
          <w:sz w:val="28"/>
          <w:szCs w:val="28"/>
        </w:rPr>
        <w:t xml:space="preserve">Work towards ensuring that the </w:t>
      </w:r>
      <w:r w:rsidR="00A2223A">
        <w:rPr>
          <w:rFonts w:cstheme="minorHAnsi"/>
          <w:sz w:val="28"/>
          <w:szCs w:val="28"/>
        </w:rPr>
        <w:t xml:space="preserve">Council and the </w:t>
      </w:r>
      <w:r w:rsidRPr="00DB2508">
        <w:rPr>
          <w:rFonts w:cstheme="minorHAnsi"/>
          <w:sz w:val="28"/>
          <w:szCs w:val="28"/>
        </w:rPr>
        <w:t>b</w:t>
      </w:r>
      <w:r w:rsidR="00DB2508" w:rsidRPr="00DB2508">
        <w:rPr>
          <w:rFonts w:cstheme="minorHAnsi"/>
          <w:sz w:val="28"/>
          <w:szCs w:val="28"/>
        </w:rPr>
        <w:t xml:space="preserve">orough </w:t>
      </w:r>
      <w:r w:rsidR="00A2223A">
        <w:rPr>
          <w:rFonts w:cstheme="minorHAnsi"/>
          <w:sz w:val="28"/>
          <w:szCs w:val="28"/>
        </w:rPr>
        <w:t xml:space="preserve">of Rochdale </w:t>
      </w:r>
      <w:r w:rsidR="00DB2508" w:rsidRPr="00DB2508">
        <w:rPr>
          <w:rFonts w:cstheme="minorHAnsi"/>
          <w:sz w:val="28"/>
          <w:szCs w:val="28"/>
        </w:rPr>
        <w:t>is carbon neutral by 2038</w:t>
      </w:r>
      <w:r w:rsidR="00A2223A">
        <w:rPr>
          <w:rFonts w:cstheme="minorHAnsi"/>
          <w:sz w:val="28"/>
          <w:szCs w:val="28"/>
        </w:rPr>
        <w:t xml:space="preserve">. </w:t>
      </w:r>
      <w:r w:rsidRPr="00DB2508">
        <w:rPr>
          <w:rFonts w:cstheme="minorHAnsi"/>
          <w:sz w:val="28"/>
          <w:szCs w:val="28"/>
        </w:rPr>
        <w:t>Achieving this will require</w:t>
      </w:r>
      <w:r w:rsidR="00A2223A">
        <w:rPr>
          <w:rFonts w:cstheme="minorHAnsi"/>
          <w:sz w:val="28"/>
          <w:szCs w:val="28"/>
        </w:rPr>
        <w:t xml:space="preserve"> the Council to take a leadership role and</w:t>
      </w:r>
      <w:r w:rsidRPr="00DB2508">
        <w:rPr>
          <w:rFonts w:cstheme="minorHAnsi"/>
          <w:sz w:val="28"/>
          <w:szCs w:val="28"/>
        </w:rPr>
        <w:t xml:space="preserve"> significant investment and policy i</w:t>
      </w:r>
      <w:r w:rsidR="00743708">
        <w:rPr>
          <w:rFonts w:cstheme="minorHAnsi"/>
          <w:sz w:val="28"/>
          <w:szCs w:val="28"/>
        </w:rPr>
        <w:t>nitiatives from the g</w:t>
      </w:r>
      <w:r w:rsidR="00DB2508">
        <w:rPr>
          <w:rFonts w:cstheme="minorHAnsi"/>
          <w:sz w:val="28"/>
          <w:szCs w:val="28"/>
        </w:rPr>
        <w:t>overnment</w:t>
      </w:r>
    </w:p>
    <w:p w14:paraId="129D6013" w14:textId="77777777" w:rsidR="00BF004E" w:rsidRPr="00A2223A" w:rsidRDefault="00BF004E" w:rsidP="00A2223A">
      <w:pPr>
        <w:autoSpaceDE w:val="0"/>
        <w:autoSpaceDN w:val="0"/>
        <w:adjustRightInd w:val="0"/>
        <w:rPr>
          <w:rFonts w:cstheme="minorHAnsi"/>
          <w:sz w:val="28"/>
          <w:szCs w:val="28"/>
        </w:rPr>
      </w:pPr>
    </w:p>
    <w:p w14:paraId="3A7B6AA8" w14:textId="77777777" w:rsidR="00BF004E" w:rsidRPr="00BF004E" w:rsidRDefault="00BF004E" w:rsidP="00BF004E">
      <w:pPr>
        <w:pStyle w:val="ListParagraph"/>
        <w:numPr>
          <w:ilvl w:val="0"/>
          <w:numId w:val="21"/>
        </w:numPr>
        <w:autoSpaceDE w:val="0"/>
        <w:autoSpaceDN w:val="0"/>
        <w:adjustRightInd w:val="0"/>
        <w:rPr>
          <w:rFonts w:cstheme="minorHAnsi"/>
          <w:sz w:val="28"/>
          <w:szCs w:val="28"/>
        </w:rPr>
      </w:pPr>
      <w:r w:rsidRPr="00BF004E">
        <w:rPr>
          <w:rFonts w:cstheme="minorHAnsi"/>
          <w:sz w:val="28"/>
          <w:szCs w:val="28"/>
        </w:rPr>
        <w:t>Develop a working group to support the Council move from declaration to delivery drawing in cross sector expertise, capacity and capability. The working group should draw on existing expertise within the borough as well as including residents who are representative of the borough as a whole</w:t>
      </w:r>
    </w:p>
    <w:p w14:paraId="2BB779E3" w14:textId="77777777" w:rsidR="00BF004E" w:rsidRPr="007A0695" w:rsidRDefault="00BF004E" w:rsidP="00BF004E">
      <w:pPr>
        <w:autoSpaceDE w:val="0"/>
        <w:autoSpaceDN w:val="0"/>
        <w:adjustRightInd w:val="0"/>
        <w:rPr>
          <w:rFonts w:cstheme="minorHAnsi"/>
          <w:sz w:val="28"/>
          <w:szCs w:val="28"/>
        </w:rPr>
      </w:pPr>
    </w:p>
    <w:p w14:paraId="38CBBE8D" w14:textId="77777777" w:rsidR="00BF004E" w:rsidRPr="00BF004E" w:rsidRDefault="00BF004E" w:rsidP="00BF004E">
      <w:pPr>
        <w:pStyle w:val="ListParagraph"/>
        <w:numPr>
          <w:ilvl w:val="0"/>
          <w:numId w:val="21"/>
        </w:numPr>
        <w:autoSpaceDE w:val="0"/>
        <w:autoSpaceDN w:val="0"/>
        <w:adjustRightInd w:val="0"/>
        <w:rPr>
          <w:rFonts w:cstheme="minorHAnsi"/>
          <w:sz w:val="28"/>
          <w:szCs w:val="28"/>
        </w:rPr>
      </w:pPr>
      <w:r w:rsidRPr="00BF004E">
        <w:rPr>
          <w:rFonts w:cstheme="minorHAnsi"/>
          <w:sz w:val="28"/>
          <w:szCs w:val="28"/>
        </w:rPr>
        <w:t>Set in place a process of engagement and collaborative action that enables an action plan to be considered by Cabinet and Council in early 2020, based on achieving the aforementioned targets</w:t>
      </w:r>
      <w:r w:rsidR="00793E7A">
        <w:rPr>
          <w:rFonts w:cstheme="minorHAnsi"/>
          <w:sz w:val="28"/>
          <w:szCs w:val="28"/>
        </w:rPr>
        <w:t>.</w:t>
      </w:r>
    </w:p>
    <w:p w14:paraId="7B59ECD4" w14:textId="77777777" w:rsidR="00BF004E" w:rsidRDefault="00BF004E" w:rsidP="00254141">
      <w:pPr>
        <w:jc w:val="both"/>
        <w:rPr>
          <w:rStyle w:val="Strong"/>
          <w:rFonts w:cstheme="minorHAnsi"/>
          <w:sz w:val="30"/>
          <w:szCs w:val="30"/>
          <w:lang w:val="en"/>
        </w:rPr>
      </w:pPr>
    </w:p>
    <w:p w14:paraId="43DF7767" w14:textId="77777777" w:rsidR="00254141" w:rsidRDefault="00254141" w:rsidP="00254141">
      <w:pPr>
        <w:jc w:val="both"/>
        <w:rPr>
          <w:rStyle w:val="Strong"/>
          <w:rFonts w:cstheme="minorHAnsi"/>
          <w:sz w:val="30"/>
          <w:szCs w:val="30"/>
          <w:lang w:val="en"/>
        </w:rPr>
      </w:pPr>
    </w:p>
    <w:p w14:paraId="6EF483F4" w14:textId="77777777" w:rsidR="00A2223A" w:rsidRDefault="00A2223A" w:rsidP="008113E6">
      <w:pPr>
        <w:rPr>
          <w:b/>
          <w:color w:val="008080"/>
          <w:sz w:val="40"/>
          <w:szCs w:val="40"/>
        </w:rPr>
      </w:pPr>
    </w:p>
    <w:p w14:paraId="35772A2B" w14:textId="77777777" w:rsidR="00A2223A" w:rsidRDefault="00A2223A" w:rsidP="008113E6">
      <w:pPr>
        <w:rPr>
          <w:b/>
          <w:color w:val="008080"/>
          <w:sz w:val="40"/>
          <w:szCs w:val="40"/>
        </w:rPr>
      </w:pPr>
    </w:p>
    <w:p w14:paraId="37997748" w14:textId="77777777" w:rsidR="00B523D9" w:rsidRDefault="00B523D9" w:rsidP="008113E6">
      <w:pPr>
        <w:rPr>
          <w:b/>
          <w:color w:val="008080"/>
          <w:sz w:val="40"/>
          <w:szCs w:val="40"/>
        </w:rPr>
      </w:pPr>
      <w:r>
        <w:rPr>
          <w:b/>
          <w:color w:val="008080"/>
          <w:sz w:val="40"/>
          <w:szCs w:val="40"/>
        </w:rPr>
        <w:lastRenderedPageBreak/>
        <w:t>The climate emergency in Rochdale</w:t>
      </w:r>
    </w:p>
    <w:p w14:paraId="1581DFD3" w14:textId="77777777" w:rsidR="00D04151" w:rsidRPr="00D04151" w:rsidRDefault="008C16E1" w:rsidP="008113E6">
      <w:pPr>
        <w:rPr>
          <w:b/>
          <w:sz w:val="28"/>
          <w:szCs w:val="28"/>
        </w:rPr>
      </w:pPr>
      <w:r>
        <w:rPr>
          <w:b/>
          <w:sz w:val="28"/>
          <w:szCs w:val="28"/>
        </w:rPr>
        <w:t>T</w:t>
      </w:r>
      <w:r w:rsidR="00D04151" w:rsidRPr="00D04151">
        <w:rPr>
          <w:b/>
          <w:sz w:val="28"/>
          <w:szCs w:val="28"/>
        </w:rPr>
        <w:t>he borough has an average reading of 8.3 micrograms per cubic me</w:t>
      </w:r>
      <w:r>
        <w:rPr>
          <w:b/>
          <w:sz w:val="28"/>
          <w:szCs w:val="28"/>
        </w:rPr>
        <w:t>tre of air pollution</w:t>
      </w:r>
      <w:r w:rsidR="00E33C76">
        <w:rPr>
          <w:b/>
          <w:sz w:val="28"/>
          <w:szCs w:val="28"/>
        </w:rPr>
        <w:t xml:space="preserve"> </w:t>
      </w:r>
      <w:r w:rsidRPr="008C16E1">
        <w:rPr>
          <w:sz w:val="18"/>
          <w:szCs w:val="18"/>
        </w:rPr>
        <w:t>(</w:t>
      </w:r>
      <w:r>
        <w:rPr>
          <w:b/>
          <w:sz w:val="18"/>
          <w:szCs w:val="18"/>
        </w:rPr>
        <w:t>S</w:t>
      </w:r>
      <w:r w:rsidR="00E33C76" w:rsidRPr="00E33C76">
        <w:rPr>
          <w:b/>
          <w:sz w:val="18"/>
          <w:szCs w:val="18"/>
        </w:rPr>
        <w:t xml:space="preserve">ource: </w:t>
      </w:r>
      <w:hyperlink r:id="rId58" w:anchor="page/3/gid/1938133043/pat/126/par/E47000001/ati/102/are/E08000005/iid/92924/age/-1/sex/-1/cid/4/tbm/1/page-options/car-do-0" w:history="1">
        <w:r w:rsidR="00E33C76" w:rsidRPr="008C16E1">
          <w:rPr>
            <w:rStyle w:val="Hyperlink"/>
            <w:b/>
            <w:sz w:val="18"/>
            <w:szCs w:val="18"/>
          </w:rPr>
          <w:t>Public Health England</w:t>
        </w:r>
      </w:hyperlink>
      <w:r w:rsidR="00E33C76" w:rsidRPr="00E33C76">
        <w:rPr>
          <w:b/>
          <w:sz w:val="18"/>
          <w:szCs w:val="18"/>
        </w:rPr>
        <w:t>)</w:t>
      </w:r>
    </w:p>
    <w:p w14:paraId="32744CE3" w14:textId="77777777" w:rsidR="00B523D9" w:rsidRPr="00DB75FB" w:rsidRDefault="00D04151" w:rsidP="00B523D9">
      <w:pPr>
        <w:pStyle w:val="NormalWeb"/>
        <w:rPr>
          <w:rFonts w:asciiTheme="minorHAnsi" w:hAnsiTheme="minorHAnsi" w:cstheme="minorHAnsi"/>
          <w:b/>
          <w:sz w:val="28"/>
          <w:szCs w:val="28"/>
        </w:rPr>
      </w:pPr>
      <w:r>
        <w:rPr>
          <w:rFonts w:asciiTheme="minorHAnsi" w:hAnsiTheme="minorHAnsi" w:cstheme="minorHAnsi"/>
          <w:b/>
          <w:sz w:val="28"/>
          <w:szCs w:val="28"/>
        </w:rPr>
        <w:t>The borough is</w:t>
      </w:r>
      <w:r w:rsidR="008C16E1">
        <w:rPr>
          <w:rFonts w:asciiTheme="minorHAnsi" w:hAnsiTheme="minorHAnsi" w:cstheme="minorHAnsi"/>
          <w:b/>
          <w:sz w:val="28"/>
          <w:szCs w:val="28"/>
        </w:rPr>
        <w:t xml:space="preserve"> producing 1,980</w:t>
      </w:r>
      <w:r w:rsidR="00E31CEC" w:rsidRPr="00DB75FB">
        <w:rPr>
          <w:rFonts w:asciiTheme="minorHAnsi" w:hAnsiTheme="minorHAnsi" w:cstheme="minorHAnsi"/>
          <w:b/>
          <w:sz w:val="28"/>
          <w:szCs w:val="28"/>
        </w:rPr>
        <w:t>,000</w:t>
      </w:r>
      <w:r w:rsidR="00F96F96" w:rsidRPr="00DB75FB">
        <w:rPr>
          <w:rFonts w:asciiTheme="minorHAnsi" w:hAnsiTheme="minorHAnsi" w:cstheme="minorHAnsi"/>
          <w:b/>
          <w:sz w:val="28"/>
          <w:szCs w:val="28"/>
        </w:rPr>
        <w:t xml:space="preserve"> tonnes of </w:t>
      </w:r>
      <w:r w:rsidR="00F96F96" w:rsidRPr="00DB75FB">
        <w:rPr>
          <w:rStyle w:val="e24kjd"/>
          <w:rFonts w:asciiTheme="minorHAnsi" w:hAnsiTheme="minorHAnsi" w:cstheme="minorHAnsi"/>
          <w:b/>
          <w:bCs/>
          <w:sz w:val="28"/>
          <w:szCs w:val="28"/>
        </w:rPr>
        <w:t>CO</w:t>
      </w:r>
      <w:r w:rsidR="00F96F96" w:rsidRPr="00DB75FB">
        <w:rPr>
          <w:rStyle w:val="e24kjd"/>
          <w:rFonts w:asciiTheme="minorHAnsi" w:hAnsiTheme="minorHAnsi" w:cstheme="minorHAnsi"/>
          <w:b/>
          <w:bCs/>
          <w:sz w:val="28"/>
          <w:szCs w:val="28"/>
          <w:vertAlign w:val="subscript"/>
        </w:rPr>
        <w:t xml:space="preserve">2 </w:t>
      </w:r>
      <w:r w:rsidR="00F96F96" w:rsidRPr="00DB75FB">
        <w:rPr>
          <w:rFonts w:asciiTheme="minorHAnsi" w:hAnsiTheme="minorHAnsi" w:cstheme="minorHAnsi"/>
          <w:b/>
          <w:sz w:val="28"/>
          <w:szCs w:val="28"/>
        </w:rPr>
        <w:t>emissions</w:t>
      </w:r>
      <w:r w:rsidR="008C16E1">
        <w:rPr>
          <w:rFonts w:asciiTheme="minorHAnsi" w:hAnsiTheme="minorHAnsi" w:cstheme="minorHAnsi"/>
          <w:b/>
          <w:sz w:val="28"/>
          <w:szCs w:val="28"/>
        </w:rPr>
        <w:t xml:space="preserve"> (as at 2021</w:t>
      </w:r>
      <w:r>
        <w:rPr>
          <w:rFonts w:asciiTheme="minorHAnsi" w:hAnsiTheme="minorHAnsi" w:cstheme="minorHAnsi"/>
          <w:b/>
          <w:sz w:val="28"/>
          <w:szCs w:val="28"/>
        </w:rPr>
        <w:t>)</w:t>
      </w:r>
      <w:r w:rsidR="008C16E1">
        <w:rPr>
          <w:rFonts w:asciiTheme="minorHAnsi" w:hAnsiTheme="minorHAnsi" w:cstheme="minorHAnsi"/>
          <w:b/>
          <w:sz w:val="28"/>
          <w:szCs w:val="28"/>
        </w:rPr>
        <w:t xml:space="preserve"> </w:t>
      </w:r>
      <w:r w:rsidR="008C16E1" w:rsidRPr="008C16E1">
        <w:rPr>
          <w:rFonts w:asciiTheme="minorHAnsi" w:hAnsiTheme="minorHAnsi" w:cstheme="minorHAnsi"/>
          <w:b/>
          <w:sz w:val="18"/>
          <w:szCs w:val="18"/>
        </w:rPr>
        <w:t xml:space="preserve">(Source: </w:t>
      </w:r>
      <w:hyperlink r:id="rId59" w:history="1">
        <w:r w:rsidR="008C16E1" w:rsidRPr="008C16E1">
          <w:rPr>
            <w:rStyle w:val="Hyperlink"/>
            <w:rFonts w:asciiTheme="minorHAnsi" w:hAnsiTheme="minorHAnsi" w:cstheme="minorHAnsi"/>
            <w:b/>
            <w:sz w:val="18"/>
            <w:szCs w:val="18"/>
          </w:rPr>
          <w:t>SCATTER</w:t>
        </w:r>
      </w:hyperlink>
      <w:r w:rsidR="008C16E1" w:rsidRPr="008C16E1">
        <w:rPr>
          <w:rFonts w:asciiTheme="minorHAnsi" w:hAnsiTheme="minorHAnsi" w:cstheme="minorHAnsi"/>
          <w:b/>
          <w:sz w:val="18"/>
          <w:szCs w:val="18"/>
        </w:rPr>
        <w:t>)</w:t>
      </w:r>
    </w:p>
    <w:p w14:paraId="32B672E3" w14:textId="77777777" w:rsidR="00960FE9" w:rsidRPr="00DB75FB" w:rsidRDefault="00960FE9" w:rsidP="00B523D9">
      <w:pPr>
        <w:pStyle w:val="NormalWeb"/>
        <w:rPr>
          <w:rFonts w:cstheme="minorHAnsi"/>
          <w:b/>
          <w:noProof/>
          <w:sz w:val="28"/>
          <w:szCs w:val="28"/>
        </w:rPr>
      </w:pPr>
      <w:r w:rsidRPr="00DB75FB">
        <w:rPr>
          <w:rFonts w:asciiTheme="minorHAnsi" w:hAnsiTheme="minorHAnsi" w:cstheme="minorHAnsi"/>
          <w:b/>
          <w:sz w:val="28"/>
          <w:szCs w:val="28"/>
        </w:rPr>
        <w:t xml:space="preserve">The main sources of </w:t>
      </w:r>
      <w:r w:rsidR="00F96F96" w:rsidRPr="00DB75FB">
        <w:rPr>
          <w:rStyle w:val="e24kjd"/>
          <w:rFonts w:asciiTheme="minorHAnsi" w:hAnsiTheme="minorHAnsi" w:cstheme="minorHAnsi"/>
          <w:b/>
          <w:bCs/>
          <w:sz w:val="28"/>
          <w:szCs w:val="28"/>
        </w:rPr>
        <w:t>CO</w:t>
      </w:r>
      <w:r w:rsidR="00F96F96" w:rsidRPr="00DB75FB">
        <w:rPr>
          <w:rStyle w:val="e24kjd"/>
          <w:rFonts w:asciiTheme="minorHAnsi" w:hAnsiTheme="minorHAnsi" w:cstheme="minorHAnsi"/>
          <w:b/>
          <w:bCs/>
          <w:sz w:val="28"/>
          <w:szCs w:val="28"/>
          <w:vertAlign w:val="subscript"/>
        </w:rPr>
        <w:t xml:space="preserve">2 </w:t>
      </w:r>
      <w:r w:rsidRPr="00DB75FB">
        <w:rPr>
          <w:rFonts w:asciiTheme="minorHAnsi" w:hAnsiTheme="minorHAnsi" w:cstheme="minorHAnsi"/>
          <w:b/>
          <w:sz w:val="28"/>
          <w:szCs w:val="28"/>
        </w:rPr>
        <w:t>emissions are t</w:t>
      </w:r>
      <w:r w:rsidR="00D04151">
        <w:rPr>
          <w:rFonts w:asciiTheme="minorHAnsi" w:hAnsiTheme="minorHAnsi" w:cstheme="minorHAnsi"/>
          <w:b/>
          <w:sz w:val="28"/>
          <w:szCs w:val="28"/>
        </w:rPr>
        <w:t>ransport, domestic and industry</w:t>
      </w:r>
    </w:p>
    <w:p w14:paraId="1C6240D0" w14:textId="77777777" w:rsidR="00246164" w:rsidRPr="00DB75FB" w:rsidRDefault="00E31CEC" w:rsidP="00B523D9">
      <w:pPr>
        <w:pStyle w:val="NormalWeb"/>
        <w:rPr>
          <w:rFonts w:asciiTheme="minorHAnsi" w:hAnsiTheme="minorHAnsi" w:cstheme="minorHAnsi"/>
          <w:b/>
          <w:noProof/>
          <w:sz w:val="28"/>
          <w:szCs w:val="28"/>
        </w:rPr>
      </w:pPr>
      <w:r w:rsidRPr="00DB75FB">
        <w:rPr>
          <w:rFonts w:asciiTheme="minorHAnsi" w:hAnsiTheme="minorHAnsi" w:cstheme="minorHAnsi"/>
          <w:b/>
          <w:noProof/>
          <w:sz w:val="28"/>
          <w:szCs w:val="28"/>
        </w:rPr>
        <w:t xml:space="preserve">Only around </w:t>
      </w:r>
      <w:r w:rsidR="00246164" w:rsidRPr="00DB75FB">
        <w:rPr>
          <w:rFonts w:asciiTheme="minorHAnsi" w:hAnsiTheme="minorHAnsi" w:cstheme="minorHAnsi"/>
          <w:b/>
          <w:noProof/>
          <w:sz w:val="28"/>
          <w:szCs w:val="28"/>
        </w:rPr>
        <w:t>2.5% of</w:t>
      </w:r>
      <w:r w:rsidR="00F96F96" w:rsidRPr="00DB75FB">
        <w:rPr>
          <w:rFonts w:asciiTheme="minorHAnsi" w:hAnsiTheme="minorHAnsi" w:cstheme="minorHAnsi"/>
          <w:b/>
          <w:noProof/>
          <w:sz w:val="28"/>
          <w:szCs w:val="28"/>
        </w:rPr>
        <w:t xml:space="preserve"> </w:t>
      </w:r>
      <w:r w:rsidR="00F96F96" w:rsidRPr="00DB75FB">
        <w:rPr>
          <w:rStyle w:val="e24kjd"/>
          <w:rFonts w:asciiTheme="minorHAnsi" w:hAnsiTheme="minorHAnsi" w:cstheme="minorHAnsi"/>
          <w:b/>
          <w:bCs/>
          <w:sz w:val="28"/>
          <w:szCs w:val="28"/>
        </w:rPr>
        <w:t>CO</w:t>
      </w:r>
      <w:r w:rsidR="00F96F96" w:rsidRPr="00DB75FB">
        <w:rPr>
          <w:rStyle w:val="e24kjd"/>
          <w:rFonts w:asciiTheme="minorHAnsi" w:hAnsiTheme="minorHAnsi" w:cstheme="minorHAnsi"/>
          <w:b/>
          <w:bCs/>
          <w:sz w:val="28"/>
          <w:szCs w:val="28"/>
          <w:vertAlign w:val="subscript"/>
        </w:rPr>
        <w:t>2</w:t>
      </w:r>
      <w:r w:rsidRPr="00DB75FB">
        <w:rPr>
          <w:rFonts w:asciiTheme="minorHAnsi" w:hAnsiTheme="minorHAnsi" w:cstheme="minorHAnsi"/>
          <w:b/>
          <w:noProof/>
          <w:sz w:val="28"/>
          <w:szCs w:val="28"/>
        </w:rPr>
        <w:t xml:space="preserve"> emissions </w:t>
      </w:r>
      <w:r w:rsidR="00FD5C1B" w:rsidRPr="00DB75FB">
        <w:rPr>
          <w:rFonts w:asciiTheme="minorHAnsi" w:hAnsiTheme="minorHAnsi" w:cstheme="minorHAnsi"/>
          <w:b/>
          <w:noProof/>
          <w:sz w:val="28"/>
          <w:szCs w:val="28"/>
        </w:rPr>
        <w:t xml:space="preserve">in the borough </w:t>
      </w:r>
      <w:r w:rsidRPr="00DB75FB">
        <w:rPr>
          <w:rFonts w:asciiTheme="minorHAnsi" w:hAnsiTheme="minorHAnsi" w:cstheme="minorHAnsi"/>
          <w:b/>
          <w:noProof/>
          <w:sz w:val="28"/>
          <w:szCs w:val="28"/>
        </w:rPr>
        <w:t>come directly f</w:t>
      </w:r>
      <w:r w:rsidR="00246164" w:rsidRPr="00DB75FB">
        <w:rPr>
          <w:rFonts w:asciiTheme="minorHAnsi" w:hAnsiTheme="minorHAnsi" w:cstheme="minorHAnsi"/>
          <w:b/>
          <w:noProof/>
          <w:sz w:val="28"/>
          <w:szCs w:val="28"/>
        </w:rPr>
        <w:t xml:space="preserve">rom </w:t>
      </w:r>
      <w:r w:rsidR="00B02A80">
        <w:rPr>
          <w:rFonts w:asciiTheme="minorHAnsi" w:hAnsiTheme="minorHAnsi" w:cstheme="minorHAnsi"/>
          <w:b/>
          <w:noProof/>
          <w:sz w:val="28"/>
          <w:szCs w:val="28"/>
        </w:rPr>
        <w:t>the Council</w:t>
      </w:r>
    </w:p>
    <w:p w14:paraId="005D36F2" w14:textId="77777777" w:rsidR="003E7C85" w:rsidRPr="00DB75FB" w:rsidRDefault="003E7C85" w:rsidP="00B523D9">
      <w:pPr>
        <w:pStyle w:val="NormalWeb"/>
        <w:rPr>
          <w:rFonts w:asciiTheme="minorHAnsi" w:hAnsiTheme="minorHAnsi" w:cstheme="minorHAnsi"/>
          <w:b/>
          <w:sz w:val="28"/>
          <w:szCs w:val="28"/>
        </w:rPr>
      </w:pPr>
      <w:r w:rsidRPr="00DB75FB">
        <w:rPr>
          <w:rFonts w:asciiTheme="minorHAnsi" w:hAnsiTheme="minorHAnsi" w:cstheme="minorHAnsi"/>
          <w:b/>
          <w:sz w:val="28"/>
          <w:szCs w:val="28"/>
        </w:rPr>
        <w:t>1</w:t>
      </w:r>
      <w:r w:rsidR="00F96F96" w:rsidRPr="00DB75FB">
        <w:rPr>
          <w:rFonts w:asciiTheme="minorHAnsi" w:hAnsiTheme="minorHAnsi" w:cstheme="minorHAnsi"/>
          <w:b/>
          <w:sz w:val="28"/>
          <w:szCs w:val="28"/>
        </w:rPr>
        <w:t>0 stretches of roads in the borough</w:t>
      </w:r>
      <w:r w:rsidRPr="00DB75FB">
        <w:rPr>
          <w:rFonts w:asciiTheme="minorHAnsi" w:hAnsiTheme="minorHAnsi" w:cstheme="minorHAnsi"/>
          <w:b/>
          <w:sz w:val="28"/>
          <w:szCs w:val="28"/>
        </w:rPr>
        <w:t xml:space="preserve"> are modelled to exceed legal limit values </w:t>
      </w:r>
      <w:r w:rsidR="00FD5C1B" w:rsidRPr="00DB75FB">
        <w:rPr>
          <w:rFonts w:asciiTheme="minorHAnsi" w:hAnsiTheme="minorHAnsi" w:cstheme="minorHAnsi"/>
          <w:b/>
          <w:sz w:val="28"/>
          <w:szCs w:val="28"/>
        </w:rPr>
        <w:t xml:space="preserve">of </w:t>
      </w:r>
      <w:r w:rsidR="00FD5C1B" w:rsidRPr="00DB75FB">
        <w:rPr>
          <w:rStyle w:val="e24kjd"/>
          <w:rFonts w:asciiTheme="minorHAnsi" w:hAnsiTheme="minorHAnsi" w:cstheme="minorHAnsi"/>
          <w:b/>
          <w:bCs/>
          <w:sz w:val="28"/>
          <w:szCs w:val="28"/>
        </w:rPr>
        <w:t>NO</w:t>
      </w:r>
      <w:r w:rsidR="00FD5C1B" w:rsidRPr="00DB75FB">
        <w:rPr>
          <w:rStyle w:val="e24kjd"/>
          <w:rFonts w:asciiTheme="minorHAnsi" w:hAnsiTheme="minorHAnsi" w:cstheme="minorHAnsi"/>
          <w:b/>
          <w:bCs/>
          <w:sz w:val="28"/>
          <w:szCs w:val="28"/>
          <w:vertAlign w:val="subscript"/>
        </w:rPr>
        <w:t xml:space="preserve">2 </w:t>
      </w:r>
      <w:r w:rsidRPr="00DB75FB">
        <w:rPr>
          <w:rFonts w:asciiTheme="minorHAnsi" w:hAnsiTheme="minorHAnsi" w:cstheme="minorHAnsi"/>
          <w:b/>
          <w:sz w:val="28"/>
          <w:szCs w:val="28"/>
        </w:rPr>
        <w:t>beyond 2020</w:t>
      </w:r>
    </w:p>
    <w:p w14:paraId="13118B0E" w14:textId="77777777" w:rsidR="00DB75FB" w:rsidRPr="00D04151" w:rsidRDefault="00DB75FB" w:rsidP="00B523D9">
      <w:pPr>
        <w:pStyle w:val="NormalWeb"/>
        <w:rPr>
          <w:rFonts w:asciiTheme="minorHAnsi" w:hAnsiTheme="minorHAnsi"/>
          <w:b/>
          <w:sz w:val="28"/>
          <w:szCs w:val="28"/>
        </w:rPr>
      </w:pPr>
      <w:r w:rsidRPr="00D04151">
        <w:rPr>
          <w:rFonts w:asciiTheme="minorHAnsi" w:hAnsiTheme="minorHAnsi"/>
          <w:b/>
          <w:sz w:val="28"/>
          <w:szCs w:val="28"/>
        </w:rPr>
        <w:t>4.7% of mortality in the borough</w:t>
      </w:r>
      <w:r w:rsidR="008D6A4E" w:rsidRPr="00D04151">
        <w:rPr>
          <w:rFonts w:asciiTheme="minorHAnsi" w:hAnsiTheme="minorHAnsi"/>
          <w:b/>
          <w:sz w:val="28"/>
          <w:szCs w:val="28"/>
        </w:rPr>
        <w:t xml:space="preserve"> is attributable to </w:t>
      </w:r>
      <w:r w:rsidRPr="00D04151">
        <w:rPr>
          <w:rFonts w:asciiTheme="minorHAnsi" w:hAnsiTheme="minorHAnsi"/>
          <w:b/>
          <w:sz w:val="28"/>
          <w:szCs w:val="28"/>
        </w:rPr>
        <w:t>air pollution (2019)</w:t>
      </w:r>
      <w:r w:rsidR="00537F0C" w:rsidRPr="00537F0C">
        <w:rPr>
          <w:noProof/>
        </w:rPr>
        <w:t xml:space="preserve"> </w:t>
      </w:r>
      <w:r w:rsidR="008C16E1" w:rsidRPr="008C16E1">
        <w:rPr>
          <w:rFonts w:asciiTheme="minorHAnsi" w:hAnsiTheme="minorHAnsi" w:cstheme="minorHAnsi"/>
          <w:b/>
          <w:noProof/>
          <w:sz w:val="18"/>
          <w:szCs w:val="18"/>
        </w:rPr>
        <w:t xml:space="preserve">(Source: </w:t>
      </w:r>
      <w:hyperlink r:id="rId60" w:anchor="page/3/gid/1000002/pat/6/par/E12000002/ati/102/are/E08000005/iid/30101/age/230/sex/4/cid/4/tbm/1/page-options/car-do-0" w:history="1">
        <w:r w:rsidR="008C16E1" w:rsidRPr="008C16E1">
          <w:rPr>
            <w:rStyle w:val="Hyperlink"/>
            <w:rFonts w:asciiTheme="minorHAnsi" w:hAnsiTheme="minorHAnsi" w:cstheme="minorHAnsi"/>
            <w:b/>
            <w:noProof/>
            <w:sz w:val="18"/>
            <w:szCs w:val="18"/>
          </w:rPr>
          <w:t>Public Health England</w:t>
        </w:r>
      </w:hyperlink>
      <w:r w:rsidR="008C16E1" w:rsidRPr="008C16E1">
        <w:rPr>
          <w:rFonts w:asciiTheme="minorHAnsi" w:hAnsiTheme="minorHAnsi" w:cstheme="minorHAnsi"/>
          <w:b/>
          <w:noProof/>
          <w:sz w:val="18"/>
          <w:szCs w:val="18"/>
        </w:rPr>
        <w:t>)</w:t>
      </w:r>
    </w:p>
    <w:p w14:paraId="231040DA" w14:textId="77777777" w:rsidR="008D6A4E" w:rsidRPr="00DB75FB" w:rsidRDefault="005D5726" w:rsidP="00B523D9">
      <w:pPr>
        <w:pStyle w:val="NormalWeb"/>
        <w:rPr>
          <w:rFonts w:asciiTheme="minorHAnsi" w:hAnsiTheme="minorHAnsi" w:cstheme="minorHAnsi"/>
          <w:b/>
          <w:noProof/>
          <w:sz w:val="28"/>
          <w:szCs w:val="28"/>
        </w:rPr>
      </w:pPr>
      <w:r>
        <w:rPr>
          <w:noProof/>
        </w:rPr>
        <w:drawing>
          <wp:anchor distT="0" distB="0" distL="114300" distR="114300" simplePos="0" relativeHeight="252126208" behindDoc="0" locked="0" layoutInCell="1" allowOverlap="1" wp14:anchorId="251A5966" wp14:editId="7EE464DC">
            <wp:simplePos x="0" y="0"/>
            <wp:positionH relativeFrom="margin">
              <wp:align>left</wp:align>
            </wp:positionH>
            <wp:positionV relativeFrom="paragraph">
              <wp:posOffset>8255</wp:posOffset>
            </wp:positionV>
            <wp:extent cx="4962525" cy="3619500"/>
            <wp:effectExtent l="0" t="0" r="9525" b="0"/>
            <wp:wrapNone/>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8C16E1">
        <w:rPr>
          <w:noProof/>
        </w:rPr>
        <w:drawing>
          <wp:anchor distT="0" distB="0" distL="114300" distR="114300" simplePos="0" relativeHeight="252019712" behindDoc="0" locked="0" layoutInCell="1" allowOverlap="1" wp14:anchorId="1AFE3EB7" wp14:editId="26B8B073">
            <wp:simplePos x="0" y="0"/>
            <wp:positionH relativeFrom="margin">
              <wp:posOffset>5295900</wp:posOffset>
            </wp:positionH>
            <wp:positionV relativeFrom="paragraph">
              <wp:posOffset>8255</wp:posOffset>
            </wp:positionV>
            <wp:extent cx="4820920" cy="4029075"/>
            <wp:effectExtent l="0" t="0" r="17780" b="9525"/>
            <wp:wrapNone/>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4194A5D8" w14:textId="77777777" w:rsidR="00BC5051" w:rsidRDefault="00BC5051" w:rsidP="00B523D9">
      <w:pPr>
        <w:pStyle w:val="NormalWeb"/>
        <w:rPr>
          <w:rFonts w:asciiTheme="minorHAnsi" w:hAnsiTheme="minorHAnsi" w:cstheme="minorHAnsi"/>
          <w:b/>
          <w:noProof/>
          <w:sz w:val="30"/>
          <w:szCs w:val="30"/>
        </w:rPr>
      </w:pPr>
    </w:p>
    <w:p w14:paraId="7EAB39CA" w14:textId="77777777" w:rsidR="00B523D9" w:rsidRDefault="00B523D9" w:rsidP="008113E6">
      <w:pPr>
        <w:rPr>
          <w:b/>
          <w:color w:val="008080"/>
          <w:sz w:val="40"/>
          <w:szCs w:val="40"/>
        </w:rPr>
      </w:pPr>
    </w:p>
    <w:p w14:paraId="09D4F0EC" w14:textId="77777777" w:rsidR="00B523D9" w:rsidRDefault="00B523D9" w:rsidP="008113E6">
      <w:pPr>
        <w:rPr>
          <w:b/>
          <w:color w:val="008080"/>
          <w:sz w:val="40"/>
          <w:szCs w:val="40"/>
        </w:rPr>
      </w:pPr>
    </w:p>
    <w:p w14:paraId="492B4EFF" w14:textId="77777777" w:rsidR="00B523D9" w:rsidRDefault="00B523D9" w:rsidP="008113E6">
      <w:pPr>
        <w:rPr>
          <w:b/>
          <w:color w:val="008080"/>
          <w:sz w:val="40"/>
          <w:szCs w:val="40"/>
        </w:rPr>
      </w:pPr>
    </w:p>
    <w:p w14:paraId="1D826E7F" w14:textId="77777777" w:rsidR="00B523D9" w:rsidRDefault="00B523D9" w:rsidP="008113E6">
      <w:pPr>
        <w:rPr>
          <w:b/>
          <w:color w:val="008080"/>
          <w:sz w:val="40"/>
          <w:szCs w:val="40"/>
        </w:rPr>
      </w:pPr>
    </w:p>
    <w:p w14:paraId="2FD5BA28" w14:textId="77777777" w:rsidR="00B523D9" w:rsidRDefault="00B523D9" w:rsidP="008113E6">
      <w:pPr>
        <w:rPr>
          <w:b/>
          <w:color w:val="008080"/>
          <w:sz w:val="40"/>
          <w:szCs w:val="40"/>
        </w:rPr>
      </w:pPr>
    </w:p>
    <w:p w14:paraId="355356F7" w14:textId="77777777" w:rsidR="00B523D9" w:rsidRDefault="00B523D9" w:rsidP="008113E6">
      <w:pPr>
        <w:rPr>
          <w:b/>
          <w:color w:val="008080"/>
          <w:sz w:val="40"/>
          <w:szCs w:val="40"/>
        </w:rPr>
      </w:pPr>
    </w:p>
    <w:p w14:paraId="593C11AE" w14:textId="77777777" w:rsidR="00B523D9" w:rsidRDefault="008C16E1" w:rsidP="008113E6">
      <w:pPr>
        <w:rPr>
          <w:b/>
          <w:color w:val="008080"/>
          <w:sz w:val="40"/>
          <w:szCs w:val="40"/>
        </w:rPr>
      </w:pPr>
      <w:r w:rsidRPr="006C0552">
        <w:rPr>
          <w:b/>
          <w:noProof/>
          <w:color w:val="008080"/>
          <w:sz w:val="40"/>
          <w:szCs w:val="40"/>
          <w:lang w:eastAsia="en-GB"/>
        </w:rPr>
        <mc:AlternateContent>
          <mc:Choice Requires="wps">
            <w:drawing>
              <wp:anchor distT="45720" distB="45720" distL="114300" distR="114300" simplePos="0" relativeHeight="252111872" behindDoc="0" locked="0" layoutInCell="1" allowOverlap="1" wp14:anchorId="1655E793" wp14:editId="78A1A3ED">
                <wp:simplePos x="0" y="0"/>
                <wp:positionH relativeFrom="margin">
                  <wp:posOffset>76200</wp:posOffset>
                </wp:positionH>
                <wp:positionV relativeFrom="paragraph">
                  <wp:posOffset>311150</wp:posOffset>
                </wp:positionV>
                <wp:extent cx="4162425" cy="285750"/>
                <wp:effectExtent l="0" t="0" r="9525"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85750"/>
                        </a:xfrm>
                        <a:prstGeom prst="rect">
                          <a:avLst/>
                        </a:prstGeom>
                        <a:solidFill>
                          <a:srgbClr val="FFFFFF"/>
                        </a:solidFill>
                        <a:ln w="9525">
                          <a:noFill/>
                          <a:miter lim="800000"/>
                          <a:headEnd/>
                          <a:tailEnd/>
                        </a:ln>
                      </wps:spPr>
                      <wps:txbx>
                        <w:txbxContent>
                          <w:p w14:paraId="694F5495" w14:textId="77777777" w:rsidR="000A5379" w:rsidRPr="006C0552" w:rsidRDefault="000A5379" w:rsidP="008C16E1">
                            <w:pPr>
                              <w:rPr>
                                <w:sz w:val="18"/>
                                <w:szCs w:val="18"/>
                              </w:rPr>
                            </w:pPr>
                            <w:r>
                              <w:rPr>
                                <w:sz w:val="18"/>
                                <w:szCs w:val="18"/>
                              </w:rPr>
                              <w:t xml:space="preserve">Source - </w:t>
                            </w:r>
                            <w:hyperlink r:id="rId63" w:history="1">
                              <w:r w:rsidRPr="008C16E1">
                                <w:rPr>
                                  <w:rStyle w:val="Hyperlink"/>
                                  <w:sz w:val="18"/>
                                  <w:szCs w:val="18"/>
                                </w:rPr>
                                <w:t>SCATTER (Setting City Area Targets and Trajectories for Emissions Reduction)</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E793" id="_x0000_s1048" type="#_x0000_t202" style="position:absolute;margin-left:6pt;margin-top:24.5pt;width:327.75pt;height:22.5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" stroked="f">
                <v:textbox>
                  <w:txbxContent>
                    <w:p w14:paraId="694F5495" w14:textId="77777777" w:rsidR="000A5379" w:rsidRPr="006C0552" w:rsidRDefault="000A5379" w:rsidP="008C16E1">
                      <w:pPr>
                        <w:rPr>
                          <w:sz w:val="18"/>
                          <w:szCs w:val="18"/>
                        </w:rPr>
                      </w:pPr>
                      <w:r>
                        <w:rPr>
                          <w:sz w:val="18"/>
                          <w:szCs w:val="18"/>
                        </w:rPr>
                        <w:t xml:space="preserve">Source - </w:t>
                      </w:r>
                      <w:hyperlink r:id="rId64" w:history="1">
                        <w:r w:rsidRPr="008C16E1">
                          <w:rPr>
                            <w:rStyle w:val="Hyperlink"/>
                            <w:sz w:val="18"/>
                            <w:szCs w:val="18"/>
                          </w:rPr>
                          <w:t>SCATTER (Setting City Area Targets and Trajectories for Emissions Reduction)</w:t>
                        </w:r>
                      </w:hyperlink>
                      <w:r>
                        <w:rPr>
                          <w:sz w:val="18"/>
                          <w:szCs w:val="18"/>
                        </w:rPr>
                        <w:t xml:space="preserve"> </w:t>
                      </w:r>
                    </w:p>
                  </w:txbxContent>
                </v:textbox>
                <w10:wrap anchorx="margin"/>
              </v:shape>
            </w:pict>
          </mc:Fallback>
        </mc:AlternateContent>
      </w:r>
    </w:p>
    <w:p w14:paraId="707F12C7" w14:textId="77777777" w:rsidR="003816AF" w:rsidRDefault="003816AF" w:rsidP="003816AF">
      <w:pPr>
        <w:jc w:val="both"/>
        <w:rPr>
          <w:b/>
          <w:color w:val="008080"/>
          <w:sz w:val="40"/>
          <w:szCs w:val="40"/>
        </w:rPr>
      </w:pPr>
      <w:r>
        <w:rPr>
          <w:b/>
          <w:color w:val="008080"/>
          <w:sz w:val="40"/>
          <w:szCs w:val="40"/>
        </w:rPr>
        <w:lastRenderedPageBreak/>
        <w:t>The risks to properties and landscapes</w:t>
      </w:r>
    </w:p>
    <w:p w14:paraId="560062F0" w14:textId="77777777" w:rsidR="00D323D7" w:rsidRPr="00654CA7" w:rsidRDefault="003816AF" w:rsidP="00654CA7">
      <w:pPr>
        <w:spacing w:line="252" w:lineRule="auto"/>
        <w:rPr>
          <w:sz w:val="28"/>
          <w:szCs w:val="28"/>
        </w:rPr>
      </w:pPr>
      <w:r w:rsidRPr="00654CA7">
        <w:rPr>
          <w:sz w:val="28"/>
          <w:szCs w:val="28"/>
        </w:rPr>
        <w:t xml:space="preserve">The National Trust’s Climate Hazard Map shows the risk to properties and landscapes across Britain as the planet heats up. </w:t>
      </w:r>
      <w:r w:rsidRPr="00654CA7">
        <w:rPr>
          <w:sz w:val="28"/>
          <w:szCs w:val="28"/>
          <w:shd w:val="clear" w:color="auto" w:fill="FFFFFF"/>
        </w:rPr>
        <w:t>This is the worst case scenario if there are no interventions on emissions.</w:t>
      </w:r>
      <w:r w:rsidRPr="00654CA7">
        <w:rPr>
          <w:sz w:val="28"/>
          <w:szCs w:val="28"/>
        </w:rPr>
        <w:t xml:space="preserve"> </w:t>
      </w:r>
      <w:r w:rsidR="00D323D7" w:rsidRPr="00654CA7">
        <w:rPr>
          <w:sz w:val="28"/>
          <w:szCs w:val="28"/>
        </w:rPr>
        <w:t>The immediate concern for the borough is the risk of slope failure, which means there could be mass movement of ro</w:t>
      </w:r>
      <w:r w:rsidR="00834797" w:rsidRPr="00654CA7">
        <w:rPr>
          <w:sz w:val="28"/>
          <w:szCs w:val="28"/>
        </w:rPr>
        <w:t xml:space="preserve">ck debris and soil </w:t>
      </w:r>
      <w:r w:rsidR="00D323D7" w:rsidRPr="00654CA7">
        <w:rPr>
          <w:sz w:val="28"/>
          <w:szCs w:val="28"/>
        </w:rPr>
        <w:t xml:space="preserve">if the land can’t stand up to natural stresses and weathering. </w:t>
      </w:r>
      <w:r w:rsidR="00EB6D6B" w:rsidRPr="00654CA7">
        <w:rPr>
          <w:sz w:val="28"/>
          <w:szCs w:val="28"/>
        </w:rPr>
        <w:t xml:space="preserve">The townships of </w:t>
      </w:r>
      <w:r w:rsidR="00834797" w:rsidRPr="00654CA7">
        <w:rPr>
          <w:sz w:val="28"/>
          <w:szCs w:val="28"/>
        </w:rPr>
        <w:t>Rochdale North and Pennines are</w:t>
      </w:r>
      <w:r w:rsidR="00C33499" w:rsidRPr="00654CA7">
        <w:rPr>
          <w:sz w:val="28"/>
          <w:szCs w:val="28"/>
        </w:rPr>
        <w:t xml:space="preserve"> already at </w:t>
      </w:r>
      <w:r w:rsidR="002446B8">
        <w:rPr>
          <w:sz w:val="28"/>
          <w:szCs w:val="28"/>
        </w:rPr>
        <w:t xml:space="preserve">a higher </w:t>
      </w:r>
      <w:r w:rsidR="00C33499" w:rsidRPr="00654CA7">
        <w:rPr>
          <w:sz w:val="28"/>
          <w:szCs w:val="28"/>
        </w:rPr>
        <w:t>risk with the whole borough being at risk by 2060.</w:t>
      </w:r>
      <w:r w:rsidR="00EB6D6B" w:rsidRPr="00654CA7">
        <w:rPr>
          <w:sz w:val="28"/>
          <w:szCs w:val="28"/>
        </w:rPr>
        <w:t xml:space="preserve">  </w:t>
      </w:r>
    </w:p>
    <w:p w14:paraId="67E07AC2" w14:textId="77777777" w:rsidR="00D323D7" w:rsidRDefault="00834797" w:rsidP="003816AF">
      <w:pPr>
        <w:rPr>
          <w:sz w:val="28"/>
          <w:szCs w:val="28"/>
        </w:rPr>
      </w:pPr>
      <w:r w:rsidRPr="00D323D7">
        <w:rPr>
          <w:noProof/>
          <w:sz w:val="28"/>
          <w:szCs w:val="28"/>
          <w:lang w:eastAsia="en-GB"/>
        </w:rPr>
        <w:drawing>
          <wp:anchor distT="0" distB="0" distL="114300" distR="114300" simplePos="0" relativeHeight="252103680" behindDoc="0" locked="0" layoutInCell="1" allowOverlap="1" wp14:anchorId="6C1ABDC5" wp14:editId="58EF2660">
            <wp:simplePos x="0" y="0"/>
            <wp:positionH relativeFrom="page">
              <wp:align>right</wp:align>
            </wp:positionH>
            <wp:positionV relativeFrom="paragraph">
              <wp:posOffset>144145</wp:posOffset>
            </wp:positionV>
            <wp:extent cx="5288400" cy="5410800"/>
            <wp:effectExtent l="0" t="0" r="7620" b="0"/>
            <wp:wrapNone/>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288400" cy="5410800"/>
                    </a:xfrm>
                    <a:prstGeom prst="rect">
                      <a:avLst/>
                    </a:prstGeom>
                  </pic:spPr>
                </pic:pic>
              </a:graphicData>
            </a:graphic>
            <wp14:sizeRelH relativeFrom="margin">
              <wp14:pctWidth>0</wp14:pctWidth>
            </wp14:sizeRelH>
            <wp14:sizeRelV relativeFrom="margin">
              <wp14:pctHeight>0</wp14:pctHeight>
            </wp14:sizeRelV>
          </wp:anchor>
        </w:drawing>
      </w:r>
      <w:r w:rsidRPr="00D323D7">
        <w:rPr>
          <w:noProof/>
          <w:sz w:val="28"/>
          <w:szCs w:val="28"/>
          <w:lang w:eastAsia="en-GB"/>
        </w:rPr>
        <w:drawing>
          <wp:anchor distT="0" distB="0" distL="114300" distR="114300" simplePos="0" relativeHeight="252102656" behindDoc="0" locked="0" layoutInCell="1" allowOverlap="1" wp14:anchorId="69A01BCC" wp14:editId="3E5742AB">
            <wp:simplePos x="0" y="0"/>
            <wp:positionH relativeFrom="page">
              <wp:align>left</wp:align>
            </wp:positionH>
            <wp:positionV relativeFrom="paragraph">
              <wp:posOffset>227965</wp:posOffset>
            </wp:positionV>
            <wp:extent cx="5288400" cy="541080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288400" cy="5410800"/>
                    </a:xfrm>
                    <a:prstGeom prst="rect">
                      <a:avLst/>
                    </a:prstGeom>
                  </pic:spPr>
                </pic:pic>
              </a:graphicData>
            </a:graphic>
            <wp14:sizeRelH relativeFrom="margin">
              <wp14:pctWidth>0</wp14:pctWidth>
            </wp14:sizeRelH>
            <wp14:sizeRelV relativeFrom="margin">
              <wp14:pctHeight>0</wp14:pctHeight>
            </wp14:sizeRelV>
          </wp:anchor>
        </w:drawing>
      </w:r>
    </w:p>
    <w:p w14:paraId="29D2620F" w14:textId="77777777" w:rsidR="00D323D7" w:rsidRDefault="00D323D7" w:rsidP="003816AF">
      <w:pPr>
        <w:rPr>
          <w:sz w:val="28"/>
          <w:szCs w:val="28"/>
        </w:rPr>
      </w:pPr>
    </w:p>
    <w:p w14:paraId="07089D6A" w14:textId="77777777" w:rsidR="00D323D7" w:rsidRDefault="00D323D7" w:rsidP="003816AF">
      <w:pPr>
        <w:rPr>
          <w:sz w:val="28"/>
          <w:szCs w:val="28"/>
        </w:rPr>
      </w:pPr>
    </w:p>
    <w:p w14:paraId="708B9551" w14:textId="77777777" w:rsidR="00D323D7" w:rsidRDefault="00D323D7" w:rsidP="003816AF">
      <w:pPr>
        <w:rPr>
          <w:sz w:val="28"/>
          <w:szCs w:val="28"/>
        </w:rPr>
      </w:pPr>
    </w:p>
    <w:p w14:paraId="35EC2BE7" w14:textId="77777777" w:rsidR="00D323D7" w:rsidRDefault="00D323D7" w:rsidP="003816AF">
      <w:pPr>
        <w:rPr>
          <w:sz w:val="28"/>
          <w:szCs w:val="28"/>
        </w:rPr>
      </w:pPr>
    </w:p>
    <w:p w14:paraId="405D10EA" w14:textId="77777777" w:rsidR="00D323D7" w:rsidRDefault="00D323D7" w:rsidP="003816AF">
      <w:pPr>
        <w:rPr>
          <w:sz w:val="28"/>
          <w:szCs w:val="28"/>
        </w:rPr>
      </w:pPr>
    </w:p>
    <w:p w14:paraId="4D5EAC3C" w14:textId="77777777" w:rsidR="00D323D7" w:rsidRDefault="00D323D7" w:rsidP="003816AF">
      <w:pPr>
        <w:rPr>
          <w:sz w:val="28"/>
          <w:szCs w:val="28"/>
        </w:rPr>
      </w:pPr>
    </w:p>
    <w:p w14:paraId="440261B9" w14:textId="77777777" w:rsidR="00D323D7" w:rsidRDefault="00D323D7" w:rsidP="003816AF">
      <w:pPr>
        <w:rPr>
          <w:sz w:val="28"/>
          <w:szCs w:val="28"/>
        </w:rPr>
      </w:pPr>
    </w:p>
    <w:p w14:paraId="2A6BCD93" w14:textId="77777777" w:rsidR="00D323D7" w:rsidRDefault="00D323D7" w:rsidP="003816AF">
      <w:pPr>
        <w:rPr>
          <w:sz w:val="28"/>
          <w:szCs w:val="28"/>
        </w:rPr>
      </w:pPr>
    </w:p>
    <w:p w14:paraId="04BA524E" w14:textId="77777777" w:rsidR="00D323D7" w:rsidRDefault="00D323D7" w:rsidP="003816AF">
      <w:pPr>
        <w:rPr>
          <w:sz w:val="28"/>
          <w:szCs w:val="28"/>
        </w:rPr>
      </w:pPr>
    </w:p>
    <w:p w14:paraId="7AF41BE7" w14:textId="77777777" w:rsidR="00D323D7" w:rsidRDefault="00D323D7" w:rsidP="003816AF">
      <w:pPr>
        <w:rPr>
          <w:sz w:val="28"/>
          <w:szCs w:val="28"/>
        </w:rPr>
      </w:pPr>
    </w:p>
    <w:p w14:paraId="01DF5526" w14:textId="77777777" w:rsidR="00D323D7" w:rsidRDefault="00D323D7" w:rsidP="003816AF">
      <w:pPr>
        <w:rPr>
          <w:sz w:val="28"/>
          <w:szCs w:val="28"/>
        </w:rPr>
      </w:pPr>
    </w:p>
    <w:p w14:paraId="6FD23964" w14:textId="77777777" w:rsidR="00D323D7" w:rsidRDefault="00D323D7" w:rsidP="003816AF">
      <w:pPr>
        <w:rPr>
          <w:sz w:val="28"/>
          <w:szCs w:val="28"/>
        </w:rPr>
      </w:pPr>
    </w:p>
    <w:p w14:paraId="6EF0A012" w14:textId="77777777" w:rsidR="00D323D7" w:rsidRDefault="00D323D7" w:rsidP="003816AF">
      <w:pPr>
        <w:rPr>
          <w:sz w:val="28"/>
          <w:szCs w:val="28"/>
        </w:rPr>
      </w:pPr>
    </w:p>
    <w:p w14:paraId="2039D54B" w14:textId="77777777" w:rsidR="00D323D7" w:rsidRDefault="00D323D7" w:rsidP="003816AF">
      <w:pPr>
        <w:rPr>
          <w:sz w:val="28"/>
          <w:szCs w:val="28"/>
        </w:rPr>
      </w:pPr>
    </w:p>
    <w:p w14:paraId="65B8505F" w14:textId="77777777" w:rsidR="00D323D7" w:rsidRDefault="002446B8" w:rsidP="003816AF">
      <w:pPr>
        <w:rPr>
          <w:sz w:val="28"/>
          <w:szCs w:val="28"/>
        </w:rPr>
      </w:pPr>
      <w:r w:rsidRPr="002446B8">
        <w:rPr>
          <w:noProof/>
          <w:sz w:val="28"/>
          <w:szCs w:val="28"/>
          <w:lang w:eastAsia="en-GB"/>
        </w:rPr>
        <mc:AlternateContent>
          <mc:Choice Requires="wps">
            <w:drawing>
              <wp:anchor distT="45720" distB="45720" distL="114300" distR="114300" simplePos="0" relativeHeight="252115968" behindDoc="0" locked="0" layoutInCell="1" allowOverlap="1" wp14:anchorId="34A560A1" wp14:editId="4778D768">
                <wp:simplePos x="0" y="0"/>
                <wp:positionH relativeFrom="page">
                  <wp:posOffset>7877175</wp:posOffset>
                </wp:positionH>
                <wp:positionV relativeFrom="paragraph">
                  <wp:posOffset>316230</wp:posOffset>
                </wp:positionV>
                <wp:extent cx="2676525" cy="276225"/>
                <wp:effectExtent l="0" t="0" r="9525" b="952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6225"/>
                        </a:xfrm>
                        <a:prstGeom prst="rect">
                          <a:avLst/>
                        </a:prstGeom>
                        <a:solidFill>
                          <a:srgbClr val="FFFFFF"/>
                        </a:solidFill>
                        <a:ln w="9525">
                          <a:noFill/>
                          <a:miter lim="800000"/>
                          <a:headEnd/>
                          <a:tailEnd/>
                        </a:ln>
                      </wps:spPr>
                      <wps:txbx>
                        <w:txbxContent>
                          <w:p w14:paraId="1F302386" w14:textId="77777777" w:rsidR="000A5379" w:rsidRDefault="000A5379">
                            <w:r>
                              <w:t xml:space="preserve">Source: </w:t>
                            </w:r>
                            <w:hyperlink r:id="rId67" w:history="1">
                              <w:r w:rsidRPr="002446B8">
                                <w:rPr>
                                  <w:rStyle w:val="Hyperlink"/>
                                </w:rPr>
                                <w:t>National Trust Climate Hazard Map</w:t>
                              </w:r>
                            </w:hyperlink>
                            <w:r>
                              <w:t xml:space="preserve"> </w:t>
                            </w:r>
                          </w:p>
                          <w:p w14:paraId="14CF811B" w14:textId="77777777" w:rsidR="000A5379" w:rsidRDefault="000A53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560A1" id="_x0000_s1049" type="#_x0000_t202" style="position:absolute;margin-left:620.25pt;margin-top:24.9pt;width:210.75pt;height:21.75pt;z-index:252115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" stroked="f">
                <v:textbox>
                  <w:txbxContent>
                    <w:p w14:paraId="1F302386" w14:textId="77777777" w:rsidR="000A5379" w:rsidRDefault="000A5379">
                      <w:r>
                        <w:t xml:space="preserve">Source: </w:t>
                      </w:r>
                      <w:hyperlink r:id="rId68" w:history="1">
                        <w:r w:rsidRPr="002446B8">
                          <w:rPr>
                            <w:rStyle w:val="Hyperlink"/>
                          </w:rPr>
                          <w:t>National Trust Climate Hazard Map</w:t>
                        </w:r>
                      </w:hyperlink>
                      <w:r>
                        <w:t xml:space="preserve"> </w:t>
                      </w:r>
                    </w:p>
                    <w:p w14:paraId="14CF811B" w14:textId="77777777" w:rsidR="000A5379" w:rsidRDefault="000A5379"/>
                  </w:txbxContent>
                </v:textbox>
                <w10:wrap anchorx="page"/>
              </v:shape>
            </w:pict>
          </mc:Fallback>
        </mc:AlternateContent>
      </w:r>
    </w:p>
    <w:p w14:paraId="6AF03A34" w14:textId="77777777" w:rsidR="00834797" w:rsidRPr="008D3AEF" w:rsidRDefault="00834797" w:rsidP="00834797">
      <w:pPr>
        <w:rPr>
          <w:sz w:val="28"/>
          <w:szCs w:val="28"/>
        </w:rPr>
      </w:pPr>
      <w:r>
        <w:rPr>
          <w:sz w:val="28"/>
          <w:szCs w:val="28"/>
        </w:rPr>
        <w:lastRenderedPageBreak/>
        <w:t xml:space="preserve">Another immediate concern is the current risk of storm damage for </w:t>
      </w:r>
      <w:proofErr w:type="spellStart"/>
      <w:r>
        <w:rPr>
          <w:sz w:val="28"/>
          <w:szCs w:val="28"/>
        </w:rPr>
        <w:t>Littleborough</w:t>
      </w:r>
      <w:proofErr w:type="spellEnd"/>
      <w:r>
        <w:rPr>
          <w:sz w:val="28"/>
          <w:szCs w:val="28"/>
        </w:rPr>
        <w:t xml:space="preserve"> Lakeside. T</w:t>
      </w:r>
      <w:r w:rsidR="00654CA7">
        <w:rPr>
          <w:sz w:val="28"/>
          <w:szCs w:val="28"/>
        </w:rPr>
        <w:t xml:space="preserve">he whole borough will be at a significant </w:t>
      </w:r>
      <w:r w:rsidR="00BE3136">
        <w:rPr>
          <w:sz w:val="28"/>
          <w:szCs w:val="28"/>
        </w:rPr>
        <w:t>risk of storm damage by 20</w:t>
      </w:r>
      <w:r>
        <w:rPr>
          <w:sz w:val="28"/>
          <w:szCs w:val="28"/>
        </w:rPr>
        <w:t xml:space="preserve">60 with no interventions. </w:t>
      </w:r>
    </w:p>
    <w:p w14:paraId="1CF5DA19" w14:textId="77777777" w:rsidR="00D323D7" w:rsidRDefault="00BE3136" w:rsidP="003816AF">
      <w:pPr>
        <w:rPr>
          <w:sz w:val="28"/>
          <w:szCs w:val="28"/>
        </w:rPr>
      </w:pPr>
      <w:r w:rsidRPr="00834797">
        <w:rPr>
          <w:noProof/>
          <w:sz w:val="28"/>
          <w:szCs w:val="28"/>
          <w:lang w:eastAsia="en-GB"/>
        </w:rPr>
        <w:drawing>
          <wp:anchor distT="0" distB="0" distL="114300" distR="114300" simplePos="0" relativeHeight="252104704" behindDoc="0" locked="0" layoutInCell="1" allowOverlap="1" wp14:anchorId="01EC7F3C" wp14:editId="68D9DB17">
            <wp:simplePos x="0" y="0"/>
            <wp:positionH relativeFrom="page">
              <wp:posOffset>76200</wp:posOffset>
            </wp:positionH>
            <wp:positionV relativeFrom="paragraph">
              <wp:posOffset>380365</wp:posOffset>
            </wp:positionV>
            <wp:extent cx="5288400" cy="5410800"/>
            <wp:effectExtent l="0" t="0" r="7620" b="0"/>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288400" cy="5410800"/>
                    </a:xfrm>
                    <a:prstGeom prst="rect">
                      <a:avLst/>
                    </a:prstGeom>
                  </pic:spPr>
                </pic:pic>
              </a:graphicData>
            </a:graphic>
          </wp:anchor>
        </w:drawing>
      </w:r>
    </w:p>
    <w:p w14:paraId="1EBCB8A4" w14:textId="77777777" w:rsidR="00834797" w:rsidRDefault="00BE3136" w:rsidP="003816AF">
      <w:pPr>
        <w:rPr>
          <w:sz w:val="28"/>
          <w:szCs w:val="28"/>
        </w:rPr>
      </w:pPr>
      <w:r w:rsidRPr="00834797">
        <w:rPr>
          <w:noProof/>
          <w:sz w:val="28"/>
          <w:szCs w:val="28"/>
          <w:lang w:eastAsia="en-GB"/>
        </w:rPr>
        <w:drawing>
          <wp:anchor distT="0" distB="0" distL="114300" distR="114300" simplePos="0" relativeHeight="252105728" behindDoc="0" locked="0" layoutInCell="1" allowOverlap="1" wp14:anchorId="08B6E757" wp14:editId="6BD5A0E3">
            <wp:simplePos x="0" y="0"/>
            <wp:positionH relativeFrom="page">
              <wp:posOffset>5415280</wp:posOffset>
            </wp:positionH>
            <wp:positionV relativeFrom="paragraph">
              <wp:posOffset>10160</wp:posOffset>
            </wp:positionV>
            <wp:extent cx="5288280" cy="5410200"/>
            <wp:effectExtent l="0" t="0" r="762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288280" cy="5410200"/>
                    </a:xfrm>
                    <a:prstGeom prst="rect">
                      <a:avLst/>
                    </a:prstGeom>
                  </pic:spPr>
                </pic:pic>
              </a:graphicData>
            </a:graphic>
            <wp14:sizeRelH relativeFrom="margin">
              <wp14:pctWidth>0</wp14:pctWidth>
            </wp14:sizeRelH>
            <wp14:sizeRelV relativeFrom="margin">
              <wp14:pctHeight>0</wp14:pctHeight>
            </wp14:sizeRelV>
          </wp:anchor>
        </w:drawing>
      </w:r>
    </w:p>
    <w:p w14:paraId="490430F6" w14:textId="77777777" w:rsidR="00834797" w:rsidRDefault="00834797" w:rsidP="003816AF">
      <w:pPr>
        <w:rPr>
          <w:sz w:val="28"/>
          <w:szCs w:val="28"/>
        </w:rPr>
      </w:pPr>
    </w:p>
    <w:p w14:paraId="40D72ED9" w14:textId="77777777" w:rsidR="00834797" w:rsidRDefault="00834797" w:rsidP="003816AF">
      <w:pPr>
        <w:rPr>
          <w:sz w:val="28"/>
          <w:szCs w:val="28"/>
        </w:rPr>
      </w:pPr>
    </w:p>
    <w:p w14:paraId="1A2D20BD" w14:textId="77777777" w:rsidR="00834797" w:rsidRDefault="00834797" w:rsidP="003816AF">
      <w:pPr>
        <w:rPr>
          <w:sz w:val="28"/>
          <w:szCs w:val="28"/>
        </w:rPr>
      </w:pPr>
    </w:p>
    <w:p w14:paraId="504DA756" w14:textId="77777777" w:rsidR="00834797" w:rsidRDefault="00834797" w:rsidP="003816AF">
      <w:pPr>
        <w:rPr>
          <w:sz w:val="28"/>
          <w:szCs w:val="28"/>
        </w:rPr>
      </w:pPr>
    </w:p>
    <w:p w14:paraId="4E195C51" w14:textId="77777777" w:rsidR="00834797" w:rsidRDefault="00834797" w:rsidP="003816AF">
      <w:pPr>
        <w:rPr>
          <w:sz w:val="28"/>
          <w:szCs w:val="28"/>
        </w:rPr>
      </w:pPr>
    </w:p>
    <w:p w14:paraId="3DF7739B" w14:textId="77777777" w:rsidR="00834797" w:rsidRDefault="00834797" w:rsidP="003816AF">
      <w:pPr>
        <w:rPr>
          <w:sz w:val="28"/>
          <w:szCs w:val="28"/>
        </w:rPr>
      </w:pPr>
    </w:p>
    <w:p w14:paraId="591AD587" w14:textId="77777777" w:rsidR="00834797" w:rsidRDefault="00834797" w:rsidP="003816AF">
      <w:pPr>
        <w:rPr>
          <w:sz w:val="28"/>
          <w:szCs w:val="28"/>
        </w:rPr>
      </w:pPr>
    </w:p>
    <w:p w14:paraId="757E7C2C" w14:textId="77777777" w:rsidR="00834797" w:rsidRDefault="00834797" w:rsidP="003816AF">
      <w:pPr>
        <w:rPr>
          <w:sz w:val="28"/>
          <w:szCs w:val="28"/>
        </w:rPr>
      </w:pPr>
    </w:p>
    <w:p w14:paraId="106EA5EA" w14:textId="77777777" w:rsidR="00834797" w:rsidRDefault="00834797" w:rsidP="003816AF">
      <w:pPr>
        <w:rPr>
          <w:sz w:val="28"/>
          <w:szCs w:val="28"/>
        </w:rPr>
      </w:pPr>
    </w:p>
    <w:p w14:paraId="7FDFB448" w14:textId="77777777" w:rsidR="00834797" w:rsidRDefault="00834797" w:rsidP="003816AF">
      <w:pPr>
        <w:rPr>
          <w:sz w:val="28"/>
          <w:szCs w:val="28"/>
        </w:rPr>
      </w:pPr>
    </w:p>
    <w:p w14:paraId="441429CA" w14:textId="77777777" w:rsidR="00834797" w:rsidRDefault="00834797" w:rsidP="003816AF">
      <w:pPr>
        <w:rPr>
          <w:sz w:val="28"/>
          <w:szCs w:val="28"/>
        </w:rPr>
      </w:pPr>
    </w:p>
    <w:p w14:paraId="5493F922" w14:textId="77777777" w:rsidR="00834797" w:rsidRDefault="00834797" w:rsidP="003816AF">
      <w:pPr>
        <w:rPr>
          <w:sz w:val="28"/>
          <w:szCs w:val="28"/>
        </w:rPr>
      </w:pPr>
    </w:p>
    <w:p w14:paraId="4BC96385" w14:textId="77777777" w:rsidR="00834797" w:rsidRDefault="00834797" w:rsidP="003816AF">
      <w:pPr>
        <w:rPr>
          <w:sz w:val="28"/>
          <w:szCs w:val="28"/>
        </w:rPr>
      </w:pPr>
    </w:p>
    <w:p w14:paraId="07FBBAD0" w14:textId="77777777" w:rsidR="00834797" w:rsidRDefault="00834797" w:rsidP="003816AF">
      <w:pPr>
        <w:rPr>
          <w:sz w:val="28"/>
          <w:szCs w:val="28"/>
        </w:rPr>
      </w:pPr>
    </w:p>
    <w:p w14:paraId="5F3A7AB4" w14:textId="77777777" w:rsidR="00834797" w:rsidRDefault="00834797" w:rsidP="003816AF">
      <w:pPr>
        <w:rPr>
          <w:sz w:val="28"/>
          <w:szCs w:val="28"/>
        </w:rPr>
      </w:pPr>
    </w:p>
    <w:p w14:paraId="61822D9F" w14:textId="77777777" w:rsidR="00834797" w:rsidRDefault="00834797" w:rsidP="003816AF">
      <w:pPr>
        <w:rPr>
          <w:sz w:val="28"/>
          <w:szCs w:val="28"/>
        </w:rPr>
      </w:pPr>
    </w:p>
    <w:p w14:paraId="5A1D0B9F" w14:textId="77777777" w:rsidR="00D323D7" w:rsidRDefault="00BE3136" w:rsidP="003816AF">
      <w:pPr>
        <w:rPr>
          <w:sz w:val="28"/>
          <w:szCs w:val="28"/>
        </w:rPr>
      </w:pPr>
      <w:r>
        <w:rPr>
          <w:sz w:val="28"/>
          <w:szCs w:val="28"/>
        </w:rPr>
        <w:lastRenderedPageBreak/>
        <w:t xml:space="preserve">By 2060 the borough will also have </w:t>
      </w:r>
      <w:r w:rsidR="003816AF" w:rsidRPr="008D3AEF">
        <w:rPr>
          <w:sz w:val="28"/>
          <w:szCs w:val="28"/>
        </w:rPr>
        <w:t>a high risk of soil heave</w:t>
      </w:r>
      <w:r w:rsidR="00D323D7">
        <w:rPr>
          <w:sz w:val="28"/>
          <w:szCs w:val="28"/>
        </w:rPr>
        <w:t xml:space="preserve">, particularly </w:t>
      </w:r>
      <w:r>
        <w:rPr>
          <w:sz w:val="28"/>
          <w:szCs w:val="28"/>
        </w:rPr>
        <w:t xml:space="preserve">in </w:t>
      </w:r>
      <w:r w:rsidR="00AA14D4">
        <w:rPr>
          <w:sz w:val="28"/>
          <w:szCs w:val="28"/>
        </w:rPr>
        <w:t xml:space="preserve">the </w:t>
      </w:r>
      <w:r w:rsidR="00654CA7">
        <w:rPr>
          <w:sz w:val="28"/>
          <w:szCs w:val="28"/>
        </w:rPr>
        <w:t xml:space="preserve">Middleton and Rochdale South </w:t>
      </w:r>
      <w:r>
        <w:rPr>
          <w:sz w:val="28"/>
          <w:szCs w:val="28"/>
        </w:rPr>
        <w:t>Township</w:t>
      </w:r>
      <w:r w:rsidR="00AA14D4">
        <w:rPr>
          <w:sz w:val="28"/>
          <w:szCs w:val="28"/>
        </w:rPr>
        <w:t>s</w:t>
      </w:r>
      <w:r w:rsidR="00654CA7">
        <w:rPr>
          <w:sz w:val="28"/>
          <w:szCs w:val="28"/>
        </w:rPr>
        <w:t>. Soil</w:t>
      </w:r>
      <w:r w:rsidR="00D323D7">
        <w:rPr>
          <w:sz w:val="28"/>
          <w:szCs w:val="28"/>
        </w:rPr>
        <w:t xml:space="preserve"> heave</w:t>
      </w:r>
      <w:r w:rsidR="005B7587">
        <w:rPr>
          <w:sz w:val="28"/>
          <w:szCs w:val="28"/>
        </w:rPr>
        <w:t xml:space="preserve"> </w:t>
      </w:r>
      <w:r w:rsidR="003816AF" w:rsidRPr="008D3AEF">
        <w:rPr>
          <w:sz w:val="28"/>
          <w:szCs w:val="28"/>
        </w:rPr>
        <w:t>is when soil expands an</w:t>
      </w:r>
      <w:r w:rsidR="00D323D7">
        <w:rPr>
          <w:sz w:val="28"/>
          <w:szCs w:val="28"/>
        </w:rPr>
        <w:t xml:space="preserve">d pushes the ground upwards, if </w:t>
      </w:r>
      <w:r w:rsidR="003816AF" w:rsidRPr="008D3AEF">
        <w:rPr>
          <w:sz w:val="28"/>
          <w:szCs w:val="28"/>
        </w:rPr>
        <w:t>the soil is be</w:t>
      </w:r>
      <w:r w:rsidR="00460AD1">
        <w:rPr>
          <w:sz w:val="28"/>
          <w:szCs w:val="28"/>
        </w:rPr>
        <w:t xml:space="preserve">neath a property it can cause building </w:t>
      </w:r>
      <w:r w:rsidR="009C3D37">
        <w:rPr>
          <w:sz w:val="28"/>
          <w:szCs w:val="28"/>
        </w:rPr>
        <w:t xml:space="preserve">foundations to become unstable. </w:t>
      </w:r>
      <w:r w:rsidR="00654CA7">
        <w:rPr>
          <w:sz w:val="28"/>
          <w:szCs w:val="28"/>
        </w:rPr>
        <w:t>By 2060 t</w:t>
      </w:r>
      <w:r w:rsidR="00687C4F">
        <w:rPr>
          <w:sz w:val="28"/>
          <w:szCs w:val="28"/>
        </w:rPr>
        <w:t>here will also be a significant</w:t>
      </w:r>
      <w:r w:rsidR="005B7587">
        <w:rPr>
          <w:sz w:val="28"/>
          <w:szCs w:val="28"/>
        </w:rPr>
        <w:t xml:space="preserve"> risk of overheating and humidity, particularly in West Middleton.</w:t>
      </w:r>
    </w:p>
    <w:p w14:paraId="2753AAF4" w14:textId="77777777" w:rsidR="00D323D7" w:rsidRDefault="00F56F97" w:rsidP="003816AF">
      <w:pPr>
        <w:rPr>
          <w:sz w:val="28"/>
          <w:szCs w:val="28"/>
        </w:rPr>
      </w:pPr>
      <w:r w:rsidRPr="005B7587">
        <w:rPr>
          <w:noProof/>
          <w:lang w:eastAsia="en-GB"/>
        </w:rPr>
        <w:drawing>
          <wp:anchor distT="0" distB="0" distL="114300" distR="114300" simplePos="0" relativeHeight="252106752" behindDoc="0" locked="0" layoutInCell="1" allowOverlap="1" wp14:anchorId="7D8A0BB6" wp14:editId="33F05102">
            <wp:simplePos x="0" y="0"/>
            <wp:positionH relativeFrom="page">
              <wp:posOffset>5396230</wp:posOffset>
            </wp:positionH>
            <wp:positionV relativeFrom="paragraph">
              <wp:posOffset>121285</wp:posOffset>
            </wp:positionV>
            <wp:extent cx="5288280" cy="5410200"/>
            <wp:effectExtent l="0" t="0" r="7620" b="0"/>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288280" cy="5410200"/>
                    </a:xfrm>
                    <a:prstGeom prst="rect">
                      <a:avLst/>
                    </a:prstGeom>
                  </pic:spPr>
                </pic:pic>
              </a:graphicData>
            </a:graphic>
            <wp14:sizeRelH relativeFrom="margin">
              <wp14:pctWidth>0</wp14:pctWidth>
            </wp14:sizeRelH>
            <wp14:sizeRelV relativeFrom="margin">
              <wp14:pctHeight>0</wp14:pctHeight>
            </wp14:sizeRelV>
          </wp:anchor>
        </w:drawing>
      </w:r>
      <w:r w:rsidRPr="00D323D7">
        <w:rPr>
          <w:noProof/>
          <w:color w:val="FF0000"/>
          <w:lang w:eastAsia="en-GB"/>
        </w:rPr>
        <w:drawing>
          <wp:anchor distT="0" distB="0" distL="114300" distR="114300" simplePos="0" relativeHeight="252101632" behindDoc="0" locked="0" layoutInCell="1" allowOverlap="1" wp14:anchorId="2560985D" wp14:editId="05C1EB13">
            <wp:simplePos x="0" y="0"/>
            <wp:positionH relativeFrom="page">
              <wp:posOffset>133350</wp:posOffset>
            </wp:positionH>
            <wp:positionV relativeFrom="paragraph">
              <wp:posOffset>245110</wp:posOffset>
            </wp:positionV>
            <wp:extent cx="4835769" cy="4914900"/>
            <wp:effectExtent l="0" t="0" r="317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35769" cy="4914900"/>
                    </a:xfrm>
                    <a:prstGeom prst="rect">
                      <a:avLst/>
                    </a:prstGeom>
                  </pic:spPr>
                </pic:pic>
              </a:graphicData>
            </a:graphic>
          </wp:anchor>
        </w:drawing>
      </w:r>
    </w:p>
    <w:p w14:paraId="4FD22476" w14:textId="77777777" w:rsidR="008D3AEF" w:rsidRDefault="008D3AEF" w:rsidP="003816AF">
      <w:pPr>
        <w:rPr>
          <w:color w:val="FF0000"/>
        </w:rPr>
      </w:pPr>
    </w:p>
    <w:p w14:paraId="4BCDAA31" w14:textId="77777777" w:rsidR="008D3AEF" w:rsidRDefault="008D3AEF" w:rsidP="003816AF">
      <w:pPr>
        <w:rPr>
          <w:color w:val="FF0000"/>
        </w:rPr>
      </w:pPr>
    </w:p>
    <w:p w14:paraId="2C070626" w14:textId="77777777" w:rsidR="008D3AEF" w:rsidRDefault="008D3AEF" w:rsidP="003816AF">
      <w:pPr>
        <w:rPr>
          <w:color w:val="FF0000"/>
        </w:rPr>
      </w:pPr>
    </w:p>
    <w:p w14:paraId="2483AC4F" w14:textId="77777777" w:rsidR="008D3AEF" w:rsidRDefault="008D3AEF" w:rsidP="003816AF">
      <w:pPr>
        <w:rPr>
          <w:color w:val="FF0000"/>
        </w:rPr>
      </w:pPr>
    </w:p>
    <w:p w14:paraId="6A7617A2" w14:textId="77777777" w:rsidR="008D3AEF" w:rsidRDefault="008D3AEF" w:rsidP="003816AF">
      <w:pPr>
        <w:rPr>
          <w:color w:val="FF0000"/>
        </w:rPr>
      </w:pPr>
    </w:p>
    <w:p w14:paraId="4F757FE3" w14:textId="77777777" w:rsidR="008D3AEF" w:rsidRDefault="008D3AEF" w:rsidP="003816AF">
      <w:pPr>
        <w:rPr>
          <w:color w:val="FF0000"/>
        </w:rPr>
      </w:pPr>
    </w:p>
    <w:p w14:paraId="69B7FFBA" w14:textId="77777777" w:rsidR="008D3AEF" w:rsidRDefault="008D3AEF" w:rsidP="003816AF">
      <w:pPr>
        <w:rPr>
          <w:color w:val="FF0000"/>
        </w:rPr>
      </w:pPr>
    </w:p>
    <w:p w14:paraId="52DA81B9" w14:textId="77777777" w:rsidR="008D3AEF" w:rsidRDefault="008D3AEF" w:rsidP="003816AF">
      <w:pPr>
        <w:rPr>
          <w:color w:val="FF0000"/>
        </w:rPr>
      </w:pPr>
    </w:p>
    <w:p w14:paraId="23AF796A" w14:textId="77777777" w:rsidR="008D3AEF" w:rsidRDefault="008D3AEF" w:rsidP="003816AF">
      <w:pPr>
        <w:rPr>
          <w:color w:val="FF0000"/>
        </w:rPr>
      </w:pPr>
    </w:p>
    <w:p w14:paraId="1DD19DDE" w14:textId="77777777" w:rsidR="008D3AEF" w:rsidRDefault="008D3AEF" w:rsidP="003816AF">
      <w:pPr>
        <w:rPr>
          <w:color w:val="FF0000"/>
        </w:rPr>
      </w:pPr>
    </w:p>
    <w:p w14:paraId="0DA216A2" w14:textId="77777777" w:rsidR="008D3AEF" w:rsidRDefault="008D3AEF" w:rsidP="003816AF">
      <w:pPr>
        <w:rPr>
          <w:color w:val="FF0000"/>
        </w:rPr>
      </w:pPr>
    </w:p>
    <w:p w14:paraId="1E4AF52F" w14:textId="77777777" w:rsidR="008D3AEF" w:rsidRDefault="008D3AEF" w:rsidP="003816AF">
      <w:pPr>
        <w:rPr>
          <w:color w:val="FF0000"/>
        </w:rPr>
      </w:pPr>
    </w:p>
    <w:p w14:paraId="3CACC59F" w14:textId="77777777" w:rsidR="008D3AEF" w:rsidRDefault="008D3AEF" w:rsidP="003816AF">
      <w:pPr>
        <w:rPr>
          <w:color w:val="FF0000"/>
        </w:rPr>
      </w:pPr>
    </w:p>
    <w:p w14:paraId="4B262B6B" w14:textId="77777777" w:rsidR="008D3AEF" w:rsidRDefault="008D3AEF" w:rsidP="003816AF">
      <w:pPr>
        <w:rPr>
          <w:color w:val="FF0000"/>
        </w:rPr>
      </w:pPr>
    </w:p>
    <w:p w14:paraId="125C8CBA" w14:textId="77777777" w:rsidR="008D3AEF" w:rsidRDefault="008D3AEF" w:rsidP="003816AF">
      <w:pPr>
        <w:rPr>
          <w:color w:val="FF0000"/>
        </w:rPr>
      </w:pPr>
    </w:p>
    <w:p w14:paraId="038F81C8" w14:textId="77777777" w:rsidR="008D3AEF" w:rsidRDefault="008D3AEF" w:rsidP="003816AF">
      <w:pPr>
        <w:rPr>
          <w:color w:val="FF0000"/>
        </w:rPr>
      </w:pPr>
    </w:p>
    <w:p w14:paraId="337290B3" w14:textId="77777777" w:rsidR="008D3AEF" w:rsidRDefault="008D3AEF" w:rsidP="003816AF">
      <w:pPr>
        <w:rPr>
          <w:color w:val="FF0000"/>
        </w:rPr>
      </w:pPr>
    </w:p>
    <w:p w14:paraId="4D2601F6" w14:textId="77777777" w:rsidR="008D3AEF" w:rsidRDefault="008D3AEF" w:rsidP="003816AF">
      <w:pPr>
        <w:rPr>
          <w:color w:val="FF0000"/>
        </w:rPr>
      </w:pPr>
    </w:p>
    <w:p w14:paraId="46261987" w14:textId="77777777" w:rsidR="008D3AEF" w:rsidRPr="00D01CCC" w:rsidRDefault="008D3AEF" w:rsidP="003816AF">
      <w:pPr>
        <w:rPr>
          <w:color w:val="FF0000"/>
        </w:rPr>
      </w:pPr>
    </w:p>
    <w:p w14:paraId="3EAE1DBE" w14:textId="77777777" w:rsidR="003816AF" w:rsidRDefault="003816AF" w:rsidP="008113E6">
      <w:pPr>
        <w:rPr>
          <w:b/>
          <w:color w:val="008080"/>
          <w:sz w:val="40"/>
          <w:szCs w:val="40"/>
        </w:rPr>
      </w:pPr>
    </w:p>
    <w:p w14:paraId="38B7E9BA" w14:textId="77777777" w:rsidR="000C4EFA" w:rsidRDefault="0033121C" w:rsidP="000C4EFA">
      <w:pPr>
        <w:jc w:val="both"/>
        <w:rPr>
          <w:b/>
          <w:color w:val="008080"/>
          <w:sz w:val="40"/>
          <w:szCs w:val="40"/>
        </w:rPr>
      </w:pPr>
      <w:r>
        <w:rPr>
          <w:noProof/>
          <w:lang w:eastAsia="en-GB"/>
        </w:rPr>
        <w:lastRenderedPageBreak/>
        <w:drawing>
          <wp:anchor distT="0" distB="0" distL="114300" distR="114300" simplePos="0" relativeHeight="252128256" behindDoc="0" locked="0" layoutInCell="1" allowOverlap="1" wp14:anchorId="7B63EFB8" wp14:editId="43F07269">
            <wp:simplePos x="0" y="0"/>
            <wp:positionH relativeFrom="column">
              <wp:posOffset>5181601</wp:posOffset>
            </wp:positionH>
            <wp:positionV relativeFrom="paragraph">
              <wp:posOffset>144780</wp:posOffset>
            </wp:positionV>
            <wp:extent cx="4838700" cy="2933700"/>
            <wp:effectExtent l="0" t="0" r="0" b="0"/>
            <wp:wrapNone/>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0C4EFA">
        <w:rPr>
          <w:b/>
          <w:color w:val="008080"/>
          <w:sz w:val="40"/>
          <w:szCs w:val="40"/>
        </w:rPr>
        <w:t>Re</w:t>
      </w:r>
      <w:r w:rsidR="00F803D6">
        <w:rPr>
          <w:b/>
          <w:color w:val="008080"/>
          <w:sz w:val="40"/>
          <w:szCs w:val="40"/>
        </w:rPr>
        <w:t>ducing Rochdale’s carbon emissions by 2038</w:t>
      </w:r>
    </w:p>
    <w:p w14:paraId="028E4709" w14:textId="77777777" w:rsidR="00695C2B" w:rsidRDefault="00F803D6" w:rsidP="00695C2B">
      <w:pPr>
        <w:jc w:val="both"/>
        <w:rPr>
          <w:rStyle w:val="e24kjd"/>
          <w:rFonts w:cstheme="minorHAnsi"/>
          <w:b/>
          <w:sz w:val="30"/>
          <w:szCs w:val="30"/>
        </w:rPr>
      </w:pPr>
      <w:r w:rsidRPr="000C4EFA">
        <w:rPr>
          <w:rFonts w:cstheme="minorHAnsi"/>
          <w:noProof/>
          <w:sz w:val="28"/>
          <w:szCs w:val="28"/>
          <w:shd w:val="clear" w:color="auto" w:fill="FFFFFF"/>
          <w:lang w:eastAsia="en-GB"/>
        </w:rPr>
        <mc:AlternateContent>
          <mc:Choice Requires="wps">
            <w:drawing>
              <wp:anchor distT="45720" distB="45720" distL="114300" distR="114300" simplePos="0" relativeHeight="252032000" behindDoc="0" locked="0" layoutInCell="1" allowOverlap="1" wp14:anchorId="7A61F6B0" wp14:editId="1B41C842">
                <wp:simplePos x="0" y="0"/>
                <wp:positionH relativeFrom="column">
                  <wp:posOffset>-57150</wp:posOffset>
                </wp:positionH>
                <wp:positionV relativeFrom="paragraph">
                  <wp:posOffset>70485</wp:posOffset>
                </wp:positionV>
                <wp:extent cx="4933950" cy="6467475"/>
                <wp:effectExtent l="0" t="0" r="0" b="952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467475"/>
                        </a:xfrm>
                        <a:prstGeom prst="rect">
                          <a:avLst/>
                        </a:prstGeom>
                        <a:solidFill>
                          <a:srgbClr val="FFFFFF"/>
                        </a:solidFill>
                        <a:ln w="9525">
                          <a:noFill/>
                          <a:miter lim="800000"/>
                          <a:headEnd/>
                          <a:tailEnd/>
                        </a:ln>
                      </wps:spPr>
                      <wps:txbx>
                        <w:txbxContent>
                          <w:p w14:paraId="379EAC70" w14:textId="77777777" w:rsidR="000A5379" w:rsidRDefault="000A5379" w:rsidP="006D1583">
                            <w:pPr>
                              <w:spacing w:after="0" w:line="240" w:lineRule="auto"/>
                              <w:rPr>
                                <w:rFonts w:cstheme="minorHAnsi"/>
                                <w:sz w:val="28"/>
                                <w:szCs w:val="28"/>
                              </w:rPr>
                            </w:pPr>
                            <w:r w:rsidRPr="00695C2B">
                              <w:rPr>
                                <w:rFonts w:cstheme="minorHAnsi"/>
                                <w:sz w:val="28"/>
                                <w:szCs w:val="28"/>
                              </w:rPr>
                              <w:t>Using emissions pathw</w:t>
                            </w:r>
                            <w:r>
                              <w:rPr>
                                <w:rFonts w:cstheme="minorHAnsi"/>
                                <w:sz w:val="28"/>
                                <w:szCs w:val="28"/>
                              </w:rPr>
                              <w:t>ays projections from the SCATTER (Setting City Area Targets and T</w:t>
                            </w:r>
                            <w:r w:rsidRPr="00695C2B">
                              <w:rPr>
                                <w:rFonts w:cstheme="minorHAnsi"/>
                                <w:sz w:val="28"/>
                                <w:szCs w:val="28"/>
                              </w:rPr>
                              <w:t xml:space="preserve">rajectories </w:t>
                            </w:r>
                            <w:r>
                              <w:rPr>
                                <w:rFonts w:cstheme="minorHAnsi"/>
                                <w:sz w:val="28"/>
                                <w:szCs w:val="28"/>
                              </w:rPr>
                              <w:t>for E</w:t>
                            </w:r>
                            <w:r w:rsidRPr="00695C2B">
                              <w:rPr>
                                <w:rFonts w:cstheme="minorHAnsi"/>
                                <w:sz w:val="28"/>
                                <w:szCs w:val="28"/>
                              </w:rPr>
                              <w:t xml:space="preserve">missions </w:t>
                            </w:r>
                            <w:r>
                              <w:rPr>
                                <w:rFonts w:cstheme="minorHAnsi"/>
                                <w:sz w:val="28"/>
                                <w:szCs w:val="28"/>
                              </w:rPr>
                              <w:t>R</w:t>
                            </w:r>
                            <w:r w:rsidRPr="00695C2B">
                              <w:rPr>
                                <w:rFonts w:cstheme="minorHAnsi"/>
                                <w:sz w:val="28"/>
                                <w:szCs w:val="28"/>
                              </w:rPr>
                              <w:t>eductions) data tool and from the Tyndall Centre we can plot Rochdale’s pathway to net zero by 2038.</w:t>
                            </w:r>
                            <w:r>
                              <w:rPr>
                                <w:rFonts w:cstheme="minorHAnsi"/>
                                <w:sz w:val="28"/>
                                <w:szCs w:val="28"/>
                              </w:rPr>
                              <w:t xml:space="preserve"> </w:t>
                            </w:r>
                          </w:p>
                          <w:p w14:paraId="5D4A1CBA" w14:textId="77777777" w:rsidR="000A5379" w:rsidRDefault="000A5379" w:rsidP="006D1583">
                            <w:pPr>
                              <w:spacing w:after="0" w:line="240" w:lineRule="auto"/>
                              <w:rPr>
                                <w:rFonts w:cstheme="minorHAnsi"/>
                                <w:sz w:val="28"/>
                                <w:szCs w:val="28"/>
                              </w:rPr>
                            </w:pPr>
                          </w:p>
                          <w:p w14:paraId="7F3CF5D1" w14:textId="77777777" w:rsidR="000A5379" w:rsidRPr="009218DE" w:rsidRDefault="000A5379" w:rsidP="00516CB4">
                            <w:pPr>
                              <w:tabs>
                                <w:tab w:val="num" w:pos="720"/>
                              </w:tabs>
                              <w:spacing w:after="0" w:line="240" w:lineRule="auto"/>
                              <w:jc w:val="both"/>
                              <w:rPr>
                                <w:rFonts w:cstheme="minorHAnsi"/>
                                <w:sz w:val="28"/>
                                <w:szCs w:val="28"/>
                              </w:rPr>
                            </w:pPr>
                            <w:r w:rsidRPr="009218DE">
                              <w:rPr>
                                <w:rFonts w:cstheme="minorHAnsi"/>
                                <w:sz w:val="28"/>
                                <w:szCs w:val="28"/>
                              </w:rPr>
                              <w:t>If the borough followed the base ambition under the SCATTER pathway between now and 2038 then the projection is that there would be a cumulative saving of just over 172,074 tonnes of CO</w:t>
                            </w:r>
                            <w:r w:rsidRPr="009218DE">
                              <w:rPr>
                                <w:rFonts w:cstheme="minorHAnsi"/>
                                <w:sz w:val="28"/>
                                <w:szCs w:val="28"/>
                                <w:vertAlign w:val="subscript"/>
                              </w:rPr>
                              <w:t>2</w:t>
                            </w:r>
                            <w:r w:rsidRPr="009218DE">
                              <w:rPr>
                                <w:rFonts w:cstheme="minorHAnsi"/>
                                <w:sz w:val="28"/>
                                <w:szCs w:val="28"/>
                              </w:rPr>
                              <w:t>. That would be largely down to external factors such as decarbonisation of the electricity grid and modest changes to buildings energy efficiency and land use.</w:t>
                            </w:r>
                          </w:p>
                          <w:p w14:paraId="60AF427E" w14:textId="77777777" w:rsidR="000A5379" w:rsidRDefault="000A5379" w:rsidP="006D1583">
                            <w:pPr>
                              <w:spacing w:after="0" w:line="240" w:lineRule="auto"/>
                              <w:rPr>
                                <w:rFonts w:cstheme="minorHAnsi"/>
                                <w:sz w:val="28"/>
                                <w:szCs w:val="28"/>
                              </w:rPr>
                            </w:pPr>
                          </w:p>
                          <w:p w14:paraId="3E96C772" w14:textId="77777777" w:rsidR="000A5379" w:rsidRPr="009218DE" w:rsidRDefault="000A5379" w:rsidP="00516CB4">
                            <w:pPr>
                              <w:tabs>
                                <w:tab w:val="num" w:pos="720"/>
                              </w:tabs>
                              <w:spacing w:after="0" w:line="240" w:lineRule="auto"/>
                              <w:jc w:val="both"/>
                              <w:rPr>
                                <w:rFonts w:cstheme="minorHAnsi"/>
                                <w:sz w:val="28"/>
                                <w:szCs w:val="28"/>
                              </w:rPr>
                            </w:pPr>
                            <w:r w:rsidRPr="009218DE">
                              <w:rPr>
                                <w:rFonts w:cstheme="minorHAnsi"/>
                                <w:sz w:val="28"/>
                                <w:szCs w:val="28"/>
                              </w:rPr>
                              <w:t>If the borough followed the maximum ambition under the SCATTER pathway then we would still not achieve carbon neutrality but would reduce carbon emissions in the borough by around 52.5%. This would mean for instance tree-planting to increase current coverage by 30% by 2030</w:t>
                            </w:r>
                            <w:r>
                              <w:rPr>
                                <w:rFonts w:cstheme="minorHAnsi"/>
                                <w:sz w:val="28"/>
                                <w:szCs w:val="28"/>
                              </w:rPr>
                              <w:t xml:space="preserve"> and a further increase of 20%</w:t>
                            </w:r>
                            <w:r w:rsidRPr="009218DE">
                              <w:rPr>
                                <w:rFonts w:cstheme="minorHAnsi"/>
                                <w:sz w:val="28"/>
                                <w:szCs w:val="28"/>
                              </w:rPr>
                              <w:t xml:space="preserve"> from 2030-2050; from 2021, 100% new-build properties are built to </w:t>
                            </w:r>
                            <w:proofErr w:type="spellStart"/>
                            <w:r w:rsidRPr="009218DE">
                              <w:rPr>
                                <w:rFonts w:cstheme="minorHAnsi"/>
                                <w:sz w:val="28"/>
                                <w:szCs w:val="28"/>
                              </w:rPr>
                              <w:t>passivhaus</w:t>
                            </w:r>
                            <w:proofErr w:type="spellEnd"/>
                            <w:r w:rsidRPr="009218DE">
                              <w:rPr>
                                <w:rFonts w:cstheme="minorHAnsi"/>
                                <w:sz w:val="28"/>
                                <w:szCs w:val="28"/>
                              </w:rPr>
                              <w:t xml:space="preserve"> standard; a reduction in energy demand for our homes of 27%; a 22% reduction in road freight; and the average modal share of cars, vans and motorbikes decreasing from current national average 74% total miles to 38%.</w:t>
                            </w:r>
                          </w:p>
                          <w:p w14:paraId="396E3AEE" w14:textId="77777777" w:rsidR="000A5379" w:rsidRPr="006D1583" w:rsidRDefault="000A5379" w:rsidP="006D1583">
                            <w:pPr>
                              <w:spacing w:after="0" w:line="240" w:lineRule="auto"/>
                              <w:rPr>
                                <w:rFonts w:cstheme="minorHAnsi"/>
                                <w:sz w:val="28"/>
                                <w:szCs w:val="28"/>
                              </w:rPr>
                            </w:pPr>
                          </w:p>
                          <w:p w14:paraId="54D7801F" w14:textId="77777777" w:rsidR="000A5379" w:rsidRPr="001302EF" w:rsidRDefault="000A5379" w:rsidP="00813613">
                            <w:pPr>
                              <w:tabs>
                                <w:tab w:val="num" w:pos="720"/>
                              </w:tabs>
                              <w:spacing w:after="0" w:line="240" w:lineRule="auto"/>
                              <w:jc w:val="both"/>
                              <w:rPr>
                                <w:rFonts w:cstheme="minorHAnsi"/>
                                <w:sz w:val="28"/>
                                <w:szCs w:val="28"/>
                              </w:rPr>
                            </w:pPr>
                            <w:r w:rsidRPr="009218DE">
                              <w:rPr>
                                <w:rFonts w:cstheme="minorHAnsi"/>
                                <w:sz w:val="28"/>
                                <w:szCs w:val="28"/>
                              </w:rPr>
                              <w:t>If however, we use the Tyndall Centre climate commitments for Rochdale which suggest an immediate programme of CO</w:t>
                            </w:r>
                            <w:r w:rsidRPr="009218DE">
                              <w:rPr>
                                <w:rFonts w:cstheme="minorHAnsi"/>
                                <w:sz w:val="28"/>
                                <w:szCs w:val="28"/>
                                <w:vertAlign w:val="subscript"/>
                              </w:rPr>
                              <w:t>2</w:t>
                            </w:r>
                            <w:r w:rsidRPr="009218DE">
                              <w:rPr>
                                <w:rFonts w:cstheme="minorHAnsi"/>
                                <w:sz w:val="28"/>
                                <w:szCs w:val="28"/>
                              </w:rPr>
                              <w:t> mitigation to deliver cuts in emissions averaging a minimum of -13.1% per year, this shows that the period to 2025 is absolutely critical to any ambitions the borough may have of getting to, or close to net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1F6B0" id="_x0000_s1050" type="#_x0000_t202" style="position:absolute;left:0;text-align:left;margin-left:-4.5pt;margin-top:5.55pt;width:388.5pt;height:509.2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" stroked="f">
                <v:textbox>
                  <w:txbxContent>
                    <w:p w14:paraId="379EAC70" w14:textId="77777777" w:rsidR="000A5379" w:rsidRDefault="000A5379" w:rsidP="006D1583">
                      <w:pPr>
                        <w:spacing w:after="0" w:line="240" w:lineRule="auto"/>
                        <w:rPr>
                          <w:rFonts w:cstheme="minorHAnsi"/>
                          <w:sz w:val="28"/>
                          <w:szCs w:val="28"/>
                        </w:rPr>
                      </w:pPr>
                      <w:r w:rsidRPr="00695C2B">
                        <w:rPr>
                          <w:rFonts w:cstheme="minorHAnsi"/>
                          <w:sz w:val="28"/>
                          <w:szCs w:val="28"/>
                        </w:rPr>
                        <w:t>Using emissions pathw</w:t>
                      </w:r>
                      <w:r>
                        <w:rPr>
                          <w:rFonts w:cstheme="minorHAnsi"/>
                          <w:sz w:val="28"/>
                          <w:szCs w:val="28"/>
                        </w:rPr>
                        <w:t>ays projections from the SCATTER (Setting City Area Targets and T</w:t>
                      </w:r>
                      <w:r w:rsidRPr="00695C2B">
                        <w:rPr>
                          <w:rFonts w:cstheme="minorHAnsi"/>
                          <w:sz w:val="28"/>
                          <w:szCs w:val="28"/>
                        </w:rPr>
                        <w:t xml:space="preserve">rajectories </w:t>
                      </w:r>
                      <w:r>
                        <w:rPr>
                          <w:rFonts w:cstheme="minorHAnsi"/>
                          <w:sz w:val="28"/>
                          <w:szCs w:val="28"/>
                        </w:rPr>
                        <w:t>for E</w:t>
                      </w:r>
                      <w:r w:rsidRPr="00695C2B">
                        <w:rPr>
                          <w:rFonts w:cstheme="minorHAnsi"/>
                          <w:sz w:val="28"/>
                          <w:szCs w:val="28"/>
                        </w:rPr>
                        <w:t xml:space="preserve">missions </w:t>
                      </w:r>
                      <w:r>
                        <w:rPr>
                          <w:rFonts w:cstheme="minorHAnsi"/>
                          <w:sz w:val="28"/>
                          <w:szCs w:val="28"/>
                        </w:rPr>
                        <w:t>R</w:t>
                      </w:r>
                      <w:r w:rsidRPr="00695C2B">
                        <w:rPr>
                          <w:rFonts w:cstheme="minorHAnsi"/>
                          <w:sz w:val="28"/>
                          <w:szCs w:val="28"/>
                        </w:rPr>
                        <w:t>eductions) data tool and from the Tyndall Centre we can plot Rochdale’s pathway to net zero by 2038.</w:t>
                      </w:r>
                      <w:r>
                        <w:rPr>
                          <w:rFonts w:cstheme="minorHAnsi"/>
                          <w:sz w:val="28"/>
                          <w:szCs w:val="28"/>
                        </w:rPr>
                        <w:t xml:space="preserve"> </w:t>
                      </w:r>
                    </w:p>
                    <w:p w14:paraId="5D4A1CBA" w14:textId="77777777" w:rsidR="000A5379" w:rsidRDefault="000A5379" w:rsidP="006D1583">
                      <w:pPr>
                        <w:spacing w:after="0" w:line="240" w:lineRule="auto"/>
                        <w:rPr>
                          <w:rFonts w:cstheme="minorHAnsi"/>
                          <w:sz w:val="28"/>
                          <w:szCs w:val="28"/>
                        </w:rPr>
                      </w:pPr>
                    </w:p>
                    <w:p w14:paraId="7F3CF5D1" w14:textId="77777777" w:rsidR="000A5379" w:rsidRPr="009218DE" w:rsidRDefault="000A5379" w:rsidP="00516CB4">
                      <w:pPr>
                        <w:tabs>
                          <w:tab w:val="num" w:pos="720"/>
                        </w:tabs>
                        <w:spacing w:after="0" w:line="240" w:lineRule="auto"/>
                        <w:jc w:val="both"/>
                        <w:rPr>
                          <w:rFonts w:cstheme="minorHAnsi"/>
                          <w:sz w:val="28"/>
                          <w:szCs w:val="28"/>
                        </w:rPr>
                      </w:pPr>
                      <w:r w:rsidRPr="009218DE">
                        <w:rPr>
                          <w:rFonts w:cstheme="minorHAnsi"/>
                          <w:sz w:val="28"/>
                          <w:szCs w:val="28"/>
                        </w:rPr>
                        <w:t>If the borough followed the base ambition under the SCATTER pathway between now and 2038 then the projection is that there would be a cumulative saving of just over 172,074 tonnes of CO</w:t>
                      </w:r>
                      <w:r w:rsidRPr="009218DE">
                        <w:rPr>
                          <w:rFonts w:cstheme="minorHAnsi"/>
                          <w:sz w:val="28"/>
                          <w:szCs w:val="28"/>
                          <w:vertAlign w:val="subscript"/>
                        </w:rPr>
                        <w:t>2</w:t>
                      </w:r>
                      <w:r w:rsidRPr="009218DE">
                        <w:rPr>
                          <w:rFonts w:cstheme="minorHAnsi"/>
                          <w:sz w:val="28"/>
                          <w:szCs w:val="28"/>
                        </w:rPr>
                        <w:t>. That would be largely down to external factors such as decarbonisation of the electricity grid and modest changes to buildings energy efficiency and land use.</w:t>
                      </w:r>
                    </w:p>
                    <w:p w14:paraId="60AF427E" w14:textId="77777777" w:rsidR="000A5379" w:rsidRDefault="000A5379" w:rsidP="006D1583">
                      <w:pPr>
                        <w:spacing w:after="0" w:line="240" w:lineRule="auto"/>
                        <w:rPr>
                          <w:rFonts w:cstheme="minorHAnsi"/>
                          <w:sz w:val="28"/>
                          <w:szCs w:val="28"/>
                        </w:rPr>
                      </w:pPr>
                    </w:p>
                    <w:p w14:paraId="3E96C772" w14:textId="77777777" w:rsidR="000A5379" w:rsidRPr="009218DE" w:rsidRDefault="000A5379" w:rsidP="00516CB4">
                      <w:pPr>
                        <w:tabs>
                          <w:tab w:val="num" w:pos="720"/>
                        </w:tabs>
                        <w:spacing w:after="0" w:line="240" w:lineRule="auto"/>
                        <w:jc w:val="both"/>
                        <w:rPr>
                          <w:rFonts w:cstheme="minorHAnsi"/>
                          <w:sz w:val="28"/>
                          <w:szCs w:val="28"/>
                        </w:rPr>
                      </w:pPr>
                      <w:r w:rsidRPr="009218DE">
                        <w:rPr>
                          <w:rFonts w:cstheme="minorHAnsi"/>
                          <w:sz w:val="28"/>
                          <w:szCs w:val="28"/>
                        </w:rPr>
                        <w:t>If the borough followed the maximum ambition under the SCATTER pathway then we would still not achieve carbon neutrality but would reduce carbon emissions in the borough by around 52.5%. This would mean for instance tree-planting to increase current coverage by 30% by 2030</w:t>
                      </w:r>
                      <w:r>
                        <w:rPr>
                          <w:rFonts w:cstheme="minorHAnsi"/>
                          <w:sz w:val="28"/>
                          <w:szCs w:val="28"/>
                        </w:rPr>
                        <w:t xml:space="preserve"> and a further increase of 20%</w:t>
                      </w:r>
                      <w:r w:rsidRPr="009218DE">
                        <w:rPr>
                          <w:rFonts w:cstheme="minorHAnsi"/>
                          <w:sz w:val="28"/>
                          <w:szCs w:val="28"/>
                        </w:rPr>
                        <w:t xml:space="preserve"> from 2030-2050; from 2021, 100% new-build properties are built to </w:t>
                      </w:r>
                      <w:proofErr w:type="spellStart"/>
                      <w:r w:rsidRPr="009218DE">
                        <w:rPr>
                          <w:rFonts w:cstheme="minorHAnsi"/>
                          <w:sz w:val="28"/>
                          <w:szCs w:val="28"/>
                        </w:rPr>
                        <w:t>passivhaus</w:t>
                      </w:r>
                      <w:proofErr w:type="spellEnd"/>
                      <w:r w:rsidRPr="009218DE">
                        <w:rPr>
                          <w:rFonts w:cstheme="minorHAnsi"/>
                          <w:sz w:val="28"/>
                          <w:szCs w:val="28"/>
                        </w:rPr>
                        <w:t xml:space="preserve"> standard; a reduction in energy demand for our homes of 27%; a 22% reduction in road freight; and the average modal share of cars, vans and motorbikes decreasing from current national average 74% total miles to 38%.</w:t>
                      </w:r>
                    </w:p>
                    <w:p w14:paraId="396E3AEE" w14:textId="77777777" w:rsidR="000A5379" w:rsidRPr="006D1583" w:rsidRDefault="000A5379" w:rsidP="006D1583">
                      <w:pPr>
                        <w:spacing w:after="0" w:line="240" w:lineRule="auto"/>
                        <w:rPr>
                          <w:rFonts w:cstheme="minorHAnsi"/>
                          <w:sz w:val="28"/>
                          <w:szCs w:val="28"/>
                        </w:rPr>
                      </w:pPr>
                    </w:p>
                    <w:p w14:paraId="54D7801F" w14:textId="77777777" w:rsidR="000A5379" w:rsidRPr="001302EF" w:rsidRDefault="000A5379" w:rsidP="00813613">
                      <w:pPr>
                        <w:tabs>
                          <w:tab w:val="num" w:pos="720"/>
                        </w:tabs>
                        <w:spacing w:after="0" w:line="240" w:lineRule="auto"/>
                        <w:jc w:val="both"/>
                        <w:rPr>
                          <w:rFonts w:cstheme="minorHAnsi"/>
                          <w:sz w:val="28"/>
                          <w:szCs w:val="28"/>
                        </w:rPr>
                      </w:pPr>
                      <w:r w:rsidRPr="009218DE">
                        <w:rPr>
                          <w:rFonts w:cstheme="minorHAnsi"/>
                          <w:sz w:val="28"/>
                          <w:szCs w:val="28"/>
                        </w:rPr>
                        <w:t>If however, we use the Tyndall Centre climate commitments for Rochdale which suggest an immediate programme of CO</w:t>
                      </w:r>
                      <w:r w:rsidRPr="009218DE">
                        <w:rPr>
                          <w:rFonts w:cstheme="minorHAnsi"/>
                          <w:sz w:val="28"/>
                          <w:szCs w:val="28"/>
                          <w:vertAlign w:val="subscript"/>
                        </w:rPr>
                        <w:t>2</w:t>
                      </w:r>
                      <w:r w:rsidRPr="009218DE">
                        <w:rPr>
                          <w:rFonts w:cstheme="minorHAnsi"/>
                          <w:sz w:val="28"/>
                          <w:szCs w:val="28"/>
                        </w:rPr>
                        <w:t> mitigation to deliver cuts in emissions averaging a minimum of -13.1% per year, this shows that the period to 2025 is absolutely critical to any ambitions the borough may have of getting to, or close to net zero.</w:t>
                      </w:r>
                    </w:p>
                  </w:txbxContent>
                </v:textbox>
              </v:shape>
            </w:pict>
          </mc:Fallback>
        </mc:AlternateContent>
      </w:r>
    </w:p>
    <w:p w14:paraId="2747DC2B" w14:textId="77777777" w:rsidR="000C4EFA" w:rsidRPr="002812A4" w:rsidRDefault="000C4EFA" w:rsidP="00695C2B">
      <w:pPr>
        <w:jc w:val="both"/>
        <w:rPr>
          <w:rFonts w:cstheme="minorHAnsi"/>
          <w:sz w:val="24"/>
          <w:szCs w:val="24"/>
          <w:shd w:val="clear" w:color="auto" w:fill="FFFFFF"/>
        </w:rPr>
      </w:pPr>
    </w:p>
    <w:p w14:paraId="0AD6246F" w14:textId="77777777" w:rsidR="000C4EFA" w:rsidRDefault="000C4EFA" w:rsidP="000C4EFA">
      <w:pPr>
        <w:spacing w:after="0" w:line="240" w:lineRule="auto"/>
        <w:rPr>
          <w:rFonts w:cstheme="minorHAnsi"/>
          <w:sz w:val="28"/>
          <w:szCs w:val="28"/>
          <w:shd w:val="clear" w:color="auto" w:fill="FFFFFF"/>
        </w:rPr>
      </w:pPr>
    </w:p>
    <w:p w14:paraId="54407364" w14:textId="77777777" w:rsidR="000C4EFA" w:rsidRDefault="000C4EFA" w:rsidP="000C4EFA">
      <w:pPr>
        <w:spacing w:after="0" w:line="240" w:lineRule="auto"/>
        <w:rPr>
          <w:rFonts w:cstheme="minorHAnsi"/>
          <w:sz w:val="28"/>
          <w:szCs w:val="28"/>
          <w:shd w:val="clear" w:color="auto" w:fill="FFFFFF"/>
        </w:rPr>
      </w:pPr>
    </w:p>
    <w:p w14:paraId="47979E97" w14:textId="77777777" w:rsidR="000C4EFA" w:rsidRDefault="000C4EFA" w:rsidP="000C4EFA">
      <w:pPr>
        <w:spacing w:after="0" w:line="240" w:lineRule="auto"/>
        <w:rPr>
          <w:rFonts w:cstheme="minorHAnsi"/>
          <w:sz w:val="28"/>
          <w:szCs w:val="28"/>
          <w:shd w:val="clear" w:color="auto" w:fill="FFFFFF"/>
        </w:rPr>
      </w:pPr>
    </w:p>
    <w:p w14:paraId="1EABE9D7" w14:textId="77777777" w:rsidR="000C4EFA" w:rsidRDefault="000C4EFA" w:rsidP="000C4EFA">
      <w:pPr>
        <w:spacing w:after="0" w:line="240" w:lineRule="auto"/>
        <w:rPr>
          <w:rFonts w:cstheme="minorHAnsi"/>
          <w:sz w:val="28"/>
          <w:szCs w:val="28"/>
          <w:shd w:val="clear" w:color="auto" w:fill="FFFFFF"/>
        </w:rPr>
      </w:pPr>
    </w:p>
    <w:p w14:paraId="44368E8F" w14:textId="77777777" w:rsidR="000C4EFA" w:rsidRDefault="000C4EFA" w:rsidP="000C4EFA">
      <w:pPr>
        <w:spacing w:after="0" w:line="240" w:lineRule="auto"/>
        <w:rPr>
          <w:rFonts w:cstheme="minorHAnsi"/>
          <w:sz w:val="28"/>
          <w:szCs w:val="28"/>
          <w:shd w:val="clear" w:color="auto" w:fill="FFFFFF"/>
        </w:rPr>
      </w:pPr>
    </w:p>
    <w:p w14:paraId="7C07D94A" w14:textId="77777777" w:rsidR="000C4EFA" w:rsidRDefault="000C4EFA" w:rsidP="000C4EFA">
      <w:pPr>
        <w:spacing w:after="0" w:line="240" w:lineRule="auto"/>
        <w:rPr>
          <w:rFonts w:cstheme="minorHAnsi"/>
          <w:sz w:val="28"/>
          <w:szCs w:val="28"/>
          <w:shd w:val="clear" w:color="auto" w:fill="FFFFFF"/>
        </w:rPr>
      </w:pPr>
    </w:p>
    <w:p w14:paraId="5427E7D0" w14:textId="77777777" w:rsidR="000C4EFA" w:rsidRDefault="000C4EFA" w:rsidP="000C4EFA">
      <w:pPr>
        <w:spacing w:after="0" w:line="240" w:lineRule="auto"/>
        <w:rPr>
          <w:rFonts w:cstheme="minorHAnsi"/>
          <w:sz w:val="28"/>
          <w:szCs w:val="28"/>
          <w:shd w:val="clear" w:color="auto" w:fill="FFFFFF"/>
        </w:rPr>
      </w:pPr>
    </w:p>
    <w:p w14:paraId="19F50130" w14:textId="77777777" w:rsidR="000C4EFA" w:rsidRDefault="000C4EFA" w:rsidP="000C4EFA">
      <w:pPr>
        <w:spacing w:after="0" w:line="240" w:lineRule="auto"/>
        <w:rPr>
          <w:rFonts w:cstheme="minorHAnsi"/>
          <w:sz w:val="28"/>
          <w:szCs w:val="28"/>
          <w:shd w:val="clear" w:color="auto" w:fill="FFFFFF"/>
        </w:rPr>
      </w:pPr>
    </w:p>
    <w:p w14:paraId="673B541E" w14:textId="77777777" w:rsidR="000C4EFA" w:rsidRDefault="000C4EFA" w:rsidP="000C4EFA">
      <w:pPr>
        <w:spacing w:after="0" w:line="240" w:lineRule="auto"/>
        <w:rPr>
          <w:rFonts w:cstheme="minorHAnsi"/>
          <w:sz w:val="28"/>
          <w:szCs w:val="28"/>
          <w:shd w:val="clear" w:color="auto" w:fill="FFFFFF"/>
        </w:rPr>
      </w:pPr>
    </w:p>
    <w:p w14:paraId="6A170040" w14:textId="77777777" w:rsidR="000C4EFA" w:rsidRDefault="0033121C" w:rsidP="000C4EFA">
      <w:pPr>
        <w:spacing w:after="0" w:line="240" w:lineRule="auto"/>
        <w:rPr>
          <w:rFonts w:cstheme="minorHAnsi"/>
          <w:sz w:val="28"/>
          <w:szCs w:val="28"/>
          <w:shd w:val="clear" w:color="auto" w:fill="FFFFFF"/>
        </w:rPr>
      </w:pPr>
      <w:r w:rsidRPr="005705AB">
        <w:rPr>
          <w:rFonts w:cstheme="minorHAnsi"/>
          <w:noProof/>
          <w:sz w:val="28"/>
          <w:szCs w:val="28"/>
          <w:shd w:val="clear" w:color="auto" w:fill="FFFFFF"/>
          <w:lang w:eastAsia="en-GB"/>
        </w:rPr>
        <mc:AlternateContent>
          <mc:Choice Requires="wps">
            <w:drawing>
              <wp:anchor distT="45720" distB="45720" distL="114300" distR="114300" simplePos="0" relativeHeight="252130304" behindDoc="0" locked="0" layoutInCell="1" allowOverlap="1" wp14:anchorId="45AC4B71" wp14:editId="7DD7021E">
                <wp:simplePos x="0" y="0"/>
                <wp:positionH relativeFrom="column">
                  <wp:posOffset>5114925</wp:posOffset>
                </wp:positionH>
                <wp:positionV relativeFrom="paragraph">
                  <wp:posOffset>100965</wp:posOffset>
                </wp:positionV>
                <wp:extent cx="4876800" cy="26670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66700"/>
                        </a:xfrm>
                        <a:prstGeom prst="rect">
                          <a:avLst/>
                        </a:prstGeom>
                        <a:solidFill>
                          <a:srgbClr val="FFFFFF"/>
                        </a:solidFill>
                        <a:ln w="9525">
                          <a:noFill/>
                          <a:miter lim="800000"/>
                          <a:headEnd/>
                          <a:tailEnd/>
                        </a:ln>
                      </wps:spPr>
                      <wps:txbx>
                        <w:txbxContent>
                          <w:p w14:paraId="4018F8B2" w14:textId="77777777" w:rsidR="000A5379" w:rsidRPr="0033121C" w:rsidRDefault="000A5379" w:rsidP="0033121C">
                            <w:r w:rsidRPr="0033121C">
                              <w:rPr>
                                <w:sz w:val="16"/>
                                <w:szCs w:val="16"/>
                              </w:rPr>
                              <w:t xml:space="preserve">Source:  </w:t>
                            </w:r>
                            <w:hyperlink r:id="rId74" w:history="1">
                              <w:r w:rsidRPr="0033121C">
                                <w:rPr>
                                  <w:rStyle w:val="Hyperlink"/>
                                  <w:sz w:val="16"/>
                                  <w:szCs w:val="16"/>
                                </w:rPr>
                                <w:t>SCATTER Cities pathways and Tyndall Centre setting climate commitments for Rochdale</w:t>
                              </w:r>
                              <w:r w:rsidRPr="0033121C">
                                <w:rPr>
                                  <w:rStyle w:val="Hyperlink"/>
                                  <w:sz w:val="18"/>
                                  <w:szCs w:val="18"/>
                                </w:rPr>
                                <w:t xml:space="preserve"> </w:t>
                              </w:r>
                              <w:r w:rsidRPr="0033121C">
                                <w:rPr>
                                  <w:rStyle w:val="Hyperlink"/>
                                  <w:sz w:val="16"/>
                                  <w:szCs w:val="16"/>
                                </w:rPr>
                                <w:t>(July 2021)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4B71" id="_x0000_s1051" type="#_x0000_t202" style="position:absolute;margin-left:402.75pt;margin-top:7.95pt;width:384pt;height:21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" stroked="f">
                <v:textbox>
                  <w:txbxContent>
                    <w:p w14:paraId="4018F8B2" w14:textId="77777777" w:rsidR="000A5379" w:rsidRPr="0033121C" w:rsidRDefault="000A5379" w:rsidP="0033121C">
                      <w:r w:rsidRPr="0033121C">
                        <w:rPr>
                          <w:sz w:val="16"/>
                          <w:szCs w:val="16"/>
                        </w:rPr>
                        <w:t xml:space="preserve">Source:  </w:t>
                      </w:r>
                      <w:hyperlink r:id="rId75" w:history="1">
                        <w:r w:rsidRPr="0033121C">
                          <w:rPr>
                            <w:rStyle w:val="Hyperlink"/>
                            <w:sz w:val="16"/>
                            <w:szCs w:val="16"/>
                          </w:rPr>
                          <w:t>SCATTER Cities pathways and Tyndall Centre setting climate commitments for Rochdale</w:t>
                        </w:r>
                        <w:r w:rsidRPr="0033121C">
                          <w:rPr>
                            <w:rStyle w:val="Hyperlink"/>
                            <w:sz w:val="18"/>
                            <w:szCs w:val="18"/>
                          </w:rPr>
                          <w:t xml:space="preserve"> </w:t>
                        </w:r>
                        <w:r w:rsidRPr="0033121C">
                          <w:rPr>
                            <w:rStyle w:val="Hyperlink"/>
                            <w:sz w:val="16"/>
                            <w:szCs w:val="16"/>
                          </w:rPr>
                          <w:t>(July 2021)</w:t>
                        </w:r>
                      </w:hyperlink>
                    </w:p>
                  </w:txbxContent>
                </v:textbox>
              </v:shape>
            </w:pict>
          </mc:Fallback>
        </mc:AlternateContent>
      </w:r>
    </w:p>
    <w:p w14:paraId="0F719309" w14:textId="77777777" w:rsidR="000C4EFA" w:rsidRDefault="000C4EFA" w:rsidP="000C4EFA">
      <w:pPr>
        <w:spacing w:after="0" w:line="240" w:lineRule="auto"/>
        <w:rPr>
          <w:rFonts w:cstheme="minorHAnsi"/>
          <w:sz w:val="28"/>
          <w:szCs w:val="28"/>
          <w:shd w:val="clear" w:color="auto" w:fill="FFFFFF"/>
        </w:rPr>
      </w:pPr>
    </w:p>
    <w:p w14:paraId="13227672" w14:textId="77777777" w:rsidR="000C4EFA" w:rsidRDefault="009F5270" w:rsidP="000C4EFA">
      <w:pPr>
        <w:spacing w:after="0" w:line="240" w:lineRule="auto"/>
        <w:rPr>
          <w:rFonts w:cstheme="minorHAnsi"/>
          <w:sz w:val="28"/>
          <w:szCs w:val="28"/>
          <w:shd w:val="clear" w:color="auto" w:fill="FFFFFF"/>
        </w:rPr>
      </w:pPr>
      <w:r w:rsidRPr="000C4EFA">
        <w:rPr>
          <w:rFonts w:cstheme="minorHAnsi"/>
          <w:noProof/>
          <w:sz w:val="28"/>
          <w:szCs w:val="28"/>
          <w:shd w:val="clear" w:color="auto" w:fill="FFFFFF"/>
          <w:lang w:eastAsia="en-GB"/>
        </w:rPr>
        <mc:AlternateContent>
          <mc:Choice Requires="wps">
            <w:drawing>
              <wp:anchor distT="45720" distB="45720" distL="114300" distR="114300" simplePos="0" relativeHeight="252034048" behindDoc="0" locked="0" layoutInCell="1" allowOverlap="1" wp14:anchorId="3C793175" wp14:editId="106B3963">
                <wp:simplePos x="0" y="0"/>
                <wp:positionH relativeFrom="margin">
                  <wp:posOffset>5076825</wp:posOffset>
                </wp:positionH>
                <wp:positionV relativeFrom="paragraph">
                  <wp:posOffset>66675</wp:posOffset>
                </wp:positionV>
                <wp:extent cx="5172075" cy="3467100"/>
                <wp:effectExtent l="0" t="0" r="9525"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467100"/>
                        </a:xfrm>
                        <a:prstGeom prst="rect">
                          <a:avLst/>
                        </a:prstGeom>
                        <a:solidFill>
                          <a:srgbClr val="FFFFFF"/>
                        </a:solidFill>
                        <a:ln w="9525">
                          <a:noFill/>
                          <a:miter lim="800000"/>
                          <a:headEnd/>
                          <a:tailEnd/>
                        </a:ln>
                      </wps:spPr>
                      <wps:txbx>
                        <w:txbxContent>
                          <w:p w14:paraId="1FF5F957" w14:textId="77777777" w:rsidR="000A5379" w:rsidRDefault="000A5379" w:rsidP="009F5270">
                            <w:pPr>
                              <w:tabs>
                                <w:tab w:val="num" w:pos="720"/>
                              </w:tabs>
                              <w:spacing w:after="0" w:line="240" w:lineRule="auto"/>
                              <w:rPr>
                                <w:rFonts w:cstheme="minorHAnsi"/>
                                <w:sz w:val="28"/>
                                <w:szCs w:val="28"/>
                              </w:rPr>
                            </w:pPr>
                            <w:r w:rsidRPr="001302EF">
                              <w:rPr>
                                <w:rFonts w:cstheme="minorHAnsi"/>
                                <w:sz w:val="28"/>
                                <w:szCs w:val="28"/>
                              </w:rPr>
                              <w:t>The longer we delay making progress, the greater the diffic</w:t>
                            </w:r>
                            <w:r>
                              <w:rPr>
                                <w:rFonts w:cstheme="minorHAnsi"/>
                                <w:sz w:val="28"/>
                                <w:szCs w:val="28"/>
                              </w:rPr>
                              <w:t xml:space="preserve">ulty of achieving </w:t>
                            </w:r>
                            <w:r w:rsidRPr="001302EF">
                              <w:rPr>
                                <w:rFonts w:cstheme="minorHAnsi"/>
                                <w:sz w:val="28"/>
                                <w:szCs w:val="28"/>
                              </w:rPr>
                              <w:t>ambitions on Climate Change.</w:t>
                            </w:r>
                            <w:r>
                              <w:rPr>
                                <w:rFonts w:cstheme="minorHAnsi"/>
                                <w:sz w:val="28"/>
                                <w:szCs w:val="28"/>
                              </w:rPr>
                              <w:t xml:space="preserve"> </w:t>
                            </w:r>
                            <w:r w:rsidRPr="001302EF">
                              <w:rPr>
                                <w:rFonts w:cstheme="minorHAnsi"/>
                                <w:sz w:val="28"/>
                                <w:szCs w:val="28"/>
                              </w:rPr>
                              <w:t>Carbon reductions alone will not mean that the borough can get to net ze</w:t>
                            </w:r>
                            <w:r>
                              <w:rPr>
                                <w:rFonts w:cstheme="minorHAnsi"/>
                                <w:sz w:val="28"/>
                                <w:szCs w:val="28"/>
                              </w:rPr>
                              <w:t>ro by 2038. We</w:t>
                            </w:r>
                            <w:r w:rsidRPr="001302EF">
                              <w:rPr>
                                <w:rFonts w:cstheme="minorHAnsi"/>
                                <w:sz w:val="28"/>
                                <w:szCs w:val="28"/>
                              </w:rPr>
                              <w:t xml:space="preserve"> will n</w:t>
                            </w:r>
                            <w:r>
                              <w:rPr>
                                <w:rFonts w:cstheme="minorHAnsi"/>
                                <w:sz w:val="28"/>
                                <w:szCs w:val="28"/>
                              </w:rPr>
                              <w:t>eed measures including Carbon Capture and Storage (CCS) and Carbon Offsetting.</w:t>
                            </w:r>
                          </w:p>
                          <w:p w14:paraId="3A6B49FC" w14:textId="77777777" w:rsidR="000A5379" w:rsidRDefault="000A5379" w:rsidP="009F5270">
                            <w:pPr>
                              <w:tabs>
                                <w:tab w:val="num" w:pos="720"/>
                              </w:tabs>
                              <w:spacing w:after="0" w:line="240" w:lineRule="auto"/>
                              <w:rPr>
                                <w:rFonts w:cstheme="minorHAnsi"/>
                                <w:sz w:val="28"/>
                                <w:szCs w:val="28"/>
                              </w:rPr>
                            </w:pPr>
                          </w:p>
                          <w:p w14:paraId="4102180C" w14:textId="77777777" w:rsidR="000A5379" w:rsidRDefault="000A5379" w:rsidP="009F5270">
                            <w:pPr>
                              <w:tabs>
                                <w:tab w:val="num" w:pos="720"/>
                              </w:tabs>
                              <w:spacing w:after="0" w:line="240" w:lineRule="auto"/>
                              <w:rPr>
                                <w:rFonts w:cstheme="minorHAnsi"/>
                                <w:sz w:val="28"/>
                                <w:szCs w:val="28"/>
                              </w:rPr>
                            </w:pPr>
                            <w:r>
                              <w:rPr>
                                <w:rFonts w:cstheme="minorHAnsi"/>
                                <w:sz w:val="28"/>
                                <w:szCs w:val="28"/>
                              </w:rPr>
                              <w:t xml:space="preserve">Carbon Capture and Storage is the process of capturing </w:t>
                            </w:r>
                            <w:r w:rsidRPr="001302EF">
                              <w:rPr>
                                <w:rFonts w:cstheme="minorHAnsi"/>
                                <w:sz w:val="28"/>
                                <w:szCs w:val="28"/>
                              </w:rPr>
                              <w:t>CO</w:t>
                            </w:r>
                            <w:r w:rsidRPr="001302EF">
                              <w:rPr>
                                <w:rFonts w:cstheme="minorHAnsi"/>
                                <w:sz w:val="28"/>
                                <w:szCs w:val="28"/>
                                <w:vertAlign w:val="subscript"/>
                              </w:rPr>
                              <w:t>2</w:t>
                            </w:r>
                            <w:r>
                              <w:rPr>
                                <w:rFonts w:cstheme="minorHAnsi"/>
                                <w:sz w:val="28"/>
                                <w:szCs w:val="28"/>
                                <w:vertAlign w:val="subscript"/>
                              </w:rPr>
                              <w:t xml:space="preserve">, </w:t>
                            </w:r>
                            <w:r>
                              <w:rPr>
                                <w:rFonts w:cstheme="minorHAnsi"/>
                                <w:sz w:val="28"/>
                                <w:szCs w:val="28"/>
                              </w:rPr>
                              <w:t xml:space="preserve">transporting it to a storage site within the natural environment such as oceans, soil or rock formations and depositing it there so it won’t enter the atmosphere. </w:t>
                            </w:r>
                          </w:p>
                          <w:p w14:paraId="0861537D" w14:textId="77777777" w:rsidR="000A5379" w:rsidRDefault="000A5379" w:rsidP="009F5270">
                            <w:pPr>
                              <w:tabs>
                                <w:tab w:val="num" w:pos="720"/>
                              </w:tabs>
                              <w:spacing w:after="0" w:line="240" w:lineRule="auto"/>
                              <w:rPr>
                                <w:rFonts w:cstheme="minorHAnsi"/>
                                <w:sz w:val="28"/>
                                <w:szCs w:val="28"/>
                              </w:rPr>
                            </w:pPr>
                          </w:p>
                          <w:p w14:paraId="18CC8EB2" w14:textId="77777777" w:rsidR="000A5379" w:rsidRPr="00695C2B" w:rsidRDefault="000A5379" w:rsidP="009F5270">
                            <w:pPr>
                              <w:spacing w:after="0" w:line="240" w:lineRule="auto"/>
                              <w:rPr>
                                <w:rFonts w:cstheme="minorHAnsi"/>
                                <w:color w:val="121212"/>
                                <w:sz w:val="28"/>
                                <w:szCs w:val="28"/>
                                <w:lang w:val="en"/>
                              </w:rPr>
                            </w:pPr>
                            <w:r>
                              <w:rPr>
                                <w:rFonts w:cstheme="minorHAnsi"/>
                                <w:sz w:val="28"/>
                                <w:szCs w:val="28"/>
                              </w:rPr>
                              <w:t xml:space="preserve">Carbon Offsetting involves </w:t>
                            </w:r>
                            <w:r w:rsidRPr="00695C2B">
                              <w:rPr>
                                <w:rFonts w:cstheme="minorHAnsi"/>
                                <w:color w:val="121212"/>
                                <w:sz w:val="28"/>
                                <w:szCs w:val="28"/>
                                <w:lang w:val="en"/>
                              </w:rPr>
                              <w:t>investing in environmental projects in order to balance out carbon emissions</w:t>
                            </w:r>
                            <w:r>
                              <w:rPr>
                                <w:rFonts w:cstheme="minorHAnsi"/>
                                <w:color w:val="121212"/>
                                <w:sz w:val="28"/>
                                <w:szCs w:val="28"/>
                                <w:lang w:val="en"/>
                              </w:rPr>
                              <w:t xml:space="preserve">. For example to offset emissions produced from undertaking activities you might plant trees which help to remove carbon from the atmosphere. </w:t>
                            </w:r>
                          </w:p>
                          <w:p w14:paraId="7A8B038C" w14:textId="77777777" w:rsidR="000A5379" w:rsidRDefault="000A5379" w:rsidP="00813613">
                            <w:pPr>
                              <w:jc w:val="both"/>
                              <w:rPr>
                                <w:b/>
                                <w:color w:val="008080"/>
                                <w:sz w:val="40"/>
                                <w:szCs w:val="40"/>
                              </w:rPr>
                            </w:pPr>
                          </w:p>
                          <w:p w14:paraId="42141D9A" w14:textId="77777777" w:rsidR="000A5379" w:rsidRPr="001302EF" w:rsidRDefault="000A5379" w:rsidP="00813613">
                            <w:pPr>
                              <w:tabs>
                                <w:tab w:val="num" w:pos="720"/>
                              </w:tabs>
                              <w:spacing w:after="0" w:line="240" w:lineRule="auto"/>
                              <w:jc w:val="both"/>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3175" id="_x0000_s1052" type="#_x0000_t202" style="position:absolute;margin-left:399.75pt;margin-top:5.25pt;width:407.25pt;height:273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" stroked="f">
                <v:textbox>
                  <w:txbxContent>
                    <w:p w14:paraId="1FF5F957" w14:textId="77777777" w:rsidR="000A5379" w:rsidRDefault="000A5379" w:rsidP="009F5270">
                      <w:pPr>
                        <w:tabs>
                          <w:tab w:val="num" w:pos="720"/>
                        </w:tabs>
                        <w:spacing w:after="0" w:line="240" w:lineRule="auto"/>
                        <w:rPr>
                          <w:rFonts w:cstheme="minorHAnsi"/>
                          <w:sz w:val="28"/>
                          <w:szCs w:val="28"/>
                        </w:rPr>
                      </w:pPr>
                      <w:r w:rsidRPr="001302EF">
                        <w:rPr>
                          <w:rFonts w:cstheme="minorHAnsi"/>
                          <w:sz w:val="28"/>
                          <w:szCs w:val="28"/>
                        </w:rPr>
                        <w:t>The longer we delay making progress, the greater the diffic</w:t>
                      </w:r>
                      <w:r>
                        <w:rPr>
                          <w:rFonts w:cstheme="minorHAnsi"/>
                          <w:sz w:val="28"/>
                          <w:szCs w:val="28"/>
                        </w:rPr>
                        <w:t xml:space="preserve">ulty of achieving </w:t>
                      </w:r>
                      <w:r w:rsidRPr="001302EF">
                        <w:rPr>
                          <w:rFonts w:cstheme="minorHAnsi"/>
                          <w:sz w:val="28"/>
                          <w:szCs w:val="28"/>
                        </w:rPr>
                        <w:t>ambitions on Climate Change.</w:t>
                      </w:r>
                      <w:r>
                        <w:rPr>
                          <w:rFonts w:cstheme="minorHAnsi"/>
                          <w:sz w:val="28"/>
                          <w:szCs w:val="28"/>
                        </w:rPr>
                        <w:t xml:space="preserve"> </w:t>
                      </w:r>
                      <w:r w:rsidRPr="001302EF">
                        <w:rPr>
                          <w:rFonts w:cstheme="minorHAnsi"/>
                          <w:sz w:val="28"/>
                          <w:szCs w:val="28"/>
                        </w:rPr>
                        <w:t>Carbon reductions alone will not mean that the borough can get to net ze</w:t>
                      </w:r>
                      <w:r>
                        <w:rPr>
                          <w:rFonts w:cstheme="minorHAnsi"/>
                          <w:sz w:val="28"/>
                          <w:szCs w:val="28"/>
                        </w:rPr>
                        <w:t>ro by 2038. We</w:t>
                      </w:r>
                      <w:r w:rsidRPr="001302EF">
                        <w:rPr>
                          <w:rFonts w:cstheme="minorHAnsi"/>
                          <w:sz w:val="28"/>
                          <w:szCs w:val="28"/>
                        </w:rPr>
                        <w:t xml:space="preserve"> will n</w:t>
                      </w:r>
                      <w:r>
                        <w:rPr>
                          <w:rFonts w:cstheme="minorHAnsi"/>
                          <w:sz w:val="28"/>
                          <w:szCs w:val="28"/>
                        </w:rPr>
                        <w:t>eed measures including Carbon Capture and Storage (CCS) and Carbon Offsetting.</w:t>
                      </w:r>
                    </w:p>
                    <w:p w14:paraId="3A6B49FC" w14:textId="77777777" w:rsidR="000A5379" w:rsidRDefault="000A5379" w:rsidP="009F5270">
                      <w:pPr>
                        <w:tabs>
                          <w:tab w:val="num" w:pos="720"/>
                        </w:tabs>
                        <w:spacing w:after="0" w:line="240" w:lineRule="auto"/>
                        <w:rPr>
                          <w:rFonts w:cstheme="minorHAnsi"/>
                          <w:sz w:val="28"/>
                          <w:szCs w:val="28"/>
                        </w:rPr>
                      </w:pPr>
                    </w:p>
                    <w:p w14:paraId="4102180C" w14:textId="77777777" w:rsidR="000A5379" w:rsidRDefault="000A5379" w:rsidP="009F5270">
                      <w:pPr>
                        <w:tabs>
                          <w:tab w:val="num" w:pos="720"/>
                        </w:tabs>
                        <w:spacing w:after="0" w:line="240" w:lineRule="auto"/>
                        <w:rPr>
                          <w:rFonts w:cstheme="minorHAnsi"/>
                          <w:sz w:val="28"/>
                          <w:szCs w:val="28"/>
                        </w:rPr>
                      </w:pPr>
                      <w:r>
                        <w:rPr>
                          <w:rFonts w:cstheme="minorHAnsi"/>
                          <w:sz w:val="28"/>
                          <w:szCs w:val="28"/>
                        </w:rPr>
                        <w:t xml:space="preserve">Carbon Capture and Storage is the process of capturing </w:t>
                      </w:r>
                      <w:r w:rsidRPr="001302EF">
                        <w:rPr>
                          <w:rFonts w:cstheme="minorHAnsi"/>
                          <w:sz w:val="28"/>
                          <w:szCs w:val="28"/>
                        </w:rPr>
                        <w:t>CO</w:t>
                      </w:r>
                      <w:r w:rsidRPr="001302EF">
                        <w:rPr>
                          <w:rFonts w:cstheme="minorHAnsi"/>
                          <w:sz w:val="28"/>
                          <w:szCs w:val="28"/>
                          <w:vertAlign w:val="subscript"/>
                        </w:rPr>
                        <w:t>2</w:t>
                      </w:r>
                      <w:r>
                        <w:rPr>
                          <w:rFonts w:cstheme="minorHAnsi"/>
                          <w:sz w:val="28"/>
                          <w:szCs w:val="28"/>
                          <w:vertAlign w:val="subscript"/>
                        </w:rPr>
                        <w:t xml:space="preserve">, </w:t>
                      </w:r>
                      <w:r>
                        <w:rPr>
                          <w:rFonts w:cstheme="minorHAnsi"/>
                          <w:sz w:val="28"/>
                          <w:szCs w:val="28"/>
                        </w:rPr>
                        <w:t xml:space="preserve">transporting it to a storage site within the natural environment such as oceans, soil or rock formations and depositing it there so it won’t enter the atmosphere. </w:t>
                      </w:r>
                    </w:p>
                    <w:p w14:paraId="0861537D" w14:textId="77777777" w:rsidR="000A5379" w:rsidRDefault="000A5379" w:rsidP="009F5270">
                      <w:pPr>
                        <w:tabs>
                          <w:tab w:val="num" w:pos="720"/>
                        </w:tabs>
                        <w:spacing w:after="0" w:line="240" w:lineRule="auto"/>
                        <w:rPr>
                          <w:rFonts w:cstheme="minorHAnsi"/>
                          <w:sz w:val="28"/>
                          <w:szCs w:val="28"/>
                        </w:rPr>
                      </w:pPr>
                    </w:p>
                    <w:p w14:paraId="18CC8EB2" w14:textId="77777777" w:rsidR="000A5379" w:rsidRPr="00695C2B" w:rsidRDefault="000A5379" w:rsidP="009F5270">
                      <w:pPr>
                        <w:spacing w:after="0" w:line="240" w:lineRule="auto"/>
                        <w:rPr>
                          <w:rFonts w:cstheme="minorHAnsi"/>
                          <w:color w:val="121212"/>
                          <w:sz w:val="28"/>
                          <w:szCs w:val="28"/>
                          <w:lang w:val="en"/>
                        </w:rPr>
                      </w:pPr>
                      <w:r>
                        <w:rPr>
                          <w:rFonts w:cstheme="minorHAnsi"/>
                          <w:sz w:val="28"/>
                          <w:szCs w:val="28"/>
                        </w:rPr>
                        <w:t xml:space="preserve">Carbon Offsetting involves </w:t>
                      </w:r>
                      <w:r w:rsidRPr="00695C2B">
                        <w:rPr>
                          <w:rFonts w:cstheme="minorHAnsi"/>
                          <w:color w:val="121212"/>
                          <w:sz w:val="28"/>
                          <w:szCs w:val="28"/>
                          <w:lang w:val="en"/>
                        </w:rPr>
                        <w:t>investing in environmental projects in order to balance out carbon emissions</w:t>
                      </w:r>
                      <w:r>
                        <w:rPr>
                          <w:rFonts w:cstheme="minorHAnsi"/>
                          <w:color w:val="121212"/>
                          <w:sz w:val="28"/>
                          <w:szCs w:val="28"/>
                          <w:lang w:val="en"/>
                        </w:rPr>
                        <w:t xml:space="preserve">. For example to offset emissions produced from undertaking activities you might plant trees which help to remove carbon from the atmosphere. </w:t>
                      </w:r>
                    </w:p>
                    <w:p w14:paraId="7A8B038C" w14:textId="77777777" w:rsidR="000A5379" w:rsidRDefault="000A5379" w:rsidP="00813613">
                      <w:pPr>
                        <w:jc w:val="both"/>
                        <w:rPr>
                          <w:b/>
                          <w:color w:val="008080"/>
                          <w:sz w:val="40"/>
                          <w:szCs w:val="40"/>
                        </w:rPr>
                      </w:pPr>
                    </w:p>
                    <w:p w14:paraId="42141D9A" w14:textId="77777777" w:rsidR="000A5379" w:rsidRPr="001302EF" w:rsidRDefault="000A5379" w:rsidP="00813613">
                      <w:pPr>
                        <w:tabs>
                          <w:tab w:val="num" w:pos="720"/>
                        </w:tabs>
                        <w:spacing w:after="0" w:line="240" w:lineRule="auto"/>
                        <w:jc w:val="both"/>
                        <w:rPr>
                          <w:rFonts w:cstheme="minorHAnsi"/>
                          <w:sz w:val="28"/>
                          <w:szCs w:val="28"/>
                        </w:rPr>
                      </w:pPr>
                    </w:p>
                  </w:txbxContent>
                </v:textbox>
                <w10:wrap anchorx="margin"/>
              </v:shape>
            </w:pict>
          </mc:Fallback>
        </mc:AlternateContent>
      </w:r>
    </w:p>
    <w:p w14:paraId="2C26B368" w14:textId="77777777" w:rsidR="000C4EFA" w:rsidRDefault="000C4EFA" w:rsidP="000C4EFA">
      <w:pPr>
        <w:spacing w:after="0" w:line="240" w:lineRule="auto"/>
        <w:rPr>
          <w:rFonts w:cstheme="minorHAnsi"/>
          <w:sz w:val="28"/>
          <w:szCs w:val="28"/>
          <w:shd w:val="clear" w:color="auto" w:fill="FFFFFF"/>
        </w:rPr>
      </w:pPr>
    </w:p>
    <w:p w14:paraId="63BD54E7" w14:textId="77777777" w:rsidR="000C4EFA" w:rsidRDefault="000C4EFA" w:rsidP="000C4EFA">
      <w:pPr>
        <w:spacing w:after="0" w:line="240" w:lineRule="auto"/>
        <w:rPr>
          <w:rFonts w:cstheme="minorHAnsi"/>
          <w:sz w:val="28"/>
          <w:szCs w:val="28"/>
          <w:shd w:val="clear" w:color="auto" w:fill="FFFFFF"/>
        </w:rPr>
      </w:pPr>
    </w:p>
    <w:p w14:paraId="716EFDA1" w14:textId="77777777" w:rsidR="000C4EFA" w:rsidRDefault="000C4EFA" w:rsidP="000C4EFA">
      <w:pPr>
        <w:spacing w:after="0" w:line="240" w:lineRule="auto"/>
        <w:rPr>
          <w:rFonts w:cstheme="minorHAnsi"/>
          <w:sz w:val="28"/>
          <w:szCs w:val="28"/>
          <w:shd w:val="clear" w:color="auto" w:fill="FFFFFF"/>
        </w:rPr>
      </w:pPr>
    </w:p>
    <w:p w14:paraId="4A04EFEA" w14:textId="77777777" w:rsidR="000C4EFA" w:rsidRDefault="000C4EFA" w:rsidP="000C4EFA">
      <w:pPr>
        <w:spacing w:after="0" w:line="240" w:lineRule="auto"/>
        <w:rPr>
          <w:rFonts w:cstheme="minorHAnsi"/>
          <w:sz w:val="28"/>
          <w:szCs w:val="28"/>
          <w:shd w:val="clear" w:color="auto" w:fill="FFFFFF"/>
        </w:rPr>
      </w:pPr>
    </w:p>
    <w:p w14:paraId="3A74C989" w14:textId="77777777" w:rsidR="000C4EFA" w:rsidRDefault="000C4EFA" w:rsidP="000C4EFA">
      <w:pPr>
        <w:spacing w:after="0" w:line="240" w:lineRule="auto"/>
        <w:rPr>
          <w:rFonts w:cstheme="minorHAnsi"/>
          <w:sz w:val="28"/>
          <w:szCs w:val="28"/>
          <w:shd w:val="clear" w:color="auto" w:fill="FFFFFF"/>
        </w:rPr>
      </w:pPr>
    </w:p>
    <w:p w14:paraId="2D646B55" w14:textId="77777777" w:rsidR="000C4EFA" w:rsidRDefault="000C4EFA" w:rsidP="000C4EFA">
      <w:pPr>
        <w:spacing w:after="0" w:line="240" w:lineRule="auto"/>
        <w:rPr>
          <w:rFonts w:cstheme="minorHAnsi"/>
          <w:sz w:val="28"/>
          <w:szCs w:val="28"/>
          <w:shd w:val="clear" w:color="auto" w:fill="FFFFFF"/>
        </w:rPr>
      </w:pPr>
    </w:p>
    <w:p w14:paraId="00765833" w14:textId="77777777" w:rsidR="000C4EFA" w:rsidRDefault="000C4EFA" w:rsidP="000C4EFA">
      <w:pPr>
        <w:spacing w:after="0" w:line="240" w:lineRule="auto"/>
        <w:rPr>
          <w:rFonts w:cstheme="minorHAnsi"/>
          <w:sz w:val="28"/>
          <w:szCs w:val="28"/>
          <w:shd w:val="clear" w:color="auto" w:fill="FFFFFF"/>
        </w:rPr>
      </w:pPr>
    </w:p>
    <w:p w14:paraId="57225878" w14:textId="77777777" w:rsidR="000C4EFA" w:rsidRDefault="000C4EFA" w:rsidP="000C4EFA">
      <w:pPr>
        <w:spacing w:after="0" w:line="240" w:lineRule="auto"/>
        <w:rPr>
          <w:rFonts w:cstheme="minorHAnsi"/>
          <w:sz w:val="28"/>
          <w:szCs w:val="28"/>
          <w:shd w:val="clear" w:color="auto" w:fill="FFFFFF"/>
        </w:rPr>
      </w:pPr>
    </w:p>
    <w:p w14:paraId="5BA8D96C" w14:textId="77777777" w:rsidR="000C4EFA" w:rsidRDefault="000C4EFA" w:rsidP="000C4EFA">
      <w:pPr>
        <w:spacing w:after="0" w:line="240" w:lineRule="auto"/>
        <w:rPr>
          <w:rFonts w:cstheme="minorHAnsi"/>
          <w:sz w:val="28"/>
          <w:szCs w:val="28"/>
          <w:shd w:val="clear" w:color="auto" w:fill="FFFFFF"/>
        </w:rPr>
      </w:pPr>
    </w:p>
    <w:p w14:paraId="77A9E3C4" w14:textId="77777777" w:rsidR="000C4EFA" w:rsidRDefault="000C4EFA" w:rsidP="000C4EFA">
      <w:pPr>
        <w:spacing w:after="0" w:line="240" w:lineRule="auto"/>
        <w:rPr>
          <w:rFonts w:cstheme="minorHAnsi"/>
          <w:sz w:val="28"/>
          <w:szCs w:val="28"/>
          <w:shd w:val="clear" w:color="auto" w:fill="FFFFFF"/>
        </w:rPr>
      </w:pPr>
    </w:p>
    <w:p w14:paraId="4B93C6BF" w14:textId="77777777" w:rsidR="00F53C5C" w:rsidRDefault="00F53C5C" w:rsidP="00434D99">
      <w:pPr>
        <w:jc w:val="both"/>
        <w:rPr>
          <w:b/>
          <w:color w:val="008080"/>
          <w:sz w:val="40"/>
          <w:szCs w:val="40"/>
        </w:rPr>
      </w:pPr>
    </w:p>
    <w:p w14:paraId="7F3C60A1" w14:textId="77777777" w:rsidR="00F53C5C" w:rsidRDefault="00F53C5C" w:rsidP="00434D99">
      <w:pPr>
        <w:jc w:val="both"/>
        <w:rPr>
          <w:b/>
          <w:color w:val="008080"/>
          <w:sz w:val="40"/>
          <w:szCs w:val="40"/>
        </w:rPr>
      </w:pPr>
    </w:p>
    <w:p w14:paraId="4A53F91F" w14:textId="77777777" w:rsidR="00F53C5C" w:rsidRDefault="003E7C85" w:rsidP="00FD5C1B">
      <w:pPr>
        <w:jc w:val="both"/>
        <w:rPr>
          <w:b/>
          <w:color w:val="008080"/>
          <w:sz w:val="40"/>
          <w:szCs w:val="40"/>
        </w:rPr>
      </w:pPr>
      <w:r>
        <w:rPr>
          <w:b/>
          <w:color w:val="008080"/>
          <w:sz w:val="40"/>
          <w:szCs w:val="40"/>
        </w:rPr>
        <w:lastRenderedPageBreak/>
        <w:t>Bringing nitrogen dioxide emissions within legal limits</w:t>
      </w:r>
    </w:p>
    <w:p w14:paraId="12890530" w14:textId="007A5F9C" w:rsidR="00895068" w:rsidRPr="004C7CB0" w:rsidRDefault="000C6BE4" w:rsidP="00434D99">
      <w:pPr>
        <w:spacing w:after="0" w:line="240" w:lineRule="auto"/>
        <w:jc w:val="both"/>
        <w:rPr>
          <w:b/>
          <w:sz w:val="28"/>
          <w:szCs w:val="28"/>
        </w:rPr>
      </w:pPr>
      <w:r w:rsidRPr="004C7CB0">
        <w:rPr>
          <w:b/>
          <w:sz w:val="28"/>
          <w:szCs w:val="28"/>
        </w:rPr>
        <w:t xml:space="preserve">10 stretches of roads in the borough </w:t>
      </w:r>
      <w:r w:rsidR="00681F72" w:rsidRPr="004C7CB0">
        <w:rPr>
          <w:b/>
          <w:sz w:val="28"/>
          <w:szCs w:val="28"/>
        </w:rPr>
        <w:t>are e</w:t>
      </w:r>
      <w:r w:rsidRPr="004C7CB0">
        <w:rPr>
          <w:b/>
          <w:sz w:val="28"/>
          <w:szCs w:val="28"/>
        </w:rPr>
        <w:t>xceed</w:t>
      </w:r>
      <w:r w:rsidR="00681F72" w:rsidRPr="004C7CB0">
        <w:rPr>
          <w:b/>
          <w:sz w:val="28"/>
          <w:szCs w:val="28"/>
        </w:rPr>
        <w:t>ing</w:t>
      </w:r>
      <w:r w:rsidRPr="004C7CB0">
        <w:rPr>
          <w:b/>
          <w:sz w:val="28"/>
          <w:szCs w:val="28"/>
        </w:rPr>
        <w:t xml:space="preserve"> EU legal limit values</w:t>
      </w:r>
      <w:r w:rsidR="00D33CB7" w:rsidRPr="004C7CB0">
        <w:rPr>
          <w:b/>
          <w:sz w:val="28"/>
          <w:szCs w:val="28"/>
        </w:rPr>
        <w:t xml:space="preserve">. </w:t>
      </w:r>
      <w:r w:rsidR="001C72B7" w:rsidRPr="004C7CB0">
        <w:rPr>
          <w:b/>
          <w:sz w:val="28"/>
          <w:szCs w:val="28"/>
        </w:rPr>
        <w:t>Clean Air measures</w:t>
      </w:r>
      <w:r w:rsidR="00681F72" w:rsidRPr="004C7CB0">
        <w:rPr>
          <w:b/>
          <w:sz w:val="28"/>
          <w:szCs w:val="28"/>
        </w:rPr>
        <w:t xml:space="preserve"> must be implemented </w:t>
      </w:r>
      <w:r w:rsidR="001C72B7" w:rsidRPr="004C7CB0">
        <w:rPr>
          <w:b/>
          <w:sz w:val="28"/>
          <w:szCs w:val="28"/>
        </w:rPr>
        <w:t xml:space="preserve">to comply by 2023. These </w:t>
      </w:r>
      <w:r w:rsidR="00895068" w:rsidRPr="004C7CB0">
        <w:rPr>
          <w:b/>
          <w:sz w:val="28"/>
          <w:szCs w:val="28"/>
        </w:rPr>
        <w:t xml:space="preserve">include </w:t>
      </w:r>
      <w:r w:rsidR="000E7319" w:rsidRPr="004C7CB0">
        <w:rPr>
          <w:b/>
          <w:sz w:val="28"/>
          <w:szCs w:val="28"/>
        </w:rPr>
        <w:t>a Clean Air Zone around t</w:t>
      </w:r>
      <w:r w:rsidR="003121FE" w:rsidRPr="004C7CB0">
        <w:rPr>
          <w:b/>
          <w:sz w:val="28"/>
          <w:szCs w:val="28"/>
        </w:rPr>
        <w:t xml:space="preserve">he local road network which will apply a daily travel charge to </w:t>
      </w:r>
      <w:r w:rsidR="001C72B7" w:rsidRPr="004C7CB0">
        <w:rPr>
          <w:b/>
          <w:sz w:val="28"/>
          <w:szCs w:val="28"/>
        </w:rPr>
        <w:t xml:space="preserve">the highest polluting vehicles </w:t>
      </w:r>
      <w:r w:rsidR="003121FE" w:rsidRPr="004C7CB0">
        <w:rPr>
          <w:b/>
          <w:sz w:val="28"/>
          <w:szCs w:val="28"/>
        </w:rPr>
        <w:t xml:space="preserve">including </w:t>
      </w:r>
      <w:r w:rsidR="001C72B7" w:rsidRPr="004C7CB0">
        <w:rPr>
          <w:b/>
          <w:sz w:val="28"/>
          <w:szCs w:val="28"/>
        </w:rPr>
        <w:t>vans, buses, taxis, private hire vehicles and heavy goods vehicles</w:t>
      </w:r>
      <w:r w:rsidR="003121FE" w:rsidRPr="004C7CB0">
        <w:rPr>
          <w:b/>
          <w:sz w:val="28"/>
          <w:szCs w:val="28"/>
        </w:rPr>
        <w:t>.</w:t>
      </w:r>
    </w:p>
    <w:p w14:paraId="2D98BDA2" w14:textId="77777777" w:rsidR="00895068" w:rsidRDefault="00895068" w:rsidP="00434D99">
      <w:pPr>
        <w:spacing w:after="0" w:line="240" w:lineRule="auto"/>
        <w:jc w:val="both"/>
        <w:rPr>
          <w:b/>
          <w:sz w:val="30"/>
          <w:szCs w:val="30"/>
        </w:rPr>
      </w:pPr>
    </w:p>
    <w:tbl>
      <w:tblPr>
        <w:tblStyle w:val="TableGrid"/>
        <w:tblpPr w:leftFromText="180" w:rightFromText="180" w:vertAnchor="text" w:horzAnchor="margin" w:tblpY="-62"/>
        <w:tblW w:w="0" w:type="auto"/>
        <w:tblLook w:val="04A0" w:firstRow="1" w:lastRow="0" w:firstColumn="1" w:lastColumn="0" w:noHBand="0" w:noVBand="1"/>
      </w:tblPr>
      <w:tblGrid>
        <w:gridCol w:w="1838"/>
        <w:gridCol w:w="1462"/>
        <w:gridCol w:w="1515"/>
        <w:gridCol w:w="1559"/>
      </w:tblGrid>
      <w:tr w:rsidR="002F0C6C" w14:paraId="43D9DE0E" w14:textId="77777777" w:rsidTr="002F0C6C">
        <w:tc>
          <w:tcPr>
            <w:tcW w:w="6374" w:type="dxa"/>
            <w:gridSpan w:val="4"/>
          </w:tcPr>
          <w:p w14:paraId="57AFB65C" w14:textId="77777777" w:rsidR="002F0C6C" w:rsidRDefault="002F0C6C" w:rsidP="002F0C6C">
            <w:pPr>
              <w:rPr>
                <w:sz w:val="24"/>
                <w:szCs w:val="24"/>
              </w:rPr>
            </w:pPr>
            <w:r>
              <w:rPr>
                <w:sz w:val="24"/>
                <w:szCs w:val="24"/>
              </w:rPr>
              <w:t>Summary of exceedances before and after clean air measures</w:t>
            </w:r>
          </w:p>
          <w:p w14:paraId="0AF3BE58" w14:textId="77777777" w:rsidR="002F0C6C" w:rsidRPr="00D33CB7" w:rsidRDefault="002F0C6C" w:rsidP="002F0C6C">
            <w:pPr>
              <w:rPr>
                <w:sz w:val="24"/>
                <w:szCs w:val="24"/>
              </w:rPr>
            </w:pPr>
          </w:p>
        </w:tc>
      </w:tr>
      <w:tr w:rsidR="002F0C6C" w14:paraId="564D11C3" w14:textId="77777777" w:rsidTr="002F0C6C">
        <w:tc>
          <w:tcPr>
            <w:tcW w:w="1838" w:type="dxa"/>
          </w:tcPr>
          <w:p w14:paraId="18289FBF" w14:textId="77777777" w:rsidR="002F0C6C" w:rsidRPr="00D33CB7" w:rsidRDefault="002F0C6C" w:rsidP="002F0C6C">
            <w:pPr>
              <w:rPr>
                <w:sz w:val="24"/>
                <w:szCs w:val="24"/>
              </w:rPr>
            </w:pPr>
          </w:p>
        </w:tc>
        <w:tc>
          <w:tcPr>
            <w:tcW w:w="1462" w:type="dxa"/>
          </w:tcPr>
          <w:p w14:paraId="69852200" w14:textId="77777777" w:rsidR="002F0C6C" w:rsidRPr="00D33CB7" w:rsidRDefault="002F0C6C" w:rsidP="002F0C6C">
            <w:pPr>
              <w:rPr>
                <w:sz w:val="24"/>
                <w:szCs w:val="24"/>
              </w:rPr>
            </w:pPr>
            <w:r w:rsidRPr="00D33CB7">
              <w:rPr>
                <w:sz w:val="24"/>
                <w:szCs w:val="24"/>
              </w:rPr>
              <w:t>Local Model point exceedances on Pollution Climate Modelling (PCM) links</w:t>
            </w:r>
          </w:p>
        </w:tc>
        <w:tc>
          <w:tcPr>
            <w:tcW w:w="1515" w:type="dxa"/>
          </w:tcPr>
          <w:p w14:paraId="33763C02" w14:textId="77777777" w:rsidR="002F0C6C" w:rsidRPr="00D33CB7" w:rsidRDefault="002F0C6C" w:rsidP="002F0C6C">
            <w:pPr>
              <w:rPr>
                <w:sz w:val="24"/>
                <w:szCs w:val="24"/>
              </w:rPr>
            </w:pPr>
            <w:r w:rsidRPr="00D33CB7">
              <w:rPr>
                <w:sz w:val="24"/>
                <w:szCs w:val="24"/>
              </w:rPr>
              <w:t>Additional Local Model point exceedances on local roads (non PCM links)</w:t>
            </w:r>
          </w:p>
        </w:tc>
        <w:tc>
          <w:tcPr>
            <w:tcW w:w="1559" w:type="dxa"/>
          </w:tcPr>
          <w:p w14:paraId="59E8E2AE" w14:textId="77777777" w:rsidR="002F0C6C" w:rsidRPr="00D33CB7" w:rsidRDefault="002F0C6C" w:rsidP="002F0C6C">
            <w:pPr>
              <w:rPr>
                <w:sz w:val="24"/>
                <w:szCs w:val="24"/>
              </w:rPr>
            </w:pPr>
            <w:r w:rsidRPr="00D33CB7">
              <w:rPr>
                <w:sz w:val="24"/>
                <w:szCs w:val="24"/>
              </w:rPr>
              <w:t>Total Local Model point exceedances</w:t>
            </w:r>
          </w:p>
        </w:tc>
      </w:tr>
      <w:tr w:rsidR="002F0C6C" w14:paraId="138BD573" w14:textId="77777777" w:rsidTr="002F0C6C">
        <w:tc>
          <w:tcPr>
            <w:tcW w:w="6374" w:type="dxa"/>
            <w:gridSpan w:val="4"/>
            <w:shd w:val="clear" w:color="auto" w:fill="A6A6A6" w:themeFill="background1" w:themeFillShade="A6"/>
          </w:tcPr>
          <w:p w14:paraId="65AF5CE6" w14:textId="77777777" w:rsidR="002F0C6C" w:rsidRPr="00D33CB7" w:rsidRDefault="002F0C6C" w:rsidP="002F0C6C">
            <w:pPr>
              <w:rPr>
                <w:sz w:val="24"/>
                <w:szCs w:val="24"/>
              </w:rPr>
            </w:pPr>
            <w:r w:rsidRPr="00D33CB7">
              <w:rPr>
                <w:sz w:val="24"/>
                <w:szCs w:val="24"/>
              </w:rPr>
              <w:t>2021</w:t>
            </w:r>
          </w:p>
        </w:tc>
      </w:tr>
      <w:tr w:rsidR="002F0C6C" w14:paraId="5B71292B" w14:textId="77777777" w:rsidTr="002F0C6C">
        <w:tc>
          <w:tcPr>
            <w:tcW w:w="1838" w:type="dxa"/>
          </w:tcPr>
          <w:p w14:paraId="768853D9" w14:textId="77777777" w:rsidR="002F0C6C" w:rsidRPr="00D33CB7" w:rsidRDefault="002F0C6C" w:rsidP="002F0C6C">
            <w:pPr>
              <w:rPr>
                <w:sz w:val="24"/>
                <w:szCs w:val="24"/>
              </w:rPr>
            </w:pPr>
            <w:r w:rsidRPr="00D33CB7">
              <w:rPr>
                <w:sz w:val="24"/>
                <w:szCs w:val="24"/>
              </w:rPr>
              <w:t>Without Clean Air Measures</w:t>
            </w:r>
          </w:p>
        </w:tc>
        <w:tc>
          <w:tcPr>
            <w:tcW w:w="1462" w:type="dxa"/>
          </w:tcPr>
          <w:p w14:paraId="67059913" w14:textId="77777777" w:rsidR="002F0C6C" w:rsidRPr="00D33CB7" w:rsidRDefault="002F0C6C" w:rsidP="002F0C6C">
            <w:pPr>
              <w:rPr>
                <w:sz w:val="24"/>
                <w:szCs w:val="24"/>
              </w:rPr>
            </w:pPr>
            <w:r w:rsidRPr="00D33CB7">
              <w:rPr>
                <w:sz w:val="24"/>
                <w:szCs w:val="24"/>
              </w:rPr>
              <w:t>10</w:t>
            </w:r>
          </w:p>
        </w:tc>
        <w:tc>
          <w:tcPr>
            <w:tcW w:w="1515" w:type="dxa"/>
          </w:tcPr>
          <w:p w14:paraId="5CCE67CF" w14:textId="77777777" w:rsidR="002F0C6C" w:rsidRPr="00D33CB7" w:rsidRDefault="002F0C6C" w:rsidP="002F0C6C">
            <w:pPr>
              <w:rPr>
                <w:sz w:val="24"/>
                <w:szCs w:val="24"/>
              </w:rPr>
            </w:pPr>
            <w:r w:rsidRPr="00D33CB7">
              <w:rPr>
                <w:sz w:val="24"/>
                <w:szCs w:val="24"/>
              </w:rPr>
              <w:t>0</w:t>
            </w:r>
          </w:p>
        </w:tc>
        <w:tc>
          <w:tcPr>
            <w:tcW w:w="1559" w:type="dxa"/>
          </w:tcPr>
          <w:p w14:paraId="75715E57" w14:textId="77777777" w:rsidR="002F0C6C" w:rsidRPr="00D33CB7" w:rsidRDefault="002F0C6C" w:rsidP="002F0C6C">
            <w:pPr>
              <w:rPr>
                <w:sz w:val="24"/>
                <w:szCs w:val="24"/>
              </w:rPr>
            </w:pPr>
            <w:r w:rsidRPr="00D33CB7">
              <w:rPr>
                <w:sz w:val="24"/>
                <w:szCs w:val="24"/>
              </w:rPr>
              <w:t>10</w:t>
            </w:r>
          </w:p>
          <w:p w14:paraId="193D3043" w14:textId="77777777" w:rsidR="002F0C6C" w:rsidRPr="00D33CB7" w:rsidRDefault="002F0C6C" w:rsidP="002F0C6C">
            <w:pPr>
              <w:rPr>
                <w:sz w:val="24"/>
                <w:szCs w:val="24"/>
              </w:rPr>
            </w:pPr>
          </w:p>
        </w:tc>
      </w:tr>
      <w:tr w:rsidR="002F0C6C" w14:paraId="19A8C815" w14:textId="77777777" w:rsidTr="002F0C6C">
        <w:tc>
          <w:tcPr>
            <w:tcW w:w="1838" w:type="dxa"/>
          </w:tcPr>
          <w:p w14:paraId="1F45449E" w14:textId="77777777" w:rsidR="002F0C6C" w:rsidRPr="00D33CB7" w:rsidRDefault="002F0C6C" w:rsidP="002F0C6C">
            <w:pPr>
              <w:rPr>
                <w:sz w:val="24"/>
                <w:szCs w:val="24"/>
              </w:rPr>
            </w:pPr>
            <w:r w:rsidRPr="00D33CB7">
              <w:rPr>
                <w:sz w:val="24"/>
                <w:szCs w:val="24"/>
              </w:rPr>
              <w:t>Clean Air Phase 1 (applies to buses, taxis and commercial vehicles)</w:t>
            </w:r>
          </w:p>
        </w:tc>
        <w:tc>
          <w:tcPr>
            <w:tcW w:w="1462" w:type="dxa"/>
          </w:tcPr>
          <w:p w14:paraId="3F662DC0" w14:textId="77777777" w:rsidR="002F0C6C" w:rsidRPr="00D33CB7" w:rsidRDefault="002F0C6C" w:rsidP="002F0C6C">
            <w:pPr>
              <w:rPr>
                <w:sz w:val="24"/>
                <w:szCs w:val="24"/>
              </w:rPr>
            </w:pPr>
            <w:r w:rsidRPr="00D33CB7">
              <w:rPr>
                <w:sz w:val="24"/>
                <w:szCs w:val="24"/>
              </w:rPr>
              <w:t>2</w:t>
            </w:r>
          </w:p>
        </w:tc>
        <w:tc>
          <w:tcPr>
            <w:tcW w:w="1515" w:type="dxa"/>
          </w:tcPr>
          <w:p w14:paraId="4DF5FC1C" w14:textId="77777777" w:rsidR="002F0C6C" w:rsidRPr="00D33CB7" w:rsidRDefault="002F0C6C" w:rsidP="002F0C6C">
            <w:pPr>
              <w:rPr>
                <w:sz w:val="24"/>
                <w:szCs w:val="24"/>
              </w:rPr>
            </w:pPr>
            <w:r w:rsidRPr="00D33CB7">
              <w:rPr>
                <w:sz w:val="24"/>
                <w:szCs w:val="24"/>
              </w:rPr>
              <w:t>0</w:t>
            </w:r>
          </w:p>
        </w:tc>
        <w:tc>
          <w:tcPr>
            <w:tcW w:w="1559" w:type="dxa"/>
          </w:tcPr>
          <w:p w14:paraId="70D5A472" w14:textId="77777777" w:rsidR="002F0C6C" w:rsidRPr="00D33CB7" w:rsidRDefault="002F0C6C" w:rsidP="002F0C6C">
            <w:pPr>
              <w:rPr>
                <w:sz w:val="24"/>
                <w:szCs w:val="24"/>
              </w:rPr>
            </w:pPr>
            <w:r w:rsidRPr="00D33CB7">
              <w:rPr>
                <w:sz w:val="24"/>
                <w:szCs w:val="24"/>
              </w:rPr>
              <w:t>2</w:t>
            </w:r>
          </w:p>
          <w:p w14:paraId="4F12A74B" w14:textId="77777777" w:rsidR="002F0C6C" w:rsidRPr="00D33CB7" w:rsidRDefault="002F0C6C" w:rsidP="002F0C6C">
            <w:pPr>
              <w:rPr>
                <w:sz w:val="24"/>
                <w:szCs w:val="24"/>
              </w:rPr>
            </w:pPr>
          </w:p>
        </w:tc>
      </w:tr>
      <w:tr w:rsidR="002F0C6C" w14:paraId="223638F5" w14:textId="77777777" w:rsidTr="002F0C6C">
        <w:tc>
          <w:tcPr>
            <w:tcW w:w="1838" w:type="dxa"/>
          </w:tcPr>
          <w:p w14:paraId="7B108D51" w14:textId="77777777" w:rsidR="002F0C6C" w:rsidRPr="00D33CB7" w:rsidRDefault="002F0C6C" w:rsidP="002F0C6C">
            <w:pPr>
              <w:rPr>
                <w:sz w:val="24"/>
                <w:szCs w:val="24"/>
              </w:rPr>
            </w:pPr>
            <w:r w:rsidRPr="00D33CB7">
              <w:rPr>
                <w:sz w:val="24"/>
                <w:szCs w:val="24"/>
              </w:rPr>
              <w:t>Change in exceedances</w:t>
            </w:r>
          </w:p>
        </w:tc>
        <w:tc>
          <w:tcPr>
            <w:tcW w:w="1462" w:type="dxa"/>
          </w:tcPr>
          <w:p w14:paraId="450A4566" w14:textId="77777777" w:rsidR="002F0C6C" w:rsidRPr="00D33CB7" w:rsidRDefault="002F0C6C" w:rsidP="002F0C6C">
            <w:pPr>
              <w:rPr>
                <w:sz w:val="24"/>
                <w:szCs w:val="24"/>
              </w:rPr>
            </w:pPr>
            <w:r w:rsidRPr="00D33CB7">
              <w:rPr>
                <w:sz w:val="24"/>
                <w:szCs w:val="24"/>
              </w:rPr>
              <w:t>-8</w:t>
            </w:r>
          </w:p>
        </w:tc>
        <w:tc>
          <w:tcPr>
            <w:tcW w:w="1515" w:type="dxa"/>
          </w:tcPr>
          <w:p w14:paraId="36154654" w14:textId="77777777" w:rsidR="002F0C6C" w:rsidRPr="00D33CB7" w:rsidRDefault="002F0C6C" w:rsidP="002F0C6C">
            <w:pPr>
              <w:rPr>
                <w:sz w:val="24"/>
                <w:szCs w:val="24"/>
              </w:rPr>
            </w:pPr>
            <w:r w:rsidRPr="00D33CB7">
              <w:rPr>
                <w:sz w:val="24"/>
                <w:szCs w:val="24"/>
              </w:rPr>
              <w:t>0</w:t>
            </w:r>
          </w:p>
        </w:tc>
        <w:tc>
          <w:tcPr>
            <w:tcW w:w="1559" w:type="dxa"/>
          </w:tcPr>
          <w:p w14:paraId="6937CA0C" w14:textId="77777777" w:rsidR="002F0C6C" w:rsidRPr="00D33CB7" w:rsidRDefault="002F0C6C" w:rsidP="002F0C6C">
            <w:pPr>
              <w:rPr>
                <w:sz w:val="24"/>
                <w:szCs w:val="24"/>
              </w:rPr>
            </w:pPr>
            <w:r w:rsidRPr="00D33CB7">
              <w:rPr>
                <w:sz w:val="24"/>
                <w:szCs w:val="24"/>
              </w:rPr>
              <w:t>-8</w:t>
            </w:r>
          </w:p>
          <w:p w14:paraId="1C4F1DC8" w14:textId="77777777" w:rsidR="002F0C6C" w:rsidRPr="00D33CB7" w:rsidRDefault="002F0C6C" w:rsidP="002F0C6C">
            <w:pPr>
              <w:rPr>
                <w:sz w:val="24"/>
                <w:szCs w:val="24"/>
              </w:rPr>
            </w:pPr>
          </w:p>
        </w:tc>
      </w:tr>
      <w:tr w:rsidR="002F0C6C" w14:paraId="7E0376FD" w14:textId="77777777" w:rsidTr="002F0C6C">
        <w:tc>
          <w:tcPr>
            <w:tcW w:w="6374" w:type="dxa"/>
            <w:gridSpan w:val="4"/>
            <w:shd w:val="clear" w:color="auto" w:fill="A6A6A6" w:themeFill="background1" w:themeFillShade="A6"/>
          </w:tcPr>
          <w:p w14:paraId="1533C46E" w14:textId="77777777" w:rsidR="002F0C6C" w:rsidRPr="00D33CB7" w:rsidRDefault="002F0C6C" w:rsidP="002F0C6C">
            <w:pPr>
              <w:rPr>
                <w:sz w:val="24"/>
                <w:szCs w:val="24"/>
              </w:rPr>
            </w:pPr>
            <w:r w:rsidRPr="00D33CB7">
              <w:rPr>
                <w:sz w:val="24"/>
                <w:szCs w:val="24"/>
              </w:rPr>
              <w:t>2023</w:t>
            </w:r>
          </w:p>
        </w:tc>
      </w:tr>
      <w:tr w:rsidR="002F0C6C" w14:paraId="26EB7DDE" w14:textId="77777777" w:rsidTr="002F0C6C">
        <w:tc>
          <w:tcPr>
            <w:tcW w:w="1838" w:type="dxa"/>
          </w:tcPr>
          <w:p w14:paraId="65F8CF9A" w14:textId="77777777" w:rsidR="002F0C6C" w:rsidRPr="00D33CB7" w:rsidRDefault="002F0C6C" w:rsidP="002F0C6C">
            <w:pPr>
              <w:rPr>
                <w:sz w:val="24"/>
                <w:szCs w:val="24"/>
              </w:rPr>
            </w:pPr>
            <w:r w:rsidRPr="00D33CB7">
              <w:rPr>
                <w:sz w:val="24"/>
                <w:szCs w:val="24"/>
              </w:rPr>
              <w:t>Without Clean Air Measures</w:t>
            </w:r>
          </w:p>
        </w:tc>
        <w:tc>
          <w:tcPr>
            <w:tcW w:w="1462" w:type="dxa"/>
          </w:tcPr>
          <w:p w14:paraId="1541455A" w14:textId="77777777" w:rsidR="002F0C6C" w:rsidRPr="00D33CB7" w:rsidRDefault="002F0C6C" w:rsidP="002F0C6C">
            <w:pPr>
              <w:rPr>
                <w:sz w:val="24"/>
                <w:szCs w:val="24"/>
              </w:rPr>
            </w:pPr>
            <w:r w:rsidRPr="00D33CB7">
              <w:rPr>
                <w:sz w:val="24"/>
                <w:szCs w:val="24"/>
              </w:rPr>
              <w:t>2</w:t>
            </w:r>
          </w:p>
          <w:p w14:paraId="040E5196" w14:textId="77777777" w:rsidR="002F0C6C" w:rsidRPr="00D33CB7" w:rsidRDefault="002F0C6C" w:rsidP="002F0C6C">
            <w:pPr>
              <w:rPr>
                <w:sz w:val="24"/>
                <w:szCs w:val="24"/>
              </w:rPr>
            </w:pPr>
          </w:p>
        </w:tc>
        <w:tc>
          <w:tcPr>
            <w:tcW w:w="1515" w:type="dxa"/>
          </w:tcPr>
          <w:p w14:paraId="345C8A56" w14:textId="77777777" w:rsidR="002F0C6C" w:rsidRPr="00D33CB7" w:rsidRDefault="002F0C6C" w:rsidP="002F0C6C">
            <w:pPr>
              <w:rPr>
                <w:sz w:val="24"/>
                <w:szCs w:val="24"/>
              </w:rPr>
            </w:pPr>
            <w:r w:rsidRPr="00D33CB7">
              <w:rPr>
                <w:sz w:val="24"/>
                <w:szCs w:val="24"/>
              </w:rPr>
              <w:t>0</w:t>
            </w:r>
          </w:p>
        </w:tc>
        <w:tc>
          <w:tcPr>
            <w:tcW w:w="1559" w:type="dxa"/>
          </w:tcPr>
          <w:p w14:paraId="5D33CA79" w14:textId="77777777" w:rsidR="002F0C6C" w:rsidRPr="00D33CB7" w:rsidRDefault="002F0C6C" w:rsidP="002F0C6C">
            <w:pPr>
              <w:rPr>
                <w:sz w:val="24"/>
                <w:szCs w:val="24"/>
              </w:rPr>
            </w:pPr>
            <w:r w:rsidRPr="00D33CB7">
              <w:rPr>
                <w:sz w:val="24"/>
                <w:szCs w:val="24"/>
              </w:rPr>
              <w:t>2</w:t>
            </w:r>
          </w:p>
        </w:tc>
      </w:tr>
      <w:tr w:rsidR="002F0C6C" w14:paraId="46B2336D" w14:textId="77777777" w:rsidTr="002F0C6C">
        <w:tc>
          <w:tcPr>
            <w:tcW w:w="1838" w:type="dxa"/>
          </w:tcPr>
          <w:p w14:paraId="3348756E" w14:textId="45FB38DE" w:rsidR="002F0C6C" w:rsidRPr="00D33CB7" w:rsidRDefault="002F0C6C" w:rsidP="002F0C6C">
            <w:pPr>
              <w:rPr>
                <w:sz w:val="24"/>
                <w:szCs w:val="24"/>
              </w:rPr>
            </w:pPr>
            <w:r w:rsidRPr="00D33CB7">
              <w:rPr>
                <w:sz w:val="24"/>
                <w:szCs w:val="24"/>
              </w:rPr>
              <w:t>Cl</w:t>
            </w:r>
            <w:r w:rsidR="005A338B">
              <w:rPr>
                <w:sz w:val="24"/>
                <w:szCs w:val="24"/>
              </w:rPr>
              <w:t xml:space="preserve">ean Air Phase 2 (applies to </w:t>
            </w:r>
            <w:r w:rsidR="005A338B" w:rsidRPr="00117A6E">
              <w:rPr>
                <w:sz w:val="24"/>
                <w:szCs w:val="24"/>
              </w:rPr>
              <w:t>L</w:t>
            </w:r>
            <w:r w:rsidR="00A4762D" w:rsidRPr="00117A6E">
              <w:rPr>
                <w:sz w:val="24"/>
                <w:szCs w:val="24"/>
              </w:rPr>
              <w:t>ight</w:t>
            </w:r>
            <w:r w:rsidRPr="00D33CB7">
              <w:rPr>
                <w:sz w:val="24"/>
                <w:szCs w:val="24"/>
              </w:rPr>
              <w:t xml:space="preserve"> Goods Vehicles)</w:t>
            </w:r>
          </w:p>
        </w:tc>
        <w:tc>
          <w:tcPr>
            <w:tcW w:w="1462" w:type="dxa"/>
          </w:tcPr>
          <w:p w14:paraId="7DCDD73F" w14:textId="77777777" w:rsidR="002F0C6C" w:rsidRPr="00D33CB7" w:rsidRDefault="002F0C6C" w:rsidP="002F0C6C">
            <w:pPr>
              <w:rPr>
                <w:sz w:val="24"/>
                <w:szCs w:val="24"/>
              </w:rPr>
            </w:pPr>
            <w:r w:rsidRPr="00D33CB7">
              <w:rPr>
                <w:sz w:val="24"/>
                <w:szCs w:val="24"/>
              </w:rPr>
              <w:t>0</w:t>
            </w:r>
          </w:p>
        </w:tc>
        <w:tc>
          <w:tcPr>
            <w:tcW w:w="1515" w:type="dxa"/>
          </w:tcPr>
          <w:p w14:paraId="5CC7875E" w14:textId="77777777" w:rsidR="002F0C6C" w:rsidRPr="00D33CB7" w:rsidRDefault="002F0C6C" w:rsidP="002F0C6C">
            <w:pPr>
              <w:rPr>
                <w:sz w:val="24"/>
                <w:szCs w:val="24"/>
              </w:rPr>
            </w:pPr>
            <w:r w:rsidRPr="00D33CB7">
              <w:rPr>
                <w:sz w:val="24"/>
                <w:szCs w:val="24"/>
              </w:rPr>
              <w:t>0</w:t>
            </w:r>
          </w:p>
          <w:p w14:paraId="6DA1082C" w14:textId="77777777" w:rsidR="002F0C6C" w:rsidRPr="00D33CB7" w:rsidRDefault="002F0C6C" w:rsidP="002F0C6C">
            <w:pPr>
              <w:rPr>
                <w:sz w:val="24"/>
                <w:szCs w:val="24"/>
              </w:rPr>
            </w:pPr>
          </w:p>
        </w:tc>
        <w:tc>
          <w:tcPr>
            <w:tcW w:w="1559" w:type="dxa"/>
          </w:tcPr>
          <w:p w14:paraId="55C376D2" w14:textId="77777777" w:rsidR="002F0C6C" w:rsidRPr="00D33CB7" w:rsidRDefault="002F0C6C" w:rsidP="002F0C6C">
            <w:pPr>
              <w:rPr>
                <w:sz w:val="24"/>
                <w:szCs w:val="24"/>
              </w:rPr>
            </w:pPr>
            <w:r w:rsidRPr="00D33CB7">
              <w:rPr>
                <w:sz w:val="24"/>
                <w:szCs w:val="24"/>
              </w:rPr>
              <w:t>0</w:t>
            </w:r>
          </w:p>
        </w:tc>
      </w:tr>
      <w:tr w:rsidR="002F0C6C" w14:paraId="4F0A9244" w14:textId="77777777" w:rsidTr="002F0C6C">
        <w:tc>
          <w:tcPr>
            <w:tcW w:w="1838" w:type="dxa"/>
          </w:tcPr>
          <w:p w14:paraId="3D6BADF8" w14:textId="77777777" w:rsidR="002F0C6C" w:rsidRPr="00D33CB7" w:rsidRDefault="002F0C6C" w:rsidP="002F0C6C">
            <w:pPr>
              <w:rPr>
                <w:sz w:val="24"/>
                <w:szCs w:val="24"/>
              </w:rPr>
            </w:pPr>
            <w:r w:rsidRPr="00D33CB7">
              <w:rPr>
                <w:sz w:val="24"/>
                <w:szCs w:val="24"/>
              </w:rPr>
              <w:t>Change in exceedances</w:t>
            </w:r>
          </w:p>
        </w:tc>
        <w:tc>
          <w:tcPr>
            <w:tcW w:w="1462" w:type="dxa"/>
          </w:tcPr>
          <w:p w14:paraId="66FDE6F9" w14:textId="77777777" w:rsidR="002F0C6C" w:rsidRPr="00D33CB7" w:rsidRDefault="002F0C6C" w:rsidP="002F0C6C">
            <w:pPr>
              <w:rPr>
                <w:sz w:val="24"/>
                <w:szCs w:val="24"/>
              </w:rPr>
            </w:pPr>
            <w:r w:rsidRPr="00D33CB7">
              <w:rPr>
                <w:sz w:val="24"/>
                <w:szCs w:val="24"/>
              </w:rPr>
              <w:t>-2</w:t>
            </w:r>
          </w:p>
        </w:tc>
        <w:tc>
          <w:tcPr>
            <w:tcW w:w="1515" w:type="dxa"/>
          </w:tcPr>
          <w:p w14:paraId="3592BD2B" w14:textId="77777777" w:rsidR="002F0C6C" w:rsidRPr="00D33CB7" w:rsidRDefault="002F0C6C" w:rsidP="002F0C6C">
            <w:pPr>
              <w:rPr>
                <w:sz w:val="24"/>
                <w:szCs w:val="24"/>
              </w:rPr>
            </w:pPr>
            <w:r w:rsidRPr="00D33CB7">
              <w:rPr>
                <w:sz w:val="24"/>
                <w:szCs w:val="24"/>
              </w:rPr>
              <w:t>0</w:t>
            </w:r>
          </w:p>
          <w:p w14:paraId="596FE4E0" w14:textId="77777777" w:rsidR="002F0C6C" w:rsidRPr="00D33CB7" w:rsidRDefault="002F0C6C" w:rsidP="002F0C6C">
            <w:pPr>
              <w:rPr>
                <w:sz w:val="24"/>
                <w:szCs w:val="24"/>
              </w:rPr>
            </w:pPr>
          </w:p>
        </w:tc>
        <w:tc>
          <w:tcPr>
            <w:tcW w:w="1559" w:type="dxa"/>
          </w:tcPr>
          <w:p w14:paraId="34AC3F71" w14:textId="77777777" w:rsidR="002F0C6C" w:rsidRPr="00D33CB7" w:rsidRDefault="002F0C6C" w:rsidP="002F0C6C">
            <w:pPr>
              <w:rPr>
                <w:sz w:val="24"/>
                <w:szCs w:val="24"/>
              </w:rPr>
            </w:pPr>
            <w:r w:rsidRPr="00D33CB7">
              <w:rPr>
                <w:sz w:val="24"/>
                <w:szCs w:val="24"/>
              </w:rPr>
              <w:t>-2</w:t>
            </w:r>
          </w:p>
        </w:tc>
      </w:tr>
    </w:tbl>
    <w:p w14:paraId="639A07BA" w14:textId="77777777" w:rsidR="00D33CB7" w:rsidRDefault="002F0C6C" w:rsidP="00D33CB7">
      <w:pPr>
        <w:spacing w:after="0" w:line="240" w:lineRule="auto"/>
        <w:rPr>
          <w:sz w:val="24"/>
          <w:szCs w:val="24"/>
        </w:rPr>
      </w:pPr>
      <w:r w:rsidRPr="00D33CB7">
        <w:rPr>
          <w:noProof/>
          <w:sz w:val="24"/>
          <w:szCs w:val="24"/>
          <w:lang w:eastAsia="en-GB"/>
        </w:rPr>
        <mc:AlternateContent>
          <mc:Choice Requires="wps">
            <w:drawing>
              <wp:anchor distT="45720" distB="45720" distL="114300" distR="114300" simplePos="0" relativeHeight="252096512" behindDoc="0" locked="0" layoutInCell="1" allowOverlap="1" wp14:anchorId="7C85434F" wp14:editId="1F741E52">
                <wp:simplePos x="0" y="0"/>
                <wp:positionH relativeFrom="column">
                  <wp:posOffset>4425249</wp:posOffset>
                </wp:positionH>
                <wp:positionV relativeFrom="paragraph">
                  <wp:posOffset>149225</wp:posOffset>
                </wp:positionV>
                <wp:extent cx="5462650" cy="285008"/>
                <wp:effectExtent l="0" t="0" r="5080" b="127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0" cy="285008"/>
                        </a:xfrm>
                        <a:prstGeom prst="rect">
                          <a:avLst/>
                        </a:prstGeom>
                        <a:solidFill>
                          <a:srgbClr val="FFFFFF"/>
                        </a:solidFill>
                        <a:ln w="9525">
                          <a:noFill/>
                          <a:miter lim="800000"/>
                          <a:headEnd/>
                          <a:tailEnd/>
                        </a:ln>
                      </wps:spPr>
                      <wps:txbx>
                        <w:txbxContent>
                          <w:p w14:paraId="293B1E79" w14:textId="77777777" w:rsidR="000A5379" w:rsidRDefault="000A5379" w:rsidP="002F0C6C">
                            <w:pPr>
                              <w:jc w:val="center"/>
                            </w:pPr>
                            <w:r>
                              <w:t>Roads in the borough that are included in the Clean Air Zone (highlighted red and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434F" id="_x0000_s1053" type="#_x0000_t202" style="position:absolute;margin-left:348.45pt;margin-top:11.75pt;width:430.15pt;height:22.45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" stroked="f">
                <v:textbox>
                  <w:txbxContent>
                    <w:p w14:paraId="293B1E79" w14:textId="77777777" w:rsidR="000A5379" w:rsidRDefault="000A5379" w:rsidP="002F0C6C">
                      <w:pPr>
                        <w:jc w:val="center"/>
                      </w:pPr>
                      <w:r>
                        <w:t>Roads in the borough that are included in the Clean Air Zone (highlighted red and orange)</w:t>
                      </w:r>
                    </w:p>
                  </w:txbxContent>
                </v:textbox>
              </v:shape>
            </w:pict>
          </mc:Fallback>
        </mc:AlternateContent>
      </w:r>
      <w:r w:rsidRPr="00D33CB7">
        <w:rPr>
          <w:noProof/>
          <w:sz w:val="24"/>
          <w:szCs w:val="24"/>
          <w:lang w:eastAsia="en-GB"/>
        </w:rPr>
        <w:t xml:space="preserve"> </w:t>
      </w:r>
    </w:p>
    <w:p w14:paraId="27276049" w14:textId="77777777" w:rsidR="00434D99" w:rsidRPr="00EF32AD" w:rsidRDefault="00434D99" w:rsidP="00D33CB7">
      <w:pPr>
        <w:spacing w:after="0" w:line="240" w:lineRule="auto"/>
        <w:rPr>
          <w:sz w:val="24"/>
          <w:szCs w:val="24"/>
        </w:rPr>
      </w:pPr>
    </w:p>
    <w:p w14:paraId="2CA591B5" w14:textId="77777777" w:rsidR="00434D99" w:rsidRDefault="00D33CB7" w:rsidP="00450222">
      <w:pPr>
        <w:spacing w:after="0" w:line="240" w:lineRule="auto"/>
        <w:rPr>
          <w:rFonts w:cstheme="minorHAnsi"/>
          <w:b/>
          <w:color w:val="008080"/>
          <w:sz w:val="40"/>
          <w:szCs w:val="40"/>
        </w:rPr>
      </w:pPr>
      <w:r w:rsidRPr="00442695">
        <w:rPr>
          <w:rFonts w:ascii="Open Sans" w:eastAsia="Times New Roman" w:hAnsi="Open Sans" w:cs="Arial"/>
          <w:noProof/>
          <w:color w:val="777777"/>
          <w:sz w:val="20"/>
          <w:szCs w:val="20"/>
          <w:lang w:eastAsia="en-GB"/>
        </w:rPr>
        <w:drawing>
          <wp:anchor distT="0" distB="0" distL="114300" distR="114300" simplePos="0" relativeHeight="252094464" behindDoc="0" locked="0" layoutInCell="1" allowOverlap="1" wp14:anchorId="44BBE391" wp14:editId="7715F8DB">
            <wp:simplePos x="0" y="0"/>
            <wp:positionH relativeFrom="margin">
              <wp:posOffset>4188773</wp:posOffset>
            </wp:positionH>
            <wp:positionV relativeFrom="paragraph">
              <wp:posOffset>122012</wp:posOffset>
            </wp:positionV>
            <wp:extent cx="6041390" cy="4773880"/>
            <wp:effectExtent l="0" t="0" r="0" b="8255"/>
            <wp:wrapNone/>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082886" cy="4806670"/>
                    </a:xfrm>
                    <a:prstGeom prst="rect">
                      <a:avLst/>
                    </a:prstGeom>
                  </pic:spPr>
                </pic:pic>
              </a:graphicData>
            </a:graphic>
            <wp14:sizeRelH relativeFrom="margin">
              <wp14:pctWidth>0</wp14:pctWidth>
            </wp14:sizeRelH>
            <wp14:sizeRelV relativeFrom="margin">
              <wp14:pctHeight>0</wp14:pctHeight>
            </wp14:sizeRelV>
          </wp:anchor>
        </w:drawing>
      </w:r>
    </w:p>
    <w:p w14:paraId="66D3A7A4" w14:textId="77777777" w:rsidR="00D33CB7" w:rsidRDefault="00D33CB7" w:rsidP="00450222">
      <w:pPr>
        <w:spacing w:after="0" w:line="240" w:lineRule="auto"/>
        <w:rPr>
          <w:rFonts w:cstheme="minorHAnsi"/>
          <w:b/>
          <w:color w:val="008080"/>
          <w:sz w:val="40"/>
          <w:szCs w:val="40"/>
        </w:rPr>
      </w:pPr>
    </w:p>
    <w:p w14:paraId="60D32514" w14:textId="77777777" w:rsidR="00D33CB7" w:rsidRDefault="00D33CB7" w:rsidP="00450222">
      <w:pPr>
        <w:spacing w:after="0" w:line="240" w:lineRule="auto"/>
        <w:rPr>
          <w:rFonts w:cstheme="minorHAnsi"/>
          <w:b/>
          <w:color w:val="008080"/>
          <w:sz w:val="40"/>
          <w:szCs w:val="40"/>
        </w:rPr>
      </w:pPr>
    </w:p>
    <w:p w14:paraId="1F425CB0" w14:textId="77777777" w:rsidR="00D33CB7" w:rsidRDefault="00D33CB7" w:rsidP="00450222">
      <w:pPr>
        <w:spacing w:after="0" w:line="240" w:lineRule="auto"/>
        <w:rPr>
          <w:rFonts w:cstheme="minorHAnsi"/>
          <w:b/>
          <w:color w:val="008080"/>
          <w:sz w:val="40"/>
          <w:szCs w:val="40"/>
        </w:rPr>
      </w:pPr>
    </w:p>
    <w:p w14:paraId="4FEA9F68" w14:textId="77777777" w:rsidR="00D33CB7" w:rsidRDefault="00D33CB7" w:rsidP="00450222">
      <w:pPr>
        <w:spacing w:after="0" w:line="240" w:lineRule="auto"/>
        <w:rPr>
          <w:rFonts w:cstheme="minorHAnsi"/>
          <w:b/>
          <w:color w:val="008080"/>
          <w:sz w:val="40"/>
          <w:szCs w:val="40"/>
        </w:rPr>
      </w:pPr>
    </w:p>
    <w:p w14:paraId="76F23FF4" w14:textId="77777777" w:rsidR="00D33CB7" w:rsidRDefault="00D33CB7" w:rsidP="00450222">
      <w:pPr>
        <w:spacing w:after="0" w:line="240" w:lineRule="auto"/>
        <w:rPr>
          <w:rFonts w:cstheme="minorHAnsi"/>
          <w:b/>
          <w:color w:val="008080"/>
          <w:sz w:val="40"/>
          <w:szCs w:val="40"/>
        </w:rPr>
      </w:pPr>
    </w:p>
    <w:p w14:paraId="468C786A" w14:textId="77777777" w:rsidR="00D33CB7" w:rsidRDefault="00D33CB7" w:rsidP="00450222">
      <w:pPr>
        <w:spacing w:after="0" w:line="240" w:lineRule="auto"/>
        <w:rPr>
          <w:rFonts w:cstheme="minorHAnsi"/>
          <w:b/>
          <w:color w:val="008080"/>
          <w:sz w:val="40"/>
          <w:szCs w:val="40"/>
        </w:rPr>
      </w:pPr>
    </w:p>
    <w:p w14:paraId="15F44F41" w14:textId="77777777" w:rsidR="00D33CB7" w:rsidRDefault="00D33CB7" w:rsidP="00450222">
      <w:pPr>
        <w:spacing w:after="0" w:line="240" w:lineRule="auto"/>
        <w:rPr>
          <w:rFonts w:cstheme="minorHAnsi"/>
          <w:b/>
          <w:color w:val="008080"/>
          <w:sz w:val="40"/>
          <w:szCs w:val="40"/>
        </w:rPr>
      </w:pPr>
    </w:p>
    <w:p w14:paraId="589134CC" w14:textId="77777777" w:rsidR="00D33CB7" w:rsidRDefault="00D33CB7" w:rsidP="00450222">
      <w:pPr>
        <w:spacing w:after="0" w:line="240" w:lineRule="auto"/>
        <w:rPr>
          <w:rFonts w:cstheme="minorHAnsi"/>
          <w:b/>
          <w:color w:val="008080"/>
          <w:sz w:val="40"/>
          <w:szCs w:val="40"/>
        </w:rPr>
      </w:pPr>
    </w:p>
    <w:p w14:paraId="55A35B30" w14:textId="77777777" w:rsidR="00D33CB7" w:rsidRDefault="00D33CB7" w:rsidP="00450222">
      <w:pPr>
        <w:spacing w:after="0" w:line="240" w:lineRule="auto"/>
        <w:rPr>
          <w:rFonts w:cstheme="minorHAnsi"/>
          <w:b/>
          <w:color w:val="008080"/>
          <w:sz w:val="40"/>
          <w:szCs w:val="40"/>
        </w:rPr>
      </w:pPr>
    </w:p>
    <w:p w14:paraId="76EE1B8C" w14:textId="77777777" w:rsidR="00D33CB7" w:rsidRDefault="00D33CB7" w:rsidP="00450222">
      <w:pPr>
        <w:spacing w:after="0" w:line="240" w:lineRule="auto"/>
        <w:rPr>
          <w:rFonts w:cstheme="minorHAnsi"/>
          <w:b/>
          <w:color w:val="008080"/>
          <w:sz w:val="40"/>
          <w:szCs w:val="40"/>
        </w:rPr>
      </w:pPr>
    </w:p>
    <w:p w14:paraId="27A3C545" w14:textId="77777777" w:rsidR="00D33CB7" w:rsidRDefault="00D33CB7" w:rsidP="00450222">
      <w:pPr>
        <w:spacing w:after="0" w:line="240" w:lineRule="auto"/>
        <w:rPr>
          <w:rFonts w:cstheme="minorHAnsi"/>
          <w:b/>
          <w:color w:val="008080"/>
          <w:sz w:val="40"/>
          <w:szCs w:val="40"/>
        </w:rPr>
      </w:pPr>
    </w:p>
    <w:p w14:paraId="50D3A1D6" w14:textId="77777777" w:rsidR="00D33CB7" w:rsidRDefault="00D33CB7" w:rsidP="00450222">
      <w:pPr>
        <w:spacing w:after="0" w:line="240" w:lineRule="auto"/>
        <w:rPr>
          <w:rFonts w:cstheme="minorHAnsi"/>
          <w:b/>
          <w:color w:val="008080"/>
          <w:sz w:val="40"/>
          <w:szCs w:val="40"/>
        </w:rPr>
      </w:pPr>
    </w:p>
    <w:p w14:paraId="61F46A4E" w14:textId="77777777" w:rsidR="00D33CB7" w:rsidRDefault="00D33CB7" w:rsidP="00450222">
      <w:pPr>
        <w:spacing w:after="0" w:line="240" w:lineRule="auto"/>
        <w:rPr>
          <w:rFonts w:cstheme="minorHAnsi"/>
          <w:b/>
          <w:color w:val="008080"/>
          <w:sz w:val="40"/>
          <w:szCs w:val="40"/>
        </w:rPr>
      </w:pPr>
    </w:p>
    <w:p w14:paraId="789F0AD3" w14:textId="77777777" w:rsidR="00D33CB7" w:rsidRDefault="00D33CB7" w:rsidP="00450222">
      <w:pPr>
        <w:spacing w:after="0" w:line="240" w:lineRule="auto"/>
        <w:rPr>
          <w:rFonts w:cstheme="minorHAnsi"/>
          <w:b/>
          <w:color w:val="008080"/>
          <w:sz w:val="40"/>
          <w:szCs w:val="40"/>
        </w:rPr>
      </w:pPr>
    </w:p>
    <w:p w14:paraId="086F2E5A" w14:textId="77777777" w:rsidR="00D33CB7" w:rsidRDefault="00D33CB7" w:rsidP="00450222">
      <w:pPr>
        <w:spacing w:after="0" w:line="240" w:lineRule="auto"/>
        <w:rPr>
          <w:rFonts w:cstheme="minorHAnsi"/>
          <w:b/>
          <w:color w:val="008080"/>
          <w:sz w:val="40"/>
          <w:szCs w:val="40"/>
        </w:rPr>
      </w:pPr>
    </w:p>
    <w:p w14:paraId="2C51E32D" w14:textId="77777777" w:rsidR="0033368A" w:rsidRDefault="00E63D43" w:rsidP="0033368A">
      <w:pPr>
        <w:rPr>
          <w:b/>
          <w:color w:val="008080"/>
          <w:sz w:val="40"/>
          <w:szCs w:val="40"/>
        </w:rPr>
      </w:pPr>
      <w:r>
        <w:rPr>
          <w:b/>
          <w:color w:val="008080"/>
          <w:sz w:val="40"/>
          <w:szCs w:val="40"/>
        </w:rPr>
        <w:lastRenderedPageBreak/>
        <w:t>C</w:t>
      </w:r>
      <w:r w:rsidR="0033368A">
        <w:rPr>
          <w:b/>
          <w:color w:val="008080"/>
          <w:sz w:val="40"/>
          <w:szCs w:val="40"/>
        </w:rPr>
        <w:t xml:space="preserve">limate action </w:t>
      </w:r>
    </w:p>
    <w:p w14:paraId="5C84FCD4" w14:textId="77777777" w:rsidR="0033368A" w:rsidRPr="00003C2B" w:rsidRDefault="0033368A" w:rsidP="0033368A">
      <w:pPr>
        <w:rPr>
          <w:b/>
          <w:sz w:val="30"/>
          <w:szCs w:val="30"/>
        </w:rPr>
      </w:pPr>
      <w:r w:rsidRPr="006427E9">
        <w:rPr>
          <w:b/>
          <w:sz w:val="28"/>
          <w:szCs w:val="28"/>
        </w:rPr>
        <w:t>Five key areas where we can take action to reduce emissions are</w:t>
      </w:r>
      <w:r w:rsidRPr="00003C2B">
        <w:rPr>
          <w:b/>
          <w:sz w:val="30"/>
          <w:szCs w:val="30"/>
        </w:rPr>
        <w:t>:</w:t>
      </w:r>
    </w:p>
    <w:p w14:paraId="74E435CB" w14:textId="77777777" w:rsidR="0033368A" w:rsidRDefault="0033368A" w:rsidP="0033368A">
      <w:pPr>
        <w:rPr>
          <w:b/>
          <w:color w:val="008080"/>
          <w:sz w:val="40"/>
          <w:szCs w:val="40"/>
        </w:rPr>
      </w:pPr>
    </w:p>
    <w:p w14:paraId="71F09259" w14:textId="77777777" w:rsidR="0033368A" w:rsidRPr="0033368A" w:rsidRDefault="0033368A" w:rsidP="0033368A">
      <w:pPr>
        <w:pStyle w:val="ListParagraph"/>
        <w:numPr>
          <w:ilvl w:val="0"/>
          <w:numId w:val="23"/>
        </w:numPr>
        <w:spacing w:after="0" w:line="240" w:lineRule="auto"/>
        <w:rPr>
          <w:b/>
          <w:color w:val="008080"/>
          <w:sz w:val="32"/>
          <w:szCs w:val="32"/>
        </w:rPr>
      </w:pPr>
      <w:r w:rsidRPr="0033368A">
        <w:rPr>
          <w:b/>
          <w:color w:val="008080"/>
          <w:sz w:val="32"/>
          <w:szCs w:val="32"/>
        </w:rPr>
        <w:t>ENERGY</w:t>
      </w:r>
    </w:p>
    <w:p w14:paraId="352B45DC" w14:textId="77777777" w:rsidR="0033368A" w:rsidRPr="0033368A" w:rsidRDefault="0033368A" w:rsidP="0033368A">
      <w:pPr>
        <w:pStyle w:val="ListParagraph"/>
        <w:spacing w:after="0" w:line="240" w:lineRule="auto"/>
        <w:rPr>
          <w:sz w:val="32"/>
          <w:szCs w:val="32"/>
        </w:rPr>
      </w:pPr>
      <w:r w:rsidRPr="0033368A">
        <w:rPr>
          <w:sz w:val="32"/>
          <w:szCs w:val="32"/>
        </w:rPr>
        <w:t>Use greener types of electricity and heating in the places where we live and work</w:t>
      </w:r>
    </w:p>
    <w:p w14:paraId="5823E78E" w14:textId="77777777" w:rsidR="0033368A" w:rsidRDefault="0033368A" w:rsidP="0033368A">
      <w:pPr>
        <w:pStyle w:val="ListParagraph"/>
        <w:spacing w:after="0" w:line="240" w:lineRule="auto"/>
        <w:rPr>
          <w:b/>
          <w:color w:val="008080"/>
          <w:sz w:val="32"/>
          <w:szCs w:val="32"/>
        </w:rPr>
      </w:pPr>
    </w:p>
    <w:p w14:paraId="74771C3B" w14:textId="77777777" w:rsidR="0033368A" w:rsidRPr="0033368A" w:rsidRDefault="0033368A" w:rsidP="0033368A">
      <w:pPr>
        <w:pStyle w:val="ListParagraph"/>
        <w:spacing w:after="0" w:line="240" w:lineRule="auto"/>
        <w:rPr>
          <w:b/>
          <w:color w:val="008080"/>
          <w:sz w:val="32"/>
          <w:szCs w:val="32"/>
        </w:rPr>
      </w:pPr>
    </w:p>
    <w:p w14:paraId="188307FC" w14:textId="77777777" w:rsidR="0033368A" w:rsidRPr="0033368A" w:rsidRDefault="0033368A" w:rsidP="0033368A">
      <w:pPr>
        <w:pStyle w:val="ListParagraph"/>
        <w:numPr>
          <w:ilvl w:val="0"/>
          <w:numId w:val="23"/>
        </w:numPr>
        <w:spacing w:after="0" w:line="240" w:lineRule="auto"/>
        <w:rPr>
          <w:b/>
          <w:color w:val="008080"/>
          <w:sz w:val="32"/>
          <w:szCs w:val="32"/>
        </w:rPr>
      </w:pPr>
      <w:r w:rsidRPr="0033368A">
        <w:rPr>
          <w:b/>
          <w:color w:val="008080"/>
          <w:sz w:val="32"/>
          <w:szCs w:val="32"/>
        </w:rPr>
        <w:t>TRAVEL</w:t>
      </w:r>
    </w:p>
    <w:p w14:paraId="75D60E75" w14:textId="77777777" w:rsidR="0033368A" w:rsidRPr="0033368A" w:rsidRDefault="0033368A" w:rsidP="0033368A">
      <w:pPr>
        <w:spacing w:after="0" w:line="240" w:lineRule="auto"/>
        <w:ind w:firstLine="720"/>
        <w:rPr>
          <w:sz w:val="32"/>
          <w:szCs w:val="32"/>
        </w:rPr>
      </w:pPr>
      <w:r w:rsidRPr="0033368A">
        <w:rPr>
          <w:sz w:val="32"/>
          <w:szCs w:val="32"/>
        </w:rPr>
        <w:t xml:space="preserve">Reduce journeys and use less polluting types of transport </w:t>
      </w:r>
    </w:p>
    <w:p w14:paraId="2FF59C62" w14:textId="77777777" w:rsidR="0033368A" w:rsidRDefault="0033368A" w:rsidP="0033368A">
      <w:pPr>
        <w:pStyle w:val="ListParagraph"/>
        <w:rPr>
          <w:b/>
          <w:color w:val="008080"/>
          <w:sz w:val="32"/>
          <w:szCs w:val="32"/>
        </w:rPr>
      </w:pPr>
    </w:p>
    <w:p w14:paraId="7C7D3B6E" w14:textId="77777777" w:rsidR="0033368A" w:rsidRPr="0033368A" w:rsidRDefault="0033368A" w:rsidP="0033368A">
      <w:pPr>
        <w:pStyle w:val="ListParagraph"/>
        <w:rPr>
          <w:b/>
          <w:color w:val="008080"/>
          <w:sz w:val="32"/>
          <w:szCs w:val="32"/>
        </w:rPr>
      </w:pPr>
    </w:p>
    <w:p w14:paraId="6B5DF760" w14:textId="77777777" w:rsidR="0033368A" w:rsidRPr="0033368A" w:rsidRDefault="0033368A" w:rsidP="0033368A">
      <w:pPr>
        <w:pStyle w:val="ListParagraph"/>
        <w:numPr>
          <w:ilvl w:val="0"/>
          <w:numId w:val="23"/>
        </w:numPr>
        <w:spacing w:after="0" w:line="240" w:lineRule="auto"/>
        <w:rPr>
          <w:b/>
          <w:color w:val="008080"/>
          <w:sz w:val="32"/>
          <w:szCs w:val="32"/>
        </w:rPr>
      </w:pPr>
      <w:r w:rsidRPr="0033368A">
        <w:rPr>
          <w:b/>
          <w:color w:val="008080"/>
          <w:sz w:val="32"/>
          <w:szCs w:val="32"/>
        </w:rPr>
        <w:t xml:space="preserve">BUILDINGS </w:t>
      </w:r>
    </w:p>
    <w:p w14:paraId="0EE80701" w14:textId="77777777" w:rsidR="0033368A" w:rsidRPr="0033368A" w:rsidRDefault="0033368A" w:rsidP="0033368A">
      <w:pPr>
        <w:spacing w:after="0" w:line="240" w:lineRule="auto"/>
        <w:ind w:left="720"/>
        <w:rPr>
          <w:sz w:val="32"/>
          <w:szCs w:val="32"/>
        </w:rPr>
      </w:pPr>
      <w:r w:rsidRPr="0033368A">
        <w:rPr>
          <w:sz w:val="32"/>
          <w:szCs w:val="32"/>
        </w:rPr>
        <w:t xml:space="preserve">Ensure buildings and infrastructure demand less energy and can withstand </w:t>
      </w:r>
      <w:r w:rsidR="000D2F3D">
        <w:rPr>
          <w:sz w:val="32"/>
          <w:szCs w:val="32"/>
        </w:rPr>
        <w:t>extreme climate impacts</w:t>
      </w:r>
      <w:r w:rsidRPr="0033368A">
        <w:rPr>
          <w:sz w:val="32"/>
          <w:szCs w:val="32"/>
        </w:rPr>
        <w:t xml:space="preserve"> </w:t>
      </w:r>
    </w:p>
    <w:p w14:paraId="76615ED7" w14:textId="77777777" w:rsidR="0033368A" w:rsidRDefault="0033368A" w:rsidP="0033368A">
      <w:pPr>
        <w:pStyle w:val="ListParagraph"/>
        <w:rPr>
          <w:b/>
          <w:color w:val="008080"/>
          <w:sz w:val="32"/>
          <w:szCs w:val="32"/>
        </w:rPr>
      </w:pPr>
    </w:p>
    <w:p w14:paraId="10806820" w14:textId="77777777" w:rsidR="0033368A" w:rsidRPr="0033368A" w:rsidRDefault="0033368A" w:rsidP="0033368A">
      <w:pPr>
        <w:pStyle w:val="ListParagraph"/>
        <w:rPr>
          <w:b/>
          <w:color w:val="008080"/>
          <w:sz w:val="32"/>
          <w:szCs w:val="32"/>
        </w:rPr>
      </w:pPr>
    </w:p>
    <w:p w14:paraId="29275D95" w14:textId="77777777" w:rsidR="0033368A" w:rsidRPr="0033368A" w:rsidRDefault="0033368A" w:rsidP="0033368A">
      <w:pPr>
        <w:pStyle w:val="ListParagraph"/>
        <w:numPr>
          <w:ilvl w:val="0"/>
          <w:numId w:val="23"/>
        </w:numPr>
        <w:spacing w:after="0" w:line="240" w:lineRule="auto"/>
        <w:rPr>
          <w:b/>
          <w:color w:val="008080"/>
          <w:sz w:val="32"/>
          <w:szCs w:val="32"/>
        </w:rPr>
      </w:pPr>
      <w:r w:rsidRPr="0033368A">
        <w:rPr>
          <w:b/>
          <w:color w:val="008080"/>
          <w:sz w:val="32"/>
          <w:szCs w:val="32"/>
        </w:rPr>
        <w:t>CONSUMPTION AND PRODUCTION</w:t>
      </w:r>
    </w:p>
    <w:p w14:paraId="663DDB51" w14:textId="77777777" w:rsidR="0033368A" w:rsidRPr="0033368A" w:rsidRDefault="0033368A" w:rsidP="0033368A">
      <w:pPr>
        <w:pStyle w:val="ListParagraph"/>
        <w:spacing w:after="0" w:line="240" w:lineRule="auto"/>
        <w:rPr>
          <w:sz w:val="32"/>
          <w:szCs w:val="32"/>
        </w:rPr>
      </w:pPr>
      <w:r w:rsidRPr="0033368A">
        <w:rPr>
          <w:sz w:val="32"/>
          <w:szCs w:val="32"/>
        </w:rPr>
        <w:t>Use less natural resources and reduce waste when producing and using goods and services</w:t>
      </w:r>
    </w:p>
    <w:p w14:paraId="6E13A97C" w14:textId="77777777" w:rsidR="0033368A" w:rsidRDefault="0033368A" w:rsidP="0033368A">
      <w:pPr>
        <w:pStyle w:val="ListParagraph"/>
        <w:rPr>
          <w:b/>
          <w:color w:val="008080"/>
          <w:sz w:val="32"/>
          <w:szCs w:val="32"/>
        </w:rPr>
      </w:pPr>
    </w:p>
    <w:p w14:paraId="0359EBF1" w14:textId="77777777" w:rsidR="0033368A" w:rsidRPr="0033368A" w:rsidRDefault="0033368A" w:rsidP="0033368A">
      <w:pPr>
        <w:pStyle w:val="ListParagraph"/>
        <w:rPr>
          <w:b/>
          <w:color w:val="008080"/>
          <w:sz w:val="32"/>
          <w:szCs w:val="32"/>
        </w:rPr>
      </w:pPr>
    </w:p>
    <w:p w14:paraId="2BBD33A0" w14:textId="77777777" w:rsidR="0033368A" w:rsidRPr="0033368A" w:rsidRDefault="0033368A" w:rsidP="0033368A">
      <w:pPr>
        <w:pStyle w:val="ListParagraph"/>
        <w:numPr>
          <w:ilvl w:val="0"/>
          <w:numId w:val="23"/>
        </w:numPr>
        <w:spacing w:after="0" w:line="240" w:lineRule="auto"/>
        <w:rPr>
          <w:b/>
          <w:color w:val="008080"/>
          <w:sz w:val="32"/>
          <w:szCs w:val="32"/>
        </w:rPr>
      </w:pPr>
      <w:r w:rsidRPr="0033368A">
        <w:rPr>
          <w:b/>
          <w:color w:val="008080"/>
          <w:sz w:val="32"/>
          <w:szCs w:val="32"/>
        </w:rPr>
        <w:t>NATURAL ENVIRONMENT</w:t>
      </w:r>
    </w:p>
    <w:p w14:paraId="14724803" w14:textId="77777777" w:rsidR="0033368A" w:rsidRPr="0033368A" w:rsidRDefault="0033368A" w:rsidP="0033368A">
      <w:pPr>
        <w:pStyle w:val="ListParagraph"/>
        <w:spacing w:after="0" w:line="240" w:lineRule="auto"/>
        <w:rPr>
          <w:sz w:val="32"/>
          <w:szCs w:val="32"/>
        </w:rPr>
      </w:pPr>
      <w:r w:rsidRPr="0033368A">
        <w:rPr>
          <w:sz w:val="32"/>
          <w:szCs w:val="32"/>
        </w:rPr>
        <w:t>Manage our air, land, water, plants and animals to protect the Earth’s natural resources</w:t>
      </w:r>
    </w:p>
    <w:p w14:paraId="7F41481E" w14:textId="77777777" w:rsidR="0033368A" w:rsidRDefault="0033368A" w:rsidP="0033368A">
      <w:pPr>
        <w:rPr>
          <w:b/>
          <w:color w:val="008080"/>
          <w:sz w:val="40"/>
          <w:szCs w:val="40"/>
        </w:rPr>
      </w:pPr>
    </w:p>
    <w:p w14:paraId="0678AD79" w14:textId="77777777" w:rsidR="0033368A" w:rsidRDefault="0033368A" w:rsidP="00D21C87">
      <w:pPr>
        <w:rPr>
          <w:b/>
          <w:color w:val="008080"/>
          <w:sz w:val="40"/>
          <w:szCs w:val="40"/>
        </w:rPr>
      </w:pPr>
    </w:p>
    <w:p w14:paraId="5EA3B71F" w14:textId="77777777" w:rsidR="00D21C87" w:rsidRDefault="00412CB2" w:rsidP="00D21C87">
      <w:pPr>
        <w:rPr>
          <w:b/>
          <w:color w:val="008080"/>
          <w:sz w:val="40"/>
          <w:szCs w:val="40"/>
        </w:rPr>
      </w:pPr>
      <w:r>
        <w:rPr>
          <w:noProof/>
          <w:lang w:eastAsia="en-GB"/>
        </w:rPr>
        <w:lastRenderedPageBreak/>
        <w:drawing>
          <wp:anchor distT="0" distB="0" distL="114300" distR="114300" simplePos="0" relativeHeight="252037120" behindDoc="0" locked="0" layoutInCell="1" allowOverlap="1" wp14:anchorId="20F8D8D4" wp14:editId="05A30CD1">
            <wp:simplePos x="0" y="0"/>
            <wp:positionH relativeFrom="column">
              <wp:posOffset>8227060</wp:posOffset>
            </wp:positionH>
            <wp:positionV relativeFrom="paragraph">
              <wp:posOffset>142726</wp:posOffset>
            </wp:positionV>
            <wp:extent cx="1695450" cy="16954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00D21C87">
        <w:rPr>
          <w:b/>
          <w:color w:val="008080"/>
          <w:sz w:val="40"/>
          <w:szCs w:val="40"/>
        </w:rPr>
        <w:t>How climate friendly is our borough?</w:t>
      </w:r>
    </w:p>
    <w:p w14:paraId="49B51AFE" w14:textId="77777777" w:rsidR="00D21C87" w:rsidRPr="00BC6303" w:rsidRDefault="00D21C87" w:rsidP="00D21C87">
      <w:pPr>
        <w:rPr>
          <w:rFonts w:cstheme="minorHAnsi"/>
          <w:b/>
          <w:sz w:val="30"/>
          <w:szCs w:val="30"/>
        </w:rPr>
      </w:pPr>
      <w:r w:rsidRPr="00BC6303">
        <w:rPr>
          <w:rFonts w:cstheme="minorHAnsi"/>
          <w:b/>
          <w:sz w:val="30"/>
          <w:szCs w:val="30"/>
        </w:rPr>
        <w:t xml:space="preserve">Friends of the Earth have said that Rochdale is </w:t>
      </w:r>
      <w:r w:rsidR="009F1AC4">
        <w:rPr>
          <w:rFonts w:cstheme="minorHAnsi"/>
          <w:b/>
          <w:sz w:val="30"/>
          <w:szCs w:val="30"/>
        </w:rPr>
        <w:t xml:space="preserve">currently </w:t>
      </w:r>
      <w:r w:rsidRPr="00BC6303">
        <w:rPr>
          <w:rFonts w:cstheme="minorHAnsi"/>
          <w:b/>
          <w:sz w:val="30"/>
          <w:szCs w:val="30"/>
        </w:rPr>
        <w:t xml:space="preserve">only 72% climate friendly </w:t>
      </w:r>
    </w:p>
    <w:p w14:paraId="43D97058" w14:textId="77777777" w:rsidR="00D21C87" w:rsidRDefault="00D21C87" w:rsidP="00D21C87">
      <w:pPr>
        <w:shd w:val="clear" w:color="auto" w:fill="FFFFFF" w:themeFill="background1"/>
        <w:spacing w:after="0" w:line="240" w:lineRule="auto"/>
        <w:jc w:val="both"/>
        <w:rPr>
          <w:rFonts w:cstheme="minorHAnsi"/>
          <w:b/>
          <w:sz w:val="32"/>
          <w:szCs w:val="32"/>
        </w:rPr>
      </w:pPr>
      <w:r>
        <w:rPr>
          <w:noProof/>
          <w:lang w:eastAsia="en-GB"/>
        </w:rPr>
        <w:drawing>
          <wp:anchor distT="0" distB="0" distL="114300" distR="114300" simplePos="0" relativeHeight="252042240" behindDoc="0" locked="0" layoutInCell="1" allowOverlap="1" wp14:anchorId="5B2F728F" wp14:editId="464AC079">
            <wp:simplePos x="0" y="0"/>
            <wp:positionH relativeFrom="column">
              <wp:posOffset>675005</wp:posOffset>
            </wp:positionH>
            <wp:positionV relativeFrom="paragraph">
              <wp:posOffset>33020</wp:posOffset>
            </wp:positionV>
            <wp:extent cx="1619250" cy="16192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p>
    <w:p w14:paraId="07B7B34B" w14:textId="77777777" w:rsidR="00D21C87" w:rsidRDefault="00412CB2" w:rsidP="00D21C87">
      <w:pPr>
        <w:shd w:val="clear" w:color="auto" w:fill="FFFFFF" w:themeFill="background1"/>
        <w:spacing w:after="0" w:line="240" w:lineRule="auto"/>
        <w:jc w:val="both"/>
        <w:rPr>
          <w:rFonts w:cstheme="minorHAnsi"/>
          <w:b/>
          <w:sz w:val="32"/>
          <w:szCs w:val="32"/>
        </w:rPr>
      </w:pPr>
      <w:r>
        <w:rPr>
          <w:noProof/>
          <w:lang w:eastAsia="en-GB"/>
        </w:rPr>
        <w:drawing>
          <wp:anchor distT="0" distB="0" distL="114300" distR="114300" simplePos="0" relativeHeight="252046336" behindDoc="0" locked="0" layoutInCell="1" allowOverlap="1" wp14:anchorId="3CC6CAB5" wp14:editId="315B590C">
            <wp:simplePos x="0" y="0"/>
            <wp:positionH relativeFrom="column">
              <wp:posOffset>5872150</wp:posOffset>
            </wp:positionH>
            <wp:positionV relativeFrom="paragraph">
              <wp:posOffset>14910</wp:posOffset>
            </wp:positionV>
            <wp:extent cx="1704975" cy="1704975"/>
            <wp:effectExtent l="0" t="0" r="9525"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p>
    <w:p w14:paraId="2D65F720" w14:textId="77777777" w:rsidR="00D21C87" w:rsidRDefault="00D21C87" w:rsidP="00D21C87">
      <w:pPr>
        <w:shd w:val="clear" w:color="auto" w:fill="FFFFFF" w:themeFill="background1"/>
        <w:spacing w:after="0" w:line="240" w:lineRule="auto"/>
        <w:jc w:val="both"/>
        <w:rPr>
          <w:rFonts w:cstheme="minorHAnsi"/>
          <w:b/>
          <w:sz w:val="32"/>
          <w:szCs w:val="32"/>
        </w:rPr>
      </w:pPr>
    </w:p>
    <w:p w14:paraId="3BC646EA" w14:textId="77777777" w:rsidR="00D21C87" w:rsidRDefault="00D21C87" w:rsidP="00D21C87">
      <w:pPr>
        <w:shd w:val="clear" w:color="auto" w:fill="FFFFFF" w:themeFill="background1"/>
        <w:spacing w:after="0" w:line="240" w:lineRule="auto"/>
        <w:jc w:val="both"/>
        <w:rPr>
          <w:rFonts w:cstheme="minorHAnsi"/>
          <w:b/>
          <w:sz w:val="32"/>
          <w:szCs w:val="32"/>
        </w:rPr>
      </w:pPr>
    </w:p>
    <w:p w14:paraId="409B5301" w14:textId="77777777" w:rsidR="00D21C87" w:rsidRDefault="00D21C87" w:rsidP="00D21C87">
      <w:pPr>
        <w:shd w:val="clear" w:color="auto" w:fill="FFFFFF" w:themeFill="background1"/>
        <w:spacing w:after="0" w:line="240" w:lineRule="auto"/>
        <w:jc w:val="both"/>
        <w:rPr>
          <w:rFonts w:cstheme="minorHAnsi"/>
          <w:b/>
          <w:sz w:val="32"/>
          <w:szCs w:val="32"/>
        </w:rPr>
      </w:pPr>
    </w:p>
    <w:p w14:paraId="21CC1898" w14:textId="77777777" w:rsidR="00D21C87" w:rsidRDefault="00412CB2" w:rsidP="00D21C87">
      <w:pPr>
        <w:shd w:val="clear" w:color="auto" w:fill="FFFFFF" w:themeFill="background1"/>
        <w:spacing w:after="0" w:line="240" w:lineRule="auto"/>
        <w:jc w:val="both"/>
        <w:rPr>
          <w:rFonts w:cstheme="minorHAnsi"/>
          <w:b/>
          <w:sz w:val="32"/>
          <w:szCs w:val="32"/>
        </w:rPr>
      </w:pPr>
      <w:r>
        <w:rPr>
          <w:noProof/>
          <w:lang w:eastAsia="en-GB"/>
        </w:rPr>
        <w:drawing>
          <wp:anchor distT="0" distB="0" distL="114300" distR="114300" simplePos="0" relativeHeight="252049408" behindDoc="0" locked="0" layoutInCell="1" allowOverlap="1" wp14:anchorId="1873EC4A" wp14:editId="323C9EF0">
            <wp:simplePos x="0" y="0"/>
            <wp:positionH relativeFrom="column">
              <wp:posOffset>3510098</wp:posOffset>
            </wp:positionH>
            <wp:positionV relativeFrom="paragraph">
              <wp:posOffset>10160</wp:posOffset>
            </wp:positionV>
            <wp:extent cx="1510665" cy="15106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510665" cy="1510665"/>
                    </a:xfrm>
                    <a:prstGeom prst="rect">
                      <a:avLst/>
                    </a:prstGeom>
                  </pic:spPr>
                </pic:pic>
              </a:graphicData>
            </a:graphic>
            <wp14:sizeRelH relativeFrom="margin">
              <wp14:pctWidth>0</wp14:pctWidth>
            </wp14:sizeRelH>
            <wp14:sizeRelV relativeFrom="margin">
              <wp14:pctHeight>0</wp14:pctHeight>
            </wp14:sizeRelV>
          </wp:anchor>
        </w:drawing>
      </w:r>
      <w:r w:rsidRPr="001E0485">
        <w:rPr>
          <w:rFonts w:cstheme="minorHAnsi"/>
          <w:b/>
          <w:noProof/>
          <w:sz w:val="32"/>
          <w:szCs w:val="32"/>
          <w:lang w:eastAsia="en-GB"/>
        </w:rPr>
        <mc:AlternateContent>
          <mc:Choice Requires="wps">
            <w:drawing>
              <wp:anchor distT="45720" distB="45720" distL="114300" distR="114300" simplePos="0" relativeHeight="252038144" behindDoc="0" locked="0" layoutInCell="1" allowOverlap="1" wp14:anchorId="5AAA1EAC" wp14:editId="4B67A33F">
                <wp:simplePos x="0" y="0"/>
                <wp:positionH relativeFrom="margin">
                  <wp:align>right</wp:align>
                </wp:positionH>
                <wp:positionV relativeFrom="paragraph">
                  <wp:posOffset>33449</wp:posOffset>
                </wp:positionV>
                <wp:extent cx="1871980" cy="8382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38200"/>
                        </a:xfrm>
                        <a:prstGeom prst="rect">
                          <a:avLst/>
                        </a:prstGeom>
                        <a:solidFill>
                          <a:srgbClr val="FFFFFF"/>
                        </a:solidFill>
                        <a:ln w="9525">
                          <a:noFill/>
                          <a:miter lim="800000"/>
                          <a:headEnd/>
                          <a:tailEnd/>
                        </a:ln>
                      </wps:spPr>
                      <wps:txbx>
                        <w:txbxContent>
                          <w:p w14:paraId="70095CC9" w14:textId="77777777" w:rsidR="000A5379" w:rsidRPr="00517724" w:rsidRDefault="000A5379" w:rsidP="00D21C87">
                            <w:pPr>
                              <w:jc w:val="center"/>
                              <w:rPr>
                                <w:rFonts w:cstheme="minorHAnsi"/>
                                <w:sz w:val="26"/>
                                <w:szCs w:val="26"/>
                              </w:rPr>
                            </w:pPr>
                            <w:r>
                              <w:rPr>
                                <w:rFonts w:cstheme="minorHAnsi"/>
                                <w:sz w:val="26"/>
                                <w:szCs w:val="26"/>
                              </w:rPr>
                              <w:t xml:space="preserve">The borough </w:t>
                            </w:r>
                            <w:r w:rsidRPr="00517724">
                              <w:rPr>
                                <w:rFonts w:cstheme="minorHAnsi"/>
                                <w:sz w:val="26"/>
                                <w:szCs w:val="26"/>
                              </w:rPr>
                              <w:t xml:space="preserve">currently has </w:t>
                            </w:r>
                            <w:r>
                              <w:rPr>
                                <w:rFonts w:cstheme="minorHAnsi"/>
                                <w:sz w:val="26"/>
                                <w:szCs w:val="26"/>
                              </w:rPr>
                              <w:t xml:space="preserve">only </w:t>
                            </w:r>
                            <w:r w:rsidRPr="00517724">
                              <w:rPr>
                                <w:rStyle w:val="Strong"/>
                                <w:rFonts w:cstheme="minorHAnsi"/>
                                <w:b w:val="0"/>
                                <w:sz w:val="26"/>
                                <w:szCs w:val="26"/>
                                <w:lang w:val="en"/>
                              </w:rPr>
                              <w:t>13MW</w:t>
                            </w:r>
                            <w:r w:rsidRPr="00517724">
                              <w:rPr>
                                <w:rFonts w:cstheme="minorHAnsi"/>
                                <w:b/>
                                <w:sz w:val="26"/>
                                <w:szCs w:val="26"/>
                                <w:lang w:val="en"/>
                              </w:rPr>
                              <w:t xml:space="preserve"> </w:t>
                            </w:r>
                            <w:r>
                              <w:rPr>
                                <w:rFonts w:cstheme="minorHAnsi"/>
                                <w:sz w:val="26"/>
                                <w:szCs w:val="26"/>
                                <w:lang w:val="en"/>
                              </w:rPr>
                              <w:t>of renewable power</w:t>
                            </w:r>
                          </w:p>
                          <w:p w14:paraId="323984C7" w14:textId="77777777" w:rsidR="000A5379" w:rsidRDefault="000A5379" w:rsidP="00D21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1EAC" id="_x0000_s1054" type="#_x0000_t202" style="position:absolute;left:0;text-align:left;margin-left:96.2pt;margin-top:2.65pt;width:147.4pt;height:66pt;z-index:252038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" stroked="f">
                <v:textbox>
                  <w:txbxContent>
                    <w:p w14:paraId="70095CC9" w14:textId="77777777" w:rsidR="000A5379" w:rsidRPr="00517724" w:rsidRDefault="000A5379" w:rsidP="00D21C87">
                      <w:pPr>
                        <w:jc w:val="center"/>
                        <w:rPr>
                          <w:rFonts w:cstheme="minorHAnsi"/>
                          <w:sz w:val="26"/>
                          <w:szCs w:val="26"/>
                        </w:rPr>
                      </w:pPr>
                      <w:r>
                        <w:rPr>
                          <w:rFonts w:cstheme="minorHAnsi"/>
                          <w:sz w:val="26"/>
                          <w:szCs w:val="26"/>
                        </w:rPr>
                        <w:t xml:space="preserve">The borough </w:t>
                      </w:r>
                      <w:r w:rsidRPr="00517724">
                        <w:rPr>
                          <w:rFonts w:cstheme="minorHAnsi"/>
                          <w:sz w:val="26"/>
                          <w:szCs w:val="26"/>
                        </w:rPr>
                        <w:t xml:space="preserve">currently has </w:t>
                      </w:r>
                      <w:r>
                        <w:rPr>
                          <w:rFonts w:cstheme="minorHAnsi"/>
                          <w:sz w:val="26"/>
                          <w:szCs w:val="26"/>
                        </w:rPr>
                        <w:t xml:space="preserve">only </w:t>
                      </w:r>
                      <w:r w:rsidRPr="00517724">
                        <w:rPr>
                          <w:rStyle w:val="Strong"/>
                          <w:rFonts w:cstheme="minorHAnsi"/>
                          <w:b w:val="0"/>
                          <w:sz w:val="26"/>
                          <w:szCs w:val="26"/>
                          <w:lang w:val="en"/>
                        </w:rPr>
                        <w:t>13MW</w:t>
                      </w:r>
                      <w:r w:rsidRPr="00517724">
                        <w:rPr>
                          <w:rFonts w:cstheme="minorHAnsi"/>
                          <w:b/>
                          <w:sz w:val="26"/>
                          <w:szCs w:val="26"/>
                          <w:lang w:val="en"/>
                        </w:rPr>
                        <w:t xml:space="preserve"> </w:t>
                      </w:r>
                      <w:r>
                        <w:rPr>
                          <w:rFonts w:cstheme="minorHAnsi"/>
                          <w:sz w:val="26"/>
                          <w:szCs w:val="26"/>
                          <w:lang w:val="en"/>
                        </w:rPr>
                        <w:t>of renewable power</w:t>
                      </w:r>
                    </w:p>
                    <w:p w14:paraId="323984C7" w14:textId="77777777" w:rsidR="000A5379" w:rsidRDefault="000A5379" w:rsidP="00D21C87"/>
                  </w:txbxContent>
                </v:textbox>
                <w10:wrap type="square" anchorx="margin"/>
              </v:shape>
            </w:pict>
          </mc:Fallback>
        </mc:AlternateContent>
      </w:r>
    </w:p>
    <w:p w14:paraId="2DD840C8" w14:textId="77777777" w:rsidR="00D21C87" w:rsidRDefault="00D21C87" w:rsidP="00D21C87">
      <w:pPr>
        <w:shd w:val="clear" w:color="auto" w:fill="FFFFFF" w:themeFill="background1"/>
        <w:spacing w:after="0" w:line="240" w:lineRule="auto"/>
        <w:jc w:val="both"/>
        <w:rPr>
          <w:rFonts w:cstheme="minorHAnsi"/>
          <w:b/>
          <w:sz w:val="32"/>
          <w:szCs w:val="32"/>
        </w:rPr>
      </w:pPr>
      <w:r w:rsidRPr="001E0485">
        <w:rPr>
          <w:rFonts w:cstheme="minorHAnsi"/>
          <w:b/>
          <w:noProof/>
          <w:sz w:val="32"/>
          <w:szCs w:val="32"/>
          <w:lang w:eastAsia="en-GB"/>
        </w:rPr>
        <mc:AlternateContent>
          <mc:Choice Requires="wps">
            <w:drawing>
              <wp:anchor distT="45720" distB="45720" distL="114300" distR="114300" simplePos="0" relativeHeight="252043264" behindDoc="0" locked="0" layoutInCell="1" allowOverlap="1" wp14:anchorId="61EE7DE7" wp14:editId="1560F4D7">
                <wp:simplePos x="0" y="0"/>
                <wp:positionH relativeFrom="column">
                  <wp:posOffset>201930</wp:posOffset>
                </wp:positionH>
                <wp:positionV relativeFrom="paragraph">
                  <wp:posOffset>165735</wp:posOffset>
                </wp:positionV>
                <wp:extent cx="2409825" cy="1000125"/>
                <wp:effectExtent l="0" t="0" r="9525" b="952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00125"/>
                        </a:xfrm>
                        <a:prstGeom prst="rect">
                          <a:avLst/>
                        </a:prstGeom>
                        <a:solidFill>
                          <a:srgbClr val="FFFFFF"/>
                        </a:solidFill>
                        <a:ln w="9525">
                          <a:noFill/>
                          <a:miter lim="800000"/>
                          <a:headEnd/>
                          <a:tailEnd/>
                        </a:ln>
                      </wps:spPr>
                      <wps:txbx>
                        <w:txbxContent>
                          <w:p w14:paraId="31AE3EE7" w14:textId="77777777" w:rsidR="000A5379" w:rsidRPr="005413DA" w:rsidRDefault="000A5379" w:rsidP="00D21C87">
                            <w:pPr>
                              <w:jc w:val="center"/>
                              <w:rPr>
                                <w:rFonts w:cstheme="minorHAnsi"/>
                                <w:sz w:val="26"/>
                                <w:szCs w:val="26"/>
                                <w:lang w:val="en"/>
                              </w:rPr>
                            </w:pPr>
                            <w:r w:rsidRPr="005413DA">
                              <w:rPr>
                                <w:rFonts w:cstheme="minorHAnsi"/>
                                <w:sz w:val="26"/>
                                <w:szCs w:val="26"/>
                                <w:lang w:val="en"/>
                              </w:rPr>
                              <w:t xml:space="preserve">Only </w:t>
                            </w:r>
                            <w:r w:rsidRPr="005413DA">
                              <w:rPr>
                                <w:rStyle w:val="Strong"/>
                                <w:rFonts w:cstheme="minorHAnsi"/>
                                <w:b w:val="0"/>
                                <w:sz w:val="26"/>
                                <w:szCs w:val="26"/>
                                <w:lang w:val="en"/>
                              </w:rPr>
                              <w:t>37%</w:t>
                            </w:r>
                            <w:r w:rsidRPr="005413DA">
                              <w:rPr>
                                <w:rFonts w:cstheme="minorHAnsi"/>
                                <w:sz w:val="26"/>
                                <w:szCs w:val="26"/>
                                <w:lang w:val="en"/>
                              </w:rPr>
                              <w:t xml:space="preserve"> of homes</w:t>
                            </w:r>
                            <w:r>
                              <w:rPr>
                                <w:rFonts w:cstheme="minorHAnsi"/>
                                <w:sz w:val="26"/>
                                <w:szCs w:val="26"/>
                                <w:lang w:val="en"/>
                              </w:rPr>
                              <w:t xml:space="preserve"> in the borough</w:t>
                            </w:r>
                            <w:r w:rsidRPr="005413DA">
                              <w:rPr>
                                <w:rFonts w:cstheme="minorHAnsi"/>
                                <w:sz w:val="26"/>
                                <w:szCs w:val="26"/>
                                <w:lang w:val="en"/>
                              </w:rPr>
                              <w:t xml:space="preserve"> are well insulated and </w:t>
                            </w:r>
                            <w:r w:rsidRPr="005413DA">
                              <w:rPr>
                                <w:rStyle w:val="Strong"/>
                                <w:rFonts w:cstheme="minorHAnsi"/>
                                <w:b w:val="0"/>
                                <w:sz w:val="26"/>
                                <w:szCs w:val="26"/>
                                <w:lang w:val="en"/>
                              </w:rPr>
                              <w:t>13%</w:t>
                            </w:r>
                            <w:r w:rsidRPr="005413DA">
                              <w:rPr>
                                <w:rFonts w:cstheme="minorHAnsi"/>
                                <w:sz w:val="26"/>
                                <w:szCs w:val="26"/>
                                <w:lang w:val="en"/>
                              </w:rPr>
                              <w:t xml:space="preserve"> of households can’t afford to heat their homes properly</w:t>
                            </w:r>
                            <w:r>
                              <w:rPr>
                                <w:rFonts w:cstheme="minorHAnsi"/>
                                <w:sz w:val="26"/>
                                <w:szCs w:val="26"/>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7DE7" id="_x0000_s1055" type="#_x0000_t202" style="position:absolute;left:0;text-align:left;margin-left:15.9pt;margin-top:13.05pt;width:189.75pt;height:78.75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" stroked="f">
                <v:textbox>
                  <w:txbxContent>
                    <w:p w14:paraId="31AE3EE7" w14:textId="77777777" w:rsidR="000A5379" w:rsidRPr="005413DA" w:rsidRDefault="000A5379" w:rsidP="00D21C87">
                      <w:pPr>
                        <w:jc w:val="center"/>
                        <w:rPr>
                          <w:rFonts w:cstheme="minorHAnsi"/>
                          <w:sz w:val="26"/>
                          <w:szCs w:val="26"/>
                          <w:lang w:val="en"/>
                        </w:rPr>
                      </w:pPr>
                      <w:r w:rsidRPr="005413DA">
                        <w:rPr>
                          <w:rFonts w:cstheme="minorHAnsi"/>
                          <w:sz w:val="26"/>
                          <w:szCs w:val="26"/>
                          <w:lang w:val="en"/>
                        </w:rPr>
                        <w:t xml:space="preserve">Only </w:t>
                      </w:r>
                      <w:r w:rsidRPr="005413DA">
                        <w:rPr>
                          <w:rStyle w:val="Strong"/>
                          <w:rFonts w:cstheme="minorHAnsi"/>
                          <w:b w:val="0"/>
                          <w:sz w:val="26"/>
                          <w:szCs w:val="26"/>
                          <w:lang w:val="en"/>
                        </w:rPr>
                        <w:t>37%</w:t>
                      </w:r>
                      <w:r w:rsidRPr="005413DA">
                        <w:rPr>
                          <w:rFonts w:cstheme="minorHAnsi"/>
                          <w:sz w:val="26"/>
                          <w:szCs w:val="26"/>
                          <w:lang w:val="en"/>
                        </w:rPr>
                        <w:t xml:space="preserve"> of homes</w:t>
                      </w:r>
                      <w:r>
                        <w:rPr>
                          <w:rFonts w:cstheme="minorHAnsi"/>
                          <w:sz w:val="26"/>
                          <w:szCs w:val="26"/>
                          <w:lang w:val="en"/>
                        </w:rPr>
                        <w:t xml:space="preserve"> in the borough</w:t>
                      </w:r>
                      <w:r w:rsidRPr="005413DA">
                        <w:rPr>
                          <w:rFonts w:cstheme="minorHAnsi"/>
                          <w:sz w:val="26"/>
                          <w:szCs w:val="26"/>
                          <w:lang w:val="en"/>
                        </w:rPr>
                        <w:t xml:space="preserve"> are well insulated and </w:t>
                      </w:r>
                      <w:r w:rsidRPr="005413DA">
                        <w:rPr>
                          <w:rStyle w:val="Strong"/>
                          <w:rFonts w:cstheme="minorHAnsi"/>
                          <w:b w:val="0"/>
                          <w:sz w:val="26"/>
                          <w:szCs w:val="26"/>
                          <w:lang w:val="en"/>
                        </w:rPr>
                        <w:t>13%</w:t>
                      </w:r>
                      <w:r w:rsidRPr="005413DA">
                        <w:rPr>
                          <w:rFonts w:cstheme="minorHAnsi"/>
                          <w:sz w:val="26"/>
                          <w:szCs w:val="26"/>
                          <w:lang w:val="en"/>
                        </w:rPr>
                        <w:t xml:space="preserve"> of households can’t afford to heat their homes properly</w:t>
                      </w:r>
                      <w:r>
                        <w:rPr>
                          <w:rFonts w:cstheme="minorHAnsi"/>
                          <w:sz w:val="26"/>
                          <w:szCs w:val="26"/>
                          <w:lang w:val="en"/>
                        </w:rPr>
                        <w:t>.</w:t>
                      </w:r>
                    </w:p>
                  </w:txbxContent>
                </v:textbox>
                <w10:wrap type="square"/>
              </v:shape>
            </w:pict>
          </mc:Fallback>
        </mc:AlternateContent>
      </w:r>
    </w:p>
    <w:p w14:paraId="5C3A1005" w14:textId="77777777" w:rsidR="00D21C87" w:rsidRDefault="00D21C87" w:rsidP="00D21C87">
      <w:pPr>
        <w:shd w:val="clear" w:color="auto" w:fill="FFFFFF" w:themeFill="background1"/>
        <w:spacing w:after="0" w:line="240" w:lineRule="auto"/>
        <w:jc w:val="both"/>
        <w:rPr>
          <w:rFonts w:cstheme="minorHAnsi"/>
          <w:b/>
          <w:sz w:val="32"/>
          <w:szCs w:val="32"/>
        </w:rPr>
      </w:pPr>
    </w:p>
    <w:p w14:paraId="3A858814" w14:textId="77777777" w:rsidR="00D21C87" w:rsidRDefault="00D21C87" w:rsidP="00D21C87">
      <w:pPr>
        <w:shd w:val="clear" w:color="auto" w:fill="FFFFFF" w:themeFill="background1"/>
        <w:spacing w:after="0" w:line="240" w:lineRule="auto"/>
        <w:jc w:val="both"/>
        <w:rPr>
          <w:rFonts w:cstheme="minorHAnsi"/>
          <w:b/>
          <w:sz w:val="32"/>
          <w:szCs w:val="32"/>
        </w:rPr>
      </w:pPr>
      <w:r w:rsidRPr="001E0485">
        <w:rPr>
          <w:rFonts w:cstheme="minorHAnsi"/>
          <w:b/>
          <w:noProof/>
          <w:sz w:val="32"/>
          <w:szCs w:val="32"/>
          <w:lang w:eastAsia="en-GB"/>
        </w:rPr>
        <mc:AlternateContent>
          <mc:Choice Requires="wps">
            <w:drawing>
              <wp:anchor distT="45720" distB="45720" distL="114300" distR="114300" simplePos="0" relativeHeight="252047360" behindDoc="0" locked="0" layoutInCell="1" allowOverlap="1" wp14:anchorId="439DA17D" wp14:editId="114919E5">
                <wp:simplePos x="0" y="0"/>
                <wp:positionH relativeFrom="column">
                  <wp:posOffset>5956605</wp:posOffset>
                </wp:positionH>
                <wp:positionV relativeFrom="paragraph">
                  <wp:posOffset>72192</wp:posOffset>
                </wp:positionV>
                <wp:extent cx="1764352" cy="628650"/>
                <wp:effectExtent l="0" t="0" r="762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352" cy="628650"/>
                        </a:xfrm>
                        <a:prstGeom prst="rect">
                          <a:avLst/>
                        </a:prstGeom>
                        <a:solidFill>
                          <a:srgbClr val="FFFFFF"/>
                        </a:solidFill>
                        <a:ln w="9525">
                          <a:noFill/>
                          <a:miter lim="800000"/>
                          <a:headEnd/>
                          <a:tailEnd/>
                        </a:ln>
                      </wps:spPr>
                      <wps:txbx>
                        <w:txbxContent>
                          <w:p w14:paraId="6D36DDB3" w14:textId="77777777" w:rsidR="000A5379" w:rsidRPr="00A35D2F" w:rsidRDefault="000A5379" w:rsidP="00D21C87">
                            <w:pPr>
                              <w:jc w:val="center"/>
                              <w:rPr>
                                <w:sz w:val="26"/>
                                <w:szCs w:val="26"/>
                              </w:rPr>
                            </w:pPr>
                            <w:r>
                              <w:rPr>
                                <w:rStyle w:val="Strong"/>
                                <w:rFonts w:cstheme="minorHAnsi"/>
                                <w:b w:val="0"/>
                                <w:sz w:val="26"/>
                                <w:szCs w:val="26"/>
                              </w:rPr>
                              <w:t xml:space="preserve">Only </w:t>
                            </w:r>
                            <w:r w:rsidRPr="00A35D2F">
                              <w:rPr>
                                <w:rStyle w:val="Strong"/>
                                <w:rFonts w:cstheme="minorHAnsi"/>
                                <w:b w:val="0"/>
                                <w:sz w:val="26"/>
                                <w:szCs w:val="26"/>
                              </w:rPr>
                              <w:t>5%</w:t>
                            </w:r>
                            <w:r w:rsidRPr="00A35D2F">
                              <w:rPr>
                                <w:rFonts w:cstheme="minorHAnsi"/>
                                <w:sz w:val="26"/>
                                <w:szCs w:val="26"/>
                              </w:rPr>
                              <w:t xml:space="preserve"> o</w:t>
                            </w:r>
                            <w:r>
                              <w:rPr>
                                <w:rFonts w:cstheme="minorHAnsi"/>
                                <w:sz w:val="26"/>
                                <w:szCs w:val="26"/>
                              </w:rPr>
                              <w:t>f the borough is woodland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DA17D" id="_x0000_s1056" type="#_x0000_t202" style="position:absolute;left:0;text-align:left;margin-left:469pt;margin-top:5.7pt;width:138.95pt;height:49.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3zJAIAACU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" stroked="f">
                <v:textbox>
                  <w:txbxContent>
                    <w:p w14:paraId="6D36DDB3" w14:textId="77777777" w:rsidR="000A5379" w:rsidRPr="00A35D2F" w:rsidRDefault="000A5379" w:rsidP="00D21C87">
                      <w:pPr>
                        <w:jc w:val="center"/>
                        <w:rPr>
                          <w:sz w:val="26"/>
                          <w:szCs w:val="26"/>
                        </w:rPr>
                      </w:pPr>
                      <w:r>
                        <w:rPr>
                          <w:rStyle w:val="Strong"/>
                          <w:rFonts w:cstheme="minorHAnsi"/>
                          <w:b w:val="0"/>
                          <w:sz w:val="26"/>
                          <w:szCs w:val="26"/>
                        </w:rPr>
                        <w:t xml:space="preserve">Only </w:t>
                      </w:r>
                      <w:r w:rsidRPr="00A35D2F">
                        <w:rPr>
                          <w:rStyle w:val="Strong"/>
                          <w:rFonts w:cstheme="minorHAnsi"/>
                          <w:b w:val="0"/>
                          <w:sz w:val="26"/>
                          <w:szCs w:val="26"/>
                        </w:rPr>
                        <w:t>5%</w:t>
                      </w:r>
                      <w:r w:rsidRPr="00A35D2F">
                        <w:rPr>
                          <w:rFonts w:cstheme="minorHAnsi"/>
                          <w:sz w:val="26"/>
                          <w:szCs w:val="26"/>
                        </w:rPr>
                        <w:t xml:space="preserve"> o</w:t>
                      </w:r>
                      <w:r>
                        <w:rPr>
                          <w:rFonts w:cstheme="minorHAnsi"/>
                          <w:sz w:val="26"/>
                          <w:szCs w:val="26"/>
                        </w:rPr>
                        <w:t>f the borough is woodland</w:t>
                      </w:r>
                    </w:p>
                  </w:txbxContent>
                </v:textbox>
              </v:shape>
            </w:pict>
          </mc:Fallback>
        </mc:AlternateContent>
      </w:r>
    </w:p>
    <w:p w14:paraId="2FC22F33" w14:textId="77777777" w:rsidR="00D21C87" w:rsidRDefault="00D21C87" w:rsidP="00D21C87">
      <w:pPr>
        <w:shd w:val="clear" w:color="auto" w:fill="FFFFFF" w:themeFill="background1"/>
        <w:spacing w:after="0" w:line="240" w:lineRule="auto"/>
        <w:jc w:val="both"/>
        <w:rPr>
          <w:rFonts w:cstheme="minorHAnsi"/>
          <w:b/>
          <w:sz w:val="32"/>
          <w:szCs w:val="32"/>
        </w:rPr>
      </w:pPr>
    </w:p>
    <w:p w14:paraId="47997964" w14:textId="77777777" w:rsidR="00D21C87" w:rsidRDefault="00D21C87" w:rsidP="00D21C87">
      <w:pPr>
        <w:shd w:val="clear" w:color="auto" w:fill="FFFFFF" w:themeFill="background1"/>
        <w:spacing w:after="0" w:line="240" w:lineRule="auto"/>
        <w:jc w:val="both"/>
        <w:rPr>
          <w:rFonts w:cstheme="minorHAnsi"/>
          <w:b/>
          <w:sz w:val="32"/>
          <w:szCs w:val="32"/>
        </w:rPr>
      </w:pPr>
    </w:p>
    <w:p w14:paraId="65D2BE34" w14:textId="77777777" w:rsidR="00D21C87" w:rsidRDefault="00D21C87" w:rsidP="00D21C87">
      <w:pPr>
        <w:shd w:val="clear" w:color="auto" w:fill="FFFFFF" w:themeFill="background1"/>
        <w:spacing w:after="0" w:line="240" w:lineRule="auto"/>
        <w:jc w:val="both"/>
        <w:rPr>
          <w:rFonts w:cstheme="minorHAnsi"/>
          <w:b/>
          <w:sz w:val="32"/>
          <w:szCs w:val="32"/>
        </w:rPr>
      </w:pPr>
      <w:r w:rsidRPr="001E0485">
        <w:rPr>
          <w:rFonts w:cstheme="minorHAnsi"/>
          <w:b/>
          <w:noProof/>
          <w:sz w:val="32"/>
          <w:szCs w:val="32"/>
          <w:lang w:eastAsia="en-GB"/>
        </w:rPr>
        <mc:AlternateContent>
          <mc:Choice Requires="wps">
            <w:drawing>
              <wp:anchor distT="45720" distB="45720" distL="114300" distR="114300" simplePos="0" relativeHeight="252050432" behindDoc="0" locked="0" layoutInCell="1" allowOverlap="1" wp14:anchorId="3C7325BB" wp14:editId="287B51F9">
                <wp:simplePos x="0" y="0"/>
                <wp:positionH relativeFrom="column">
                  <wp:posOffset>2750127</wp:posOffset>
                </wp:positionH>
                <wp:positionV relativeFrom="paragraph">
                  <wp:posOffset>177990</wp:posOffset>
                </wp:positionV>
                <wp:extent cx="3048000" cy="9810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81075"/>
                        </a:xfrm>
                        <a:prstGeom prst="rect">
                          <a:avLst/>
                        </a:prstGeom>
                        <a:solidFill>
                          <a:srgbClr val="FFFFFF"/>
                        </a:solidFill>
                        <a:ln w="9525">
                          <a:noFill/>
                          <a:miter lim="800000"/>
                          <a:headEnd/>
                          <a:tailEnd/>
                        </a:ln>
                      </wps:spPr>
                      <wps:txbx>
                        <w:txbxContent>
                          <w:p w14:paraId="049AA684" w14:textId="77777777" w:rsidR="000A5379" w:rsidRPr="00DA53C2" w:rsidRDefault="000A5379" w:rsidP="00412CB2">
                            <w:pPr>
                              <w:jc w:val="center"/>
                              <w:rPr>
                                <w:sz w:val="26"/>
                                <w:szCs w:val="26"/>
                              </w:rPr>
                            </w:pPr>
                            <w:r>
                              <w:rPr>
                                <w:sz w:val="26"/>
                                <w:szCs w:val="26"/>
                              </w:rPr>
                              <w:t xml:space="preserve">5.4% of the borough is blanket bog but not all is in good condition. Blanket bog is important for habitat and provides a carbon store, helping to reduce flood risk.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325BB" id="_x0000_s1057" type="#_x0000_t202" style="position:absolute;left:0;text-align:left;margin-left:216.55pt;margin-top:14pt;width:240pt;height:77.25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" stroked="f">
                <v:textbox>
                  <w:txbxContent>
                    <w:p w14:paraId="049AA684" w14:textId="77777777" w:rsidR="000A5379" w:rsidRPr="00DA53C2" w:rsidRDefault="000A5379" w:rsidP="00412CB2">
                      <w:pPr>
                        <w:jc w:val="center"/>
                        <w:rPr>
                          <w:sz w:val="26"/>
                          <w:szCs w:val="26"/>
                        </w:rPr>
                      </w:pPr>
                      <w:r>
                        <w:rPr>
                          <w:sz w:val="26"/>
                          <w:szCs w:val="26"/>
                        </w:rPr>
                        <w:t xml:space="preserve">5.4% of the borough is blanket bog but not all is in good condition. Blanket bog is important for habitat and provides a carbon store, helping to reduce flood risk. </w:t>
                      </w:r>
                    </w:p>
                  </w:txbxContent>
                </v:textbox>
              </v:shape>
            </w:pict>
          </mc:Fallback>
        </mc:AlternateContent>
      </w:r>
    </w:p>
    <w:p w14:paraId="60D7B8AA" w14:textId="77777777" w:rsidR="00D21C87" w:rsidRDefault="00412CB2" w:rsidP="00D21C87">
      <w:pPr>
        <w:shd w:val="clear" w:color="auto" w:fill="FFFFFF" w:themeFill="background1"/>
        <w:spacing w:after="0" w:line="240" w:lineRule="auto"/>
        <w:jc w:val="both"/>
        <w:rPr>
          <w:rFonts w:cstheme="minorHAnsi"/>
          <w:b/>
          <w:sz w:val="32"/>
          <w:szCs w:val="32"/>
        </w:rPr>
      </w:pPr>
      <w:r>
        <w:rPr>
          <w:noProof/>
          <w:lang w:eastAsia="en-GB"/>
        </w:rPr>
        <w:drawing>
          <wp:anchor distT="0" distB="0" distL="114300" distR="114300" simplePos="0" relativeHeight="252036096" behindDoc="0" locked="0" layoutInCell="1" allowOverlap="1" wp14:anchorId="1E048B89" wp14:editId="2F69C496">
            <wp:simplePos x="0" y="0"/>
            <wp:positionH relativeFrom="column">
              <wp:posOffset>235403</wp:posOffset>
            </wp:positionH>
            <wp:positionV relativeFrom="paragraph">
              <wp:posOffset>7620</wp:posOffset>
            </wp:positionV>
            <wp:extent cx="1914525" cy="191452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r w:rsidR="00D21C87">
        <w:rPr>
          <w:noProof/>
          <w:lang w:eastAsia="en-GB"/>
        </w:rPr>
        <w:drawing>
          <wp:anchor distT="0" distB="0" distL="114300" distR="114300" simplePos="0" relativeHeight="252044288" behindDoc="0" locked="0" layoutInCell="1" allowOverlap="1" wp14:anchorId="07A782B7" wp14:editId="404E6040">
            <wp:simplePos x="0" y="0"/>
            <wp:positionH relativeFrom="margin">
              <wp:align>right</wp:align>
            </wp:positionH>
            <wp:positionV relativeFrom="paragraph">
              <wp:posOffset>5715</wp:posOffset>
            </wp:positionV>
            <wp:extent cx="2066925" cy="2066925"/>
            <wp:effectExtent l="0" t="0" r="9525"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4ED4418D" w14:textId="77777777" w:rsidR="00D21C87" w:rsidRDefault="00D21C87" w:rsidP="00D21C87">
      <w:pPr>
        <w:shd w:val="clear" w:color="auto" w:fill="FFFFFF" w:themeFill="background1"/>
        <w:spacing w:after="0" w:line="240" w:lineRule="auto"/>
        <w:jc w:val="both"/>
        <w:rPr>
          <w:rFonts w:cstheme="minorHAnsi"/>
          <w:b/>
          <w:sz w:val="32"/>
          <w:szCs w:val="32"/>
        </w:rPr>
      </w:pPr>
    </w:p>
    <w:p w14:paraId="3FE3985D" w14:textId="77777777" w:rsidR="00D21C87" w:rsidRDefault="00D21C87" w:rsidP="00D21C87">
      <w:pPr>
        <w:shd w:val="clear" w:color="auto" w:fill="FFFFFF" w:themeFill="background1"/>
        <w:spacing w:after="0" w:line="240" w:lineRule="auto"/>
        <w:jc w:val="both"/>
        <w:rPr>
          <w:rFonts w:cstheme="minorHAnsi"/>
          <w:b/>
          <w:sz w:val="32"/>
          <w:szCs w:val="32"/>
        </w:rPr>
      </w:pPr>
    </w:p>
    <w:p w14:paraId="1958EEF8" w14:textId="77777777" w:rsidR="00D21C87" w:rsidRDefault="00D21C87" w:rsidP="00D21C87">
      <w:pPr>
        <w:shd w:val="clear" w:color="auto" w:fill="FFFFFF" w:themeFill="background1"/>
        <w:spacing w:after="0" w:line="240" w:lineRule="auto"/>
        <w:jc w:val="both"/>
        <w:rPr>
          <w:rFonts w:cstheme="minorHAnsi"/>
          <w:b/>
          <w:sz w:val="32"/>
          <w:szCs w:val="32"/>
        </w:rPr>
      </w:pPr>
      <w:r>
        <w:rPr>
          <w:noProof/>
          <w:lang w:eastAsia="en-GB"/>
        </w:rPr>
        <w:drawing>
          <wp:anchor distT="0" distB="0" distL="114300" distR="114300" simplePos="0" relativeHeight="252040192" behindDoc="0" locked="0" layoutInCell="1" allowOverlap="1" wp14:anchorId="19CF52D1" wp14:editId="41A8CE0E">
            <wp:simplePos x="0" y="0"/>
            <wp:positionH relativeFrom="column">
              <wp:posOffset>5230297</wp:posOffset>
            </wp:positionH>
            <wp:positionV relativeFrom="paragraph">
              <wp:posOffset>12700</wp:posOffset>
            </wp:positionV>
            <wp:extent cx="1781175" cy="1781175"/>
            <wp:effectExtent l="0" t="0" r="9525"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p>
    <w:p w14:paraId="03D46901" w14:textId="77777777" w:rsidR="00D21C87" w:rsidRDefault="00D21C87" w:rsidP="00D21C87">
      <w:pPr>
        <w:shd w:val="clear" w:color="auto" w:fill="FFFFFF" w:themeFill="background1"/>
        <w:spacing w:after="0" w:line="240" w:lineRule="auto"/>
        <w:jc w:val="both"/>
        <w:rPr>
          <w:rFonts w:cstheme="minorHAnsi"/>
          <w:b/>
          <w:sz w:val="32"/>
          <w:szCs w:val="32"/>
        </w:rPr>
      </w:pPr>
    </w:p>
    <w:p w14:paraId="06CCF4BA" w14:textId="77777777" w:rsidR="00D21C87" w:rsidRDefault="00D21C87" w:rsidP="00D21C87">
      <w:pPr>
        <w:shd w:val="clear" w:color="auto" w:fill="FFFFFF" w:themeFill="background1"/>
        <w:spacing w:after="0" w:line="240" w:lineRule="auto"/>
        <w:jc w:val="both"/>
        <w:rPr>
          <w:rFonts w:cstheme="minorHAnsi"/>
          <w:b/>
          <w:sz w:val="32"/>
          <w:szCs w:val="32"/>
        </w:rPr>
      </w:pPr>
    </w:p>
    <w:p w14:paraId="7FD5413C" w14:textId="77777777" w:rsidR="00D21C87" w:rsidRDefault="00D21C87" w:rsidP="00D21C87">
      <w:pPr>
        <w:shd w:val="clear" w:color="auto" w:fill="FFFFFF" w:themeFill="background1"/>
        <w:spacing w:after="0" w:line="240" w:lineRule="auto"/>
        <w:jc w:val="both"/>
        <w:rPr>
          <w:rFonts w:cstheme="minorHAnsi"/>
          <w:b/>
          <w:sz w:val="32"/>
          <w:szCs w:val="32"/>
        </w:rPr>
      </w:pPr>
      <w:r w:rsidRPr="001E0485">
        <w:rPr>
          <w:rFonts w:cstheme="minorHAnsi"/>
          <w:b/>
          <w:noProof/>
          <w:sz w:val="32"/>
          <w:szCs w:val="32"/>
          <w:lang w:eastAsia="en-GB"/>
        </w:rPr>
        <mc:AlternateContent>
          <mc:Choice Requires="wps">
            <w:drawing>
              <wp:anchor distT="45720" distB="45720" distL="114300" distR="114300" simplePos="0" relativeHeight="252039168" behindDoc="0" locked="0" layoutInCell="1" allowOverlap="1" wp14:anchorId="03F5B66C" wp14:editId="0463FDB8">
                <wp:simplePos x="0" y="0"/>
                <wp:positionH relativeFrom="margin">
                  <wp:align>left</wp:align>
                </wp:positionH>
                <wp:positionV relativeFrom="paragraph">
                  <wp:posOffset>213360</wp:posOffset>
                </wp:positionV>
                <wp:extent cx="2409825" cy="981075"/>
                <wp:effectExtent l="0" t="0" r="9525"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81075"/>
                        </a:xfrm>
                        <a:prstGeom prst="rect">
                          <a:avLst/>
                        </a:prstGeom>
                        <a:solidFill>
                          <a:srgbClr val="FFFFFF"/>
                        </a:solidFill>
                        <a:ln w="9525">
                          <a:noFill/>
                          <a:miter lim="800000"/>
                          <a:headEnd/>
                          <a:tailEnd/>
                        </a:ln>
                      </wps:spPr>
                      <wps:txbx>
                        <w:txbxContent>
                          <w:p w14:paraId="69A82F57" w14:textId="77777777" w:rsidR="000A5379" w:rsidRPr="00DA53C2" w:rsidRDefault="000A5379" w:rsidP="00D21C87">
                            <w:pPr>
                              <w:jc w:val="center"/>
                              <w:rPr>
                                <w:sz w:val="26"/>
                                <w:szCs w:val="26"/>
                              </w:rPr>
                            </w:pPr>
                            <w:r>
                              <w:rPr>
                                <w:sz w:val="26"/>
                                <w:szCs w:val="26"/>
                              </w:rPr>
                              <w:t>O</w:t>
                            </w:r>
                            <w:r w:rsidRPr="00DA53C2">
                              <w:rPr>
                                <w:sz w:val="26"/>
                                <w:szCs w:val="26"/>
                              </w:rPr>
                              <w:t>nly 12</w:t>
                            </w:r>
                            <w:r>
                              <w:rPr>
                                <w:sz w:val="26"/>
                                <w:szCs w:val="26"/>
                              </w:rPr>
                              <w:t xml:space="preserve">% of people in the borough </w:t>
                            </w:r>
                            <w:r w:rsidRPr="00DA53C2">
                              <w:rPr>
                                <w:sz w:val="26"/>
                                <w:szCs w:val="26"/>
                              </w:rPr>
                              <w:t>commute by public transport, 1% cycle and 10% walk.</w:t>
                            </w:r>
                            <w:r>
                              <w:rPr>
                                <w:sz w:val="26"/>
                                <w:szCs w:val="26"/>
                              </w:rPr>
                              <w:t xml:space="preserve"> Only 12% share their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5B66C" id="_x0000_s1058" type="#_x0000_t202" style="position:absolute;left:0;text-align:left;margin-left:0;margin-top:16.8pt;width:189.75pt;height:77.25pt;z-index:252039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" stroked="f">
                <v:textbox>
                  <w:txbxContent>
                    <w:p w14:paraId="69A82F57" w14:textId="77777777" w:rsidR="000A5379" w:rsidRPr="00DA53C2" w:rsidRDefault="000A5379" w:rsidP="00D21C87">
                      <w:pPr>
                        <w:jc w:val="center"/>
                        <w:rPr>
                          <w:sz w:val="26"/>
                          <w:szCs w:val="26"/>
                        </w:rPr>
                      </w:pPr>
                      <w:r>
                        <w:rPr>
                          <w:sz w:val="26"/>
                          <w:szCs w:val="26"/>
                        </w:rPr>
                        <w:t>O</w:t>
                      </w:r>
                      <w:r w:rsidRPr="00DA53C2">
                        <w:rPr>
                          <w:sz w:val="26"/>
                          <w:szCs w:val="26"/>
                        </w:rPr>
                        <w:t>nly 12</w:t>
                      </w:r>
                      <w:r>
                        <w:rPr>
                          <w:sz w:val="26"/>
                          <w:szCs w:val="26"/>
                        </w:rPr>
                        <w:t xml:space="preserve">% of people in the borough </w:t>
                      </w:r>
                      <w:r w:rsidRPr="00DA53C2">
                        <w:rPr>
                          <w:sz w:val="26"/>
                          <w:szCs w:val="26"/>
                        </w:rPr>
                        <w:t>commute by public transport, 1% cycle and 10% walk.</w:t>
                      </w:r>
                      <w:r>
                        <w:rPr>
                          <w:sz w:val="26"/>
                          <w:szCs w:val="26"/>
                        </w:rPr>
                        <w:t xml:space="preserve"> Only 12% share their car.</w:t>
                      </w:r>
                    </w:p>
                  </w:txbxContent>
                </v:textbox>
                <w10:wrap anchorx="margin"/>
              </v:shape>
            </w:pict>
          </mc:Fallback>
        </mc:AlternateContent>
      </w:r>
    </w:p>
    <w:p w14:paraId="33348772" w14:textId="77777777" w:rsidR="00D21C87" w:rsidRDefault="00D21C87" w:rsidP="00D21C87">
      <w:pPr>
        <w:shd w:val="clear" w:color="auto" w:fill="FFFFFF" w:themeFill="background1"/>
        <w:spacing w:after="0" w:line="240" w:lineRule="auto"/>
        <w:jc w:val="both"/>
        <w:rPr>
          <w:rFonts w:cstheme="minorHAnsi"/>
          <w:b/>
          <w:sz w:val="32"/>
          <w:szCs w:val="32"/>
        </w:rPr>
      </w:pPr>
      <w:r w:rsidRPr="001E0485">
        <w:rPr>
          <w:rFonts w:cstheme="minorHAnsi"/>
          <w:b/>
          <w:noProof/>
          <w:sz w:val="32"/>
          <w:szCs w:val="32"/>
          <w:lang w:eastAsia="en-GB"/>
        </w:rPr>
        <mc:AlternateContent>
          <mc:Choice Requires="wps">
            <w:drawing>
              <wp:anchor distT="45720" distB="45720" distL="114300" distR="114300" simplePos="0" relativeHeight="252045312" behindDoc="0" locked="0" layoutInCell="1" allowOverlap="1" wp14:anchorId="0B091CF7" wp14:editId="77A8EE25">
                <wp:simplePos x="0" y="0"/>
                <wp:positionH relativeFrom="column">
                  <wp:posOffset>8040370</wp:posOffset>
                </wp:positionH>
                <wp:positionV relativeFrom="paragraph">
                  <wp:posOffset>13335</wp:posOffset>
                </wp:positionV>
                <wp:extent cx="2038350" cy="8382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38200"/>
                        </a:xfrm>
                        <a:prstGeom prst="rect">
                          <a:avLst/>
                        </a:prstGeom>
                        <a:solidFill>
                          <a:srgbClr val="FFFFFF"/>
                        </a:solidFill>
                        <a:ln w="9525">
                          <a:noFill/>
                          <a:miter lim="800000"/>
                          <a:headEnd/>
                          <a:tailEnd/>
                        </a:ln>
                      </wps:spPr>
                      <wps:txbx>
                        <w:txbxContent>
                          <w:p w14:paraId="00C58DBD" w14:textId="77777777" w:rsidR="000A5379" w:rsidRPr="00024FCB" w:rsidRDefault="000A5379" w:rsidP="00D21C87">
                            <w:pPr>
                              <w:jc w:val="center"/>
                              <w:rPr>
                                <w:sz w:val="26"/>
                                <w:szCs w:val="26"/>
                              </w:rPr>
                            </w:pPr>
                            <w:r>
                              <w:rPr>
                                <w:rFonts w:cstheme="minorHAnsi"/>
                                <w:sz w:val="26"/>
                                <w:szCs w:val="26"/>
                              </w:rPr>
                              <w:t>The borough</w:t>
                            </w:r>
                            <w:r w:rsidRPr="00024FCB">
                              <w:rPr>
                                <w:rFonts w:cstheme="minorHAnsi"/>
                                <w:sz w:val="26"/>
                                <w:szCs w:val="26"/>
                              </w:rPr>
                              <w:t xml:space="preserve"> reuses, recycles and composts </w:t>
                            </w:r>
                            <w:r w:rsidRPr="00024FCB">
                              <w:rPr>
                                <w:rStyle w:val="Strong"/>
                                <w:rFonts w:cstheme="minorHAnsi"/>
                                <w:b w:val="0"/>
                                <w:sz w:val="26"/>
                                <w:szCs w:val="26"/>
                              </w:rPr>
                              <w:t>48%</w:t>
                            </w:r>
                            <w:r w:rsidRPr="00024FCB">
                              <w:rPr>
                                <w:rFonts w:cstheme="minorHAnsi"/>
                                <w:sz w:val="26"/>
                                <w:szCs w:val="26"/>
                              </w:rPr>
                              <w:t xml:space="preserve"> of its household waste</w:t>
                            </w:r>
                            <w:r>
                              <w:rPr>
                                <w:rFonts w:cstheme="minorHAnsi"/>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91CF7" id="_x0000_s1059" type="#_x0000_t202" style="position:absolute;left:0;text-align:left;margin-left:633.1pt;margin-top:1.05pt;width:160.5pt;height:66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" stroked="f">
                <v:textbox>
                  <w:txbxContent>
                    <w:p w14:paraId="00C58DBD" w14:textId="77777777" w:rsidR="000A5379" w:rsidRPr="00024FCB" w:rsidRDefault="000A5379" w:rsidP="00D21C87">
                      <w:pPr>
                        <w:jc w:val="center"/>
                        <w:rPr>
                          <w:sz w:val="26"/>
                          <w:szCs w:val="26"/>
                        </w:rPr>
                      </w:pPr>
                      <w:r>
                        <w:rPr>
                          <w:rFonts w:cstheme="minorHAnsi"/>
                          <w:sz w:val="26"/>
                          <w:szCs w:val="26"/>
                        </w:rPr>
                        <w:t>The borough</w:t>
                      </w:r>
                      <w:r w:rsidRPr="00024FCB">
                        <w:rPr>
                          <w:rFonts w:cstheme="minorHAnsi"/>
                          <w:sz w:val="26"/>
                          <w:szCs w:val="26"/>
                        </w:rPr>
                        <w:t xml:space="preserve"> reuses, recycles and composts </w:t>
                      </w:r>
                      <w:r w:rsidRPr="00024FCB">
                        <w:rPr>
                          <w:rStyle w:val="Strong"/>
                          <w:rFonts w:cstheme="minorHAnsi"/>
                          <w:b w:val="0"/>
                          <w:sz w:val="26"/>
                          <w:szCs w:val="26"/>
                        </w:rPr>
                        <w:t>48%</w:t>
                      </w:r>
                      <w:r w:rsidRPr="00024FCB">
                        <w:rPr>
                          <w:rFonts w:cstheme="minorHAnsi"/>
                          <w:sz w:val="26"/>
                          <w:szCs w:val="26"/>
                        </w:rPr>
                        <w:t xml:space="preserve"> of its household waste</w:t>
                      </w:r>
                      <w:r>
                        <w:rPr>
                          <w:rFonts w:cstheme="minorHAnsi"/>
                          <w:sz w:val="26"/>
                          <w:szCs w:val="26"/>
                        </w:rPr>
                        <w:t>.</w:t>
                      </w:r>
                    </w:p>
                  </w:txbxContent>
                </v:textbox>
                <w10:wrap type="square"/>
              </v:shape>
            </w:pict>
          </mc:Fallback>
        </mc:AlternateContent>
      </w:r>
    </w:p>
    <w:p w14:paraId="013CE294" w14:textId="77777777" w:rsidR="00D21C87" w:rsidRDefault="00D21C87" w:rsidP="00D21C87">
      <w:pPr>
        <w:shd w:val="clear" w:color="auto" w:fill="FFFFFF" w:themeFill="background1"/>
        <w:spacing w:after="0" w:line="240" w:lineRule="auto"/>
        <w:jc w:val="both"/>
        <w:rPr>
          <w:rFonts w:cstheme="minorHAnsi"/>
          <w:b/>
          <w:sz w:val="32"/>
          <w:szCs w:val="32"/>
        </w:rPr>
      </w:pPr>
    </w:p>
    <w:p w14:paraId="17CD0A28" w14:textId="77777777" w:rsidR="00D21C87" w:rsidRDefault="00D21C87" w:rsidP="00D21C87">
      <w:pPr>
        <w:shd w:val="clear" w:color="auto" w:fill="FFFFFF" w:themeFill="background1"/>
        <w:spacing w:after="0" w:line="240" w:lineRule="auto"/>
        <w:jc w:val="both"/>
        <w:rPr>
          <w:rFonts w:cstheme="minorHAnsi"/>
          <w:b/>
          <w:sz w:val="32"/>
          <w:szCs w:val="32"/>
        </w:rPr>
      </w:pPr>
    </w:p>
    <w:p w14:paraId="300B5176" w14:textId="77777777" w:rsidR="00080B94" w:rsidRDefault="00D21C87" w:rsidP="00080B94">
      <w:pPr>
        <w:jc w:val="both"/>
        <w:rPr>
          <w:b/>
          <w:color w:val="008080"/>
          <w:sz w:val="40"/>
          <w:szCs w:val="40"/>
        </w:rPr>
      </w:pPr>
      <w:r w:rsidRPr="001E0485">
        <w:rPr>
          <w:rFonts w:cstheme="minorHAnsi"/>
          <w:b/>
          <w:noProof/>
          <w:sz w:val="32"/>
          <w:szCs w:val="32"/>
          <w:lang w:eastAsia="en-GB"/>
        </w:rPr>
        <mc:AlternateContent>
          <mc:Choice Requires="wps">
            <w:drawing>
              <wp:anchor distT="45720" distB="45720" distL="114300" distR="114300" simplePos="0" relativeHeight="252041216" behindDoc="0" locked="0" layoutInCell="1" allowOverlap="1" wp14:anchorId="26C4E70C" wp14:editId="6AE07686">
                <wp:simplePos x="0" y="0"/>
                <wp:positionH relativeFrom="column">
                  <wp:posOffset>4912995</wp:posOffset>
                </wp:positionH>
                <wp:positionV relativeFrom="paragraph">
                  <wp:posOffset>8502</wp:posOffset>
                </wp:positionV>
                <wp:extent cx="2409825" cy="712520"/>
                <wp:effectExtent l="0" t="0" r="9525"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12520"/>
                        </a:xfrm>
                        <a:prstGeom prst="rect">
                          <a:avLst/>
                        </a:prstGeom>
                        <a:solidFill>
                          <a:srgbClr val="FFFFFF"/>
                        </a:solidFill>
                        <a:ln w="9525">
                          <a:noFill/>
                          <a:miter lim="800000"/>
                          <a:headEnd/>
                          <a:tailEnd/>
                        </a:ln>
                      </wps:spPr>
                      <wps:txbx>
                        <w:txbxContent>
                          <w:p w14:paraId="3728F25B" w14:textId="028DFD81" w:rsidR="000A5379" w:rsidRPr="00180D0B" w:rsidRDefault="000A5379" w:rsidP="00D21C87">
                            <w:pPr>
                              <w:jc w:val="center"/>
                              <w:rPr>
                                <w:sz w:val="26"/>
                                <w:szCs w:val="26"/>
                              </w:rPr>
                            </w:pPr>
                            <w:r>
                              <w:rPr>
                                <w:sz w:val="26"/>
                                <w:szCs w:val="26"/>
                              </w:rPr>
                              <w:t>There are</w:t>
                            </w:r>
                            <w:r w:rsidRPr="00180D0B">
                              <w:rPr>
                                <w:sz w:val="26"/>
                                <w:szCs w:val="26"/>
                              </w:rPr>
                              <w:t xml:space="preserve"> only </w:t>
                            </w:r>
                            <w:r w:rsidRPr="00180D0B">
                              <w:rPr>
                                <w:rStyle w:val="Strong"/>
                                <w:rFonts w:cstheme="minorHAnsi"/>
                                <w:b w:val="0"/>
                                <w:sz w:val="26"/>
                                <w:szCs w:val="26"/>
                                <w:lang w:val="en"/>
                              </w:rPr>
                              <w:t>10</w:t>
                            </w:r>
                            <w:r w:rsidRPr="00180D0B">
                              <w:rPr>
                                <w:rFonts w:cstheme="minorHAnsi"/>
                                <w:sz w:val="26"/>
                                <w:szCs w:val="26"/>
                                <w:lang w:val="en"/>
                              </w:rPr>
                              <w:t xml:space="preserve"> </w:t>
                            </w:r>
                            <w:r>
                              <w:rPr>
                                <w:rFonts w:cstheme="minorHAnsi"/>
                                <w:sz w:val="26"/>
                                <w:szCs w:val="26"/>
                                <w:lang w:val="en"/>
                              </w:rPr>
                              <w:t xml:space="preserve">public </w:t>
                            </w:r>
                            <w:r w:rsidRPr="00180D0B">
                              <w:rPr>
                                <w:rFonts w:cstheme="minorHAnsi"/>
                                <w:sz w:val="26"/>
                                <w:szCs w:val="26"/>
                                <w:lang w:val="en"/>
                              </w:rPr>
                              <w:t>electr</w:t>
                            </w:r>
                            <w:r>
                              <w:rPr>
                                <w:rFonts w:cstheme="minorHAnsi"/>
                                <w:sz w:val="26"/>
                                <w:szCs w:val="26"/>
                                <w:lang w:val="en"/>
                              </w:rPr>
                              <w:t>ic vehicle (EV) charging points across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E70C" id="_x0000_s1060" type="#_x0000_t202" style="position:absolute;left:0;text-align:left;margin-left:386.85pt;margin-top:.65pt;width:189.75pt;height:56.1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" stroked="f">
                <v:textbox>
                  <w:txbxContent>
                    <w:p w14:paraId="3728F25B" w14:textId="028DFD81" w:rsidR="000A5379" w:rsidRPr="00180D0B" w:rsidRDefault="000A5379" w:rsidP="00D21C87">
                      <w:pPr>
                        <w:jc w:val="center"/>
                        <w:rPr>
                          <w:sz w:val="26"/>
                          <w:szCs w:val="26"/>
                        </w:rPr>
                      </w:pPr>
                      <w:r>
                        <w:rPr>
                          <w:sz w:val="26"/>
                          <w:szCs w:val="26"/>
                        </w:rPr>
                        <w:t>There are</w:t>
                      </w:r>
                      <w:r w:rsidRPr="00180D0B">
                        <w:rPr>
                          <w:sz w:val="26"/>
                          <w:szCs w:val="26"/>
                        </w:rPr>
                        <w:t xml:space="preserve"> only </w:t>
                      </w:r>
                      <w:r w:rsidRPr="00180D0B">
                        <w:rPr>
                          <w:rStyle w:val="Strong"/>
                          <w:rFonts w:cstheme="minorHAnsi"/>
                          <w:b w:val="0"/>
                          <w:sz w:val="26"/>
                          <w:szCs w:val="26"/>
                          <w:lang w:val="en"/>
                        </w:rPr>
                        <w:t>10</w:t>
                      </w:r>
                      <w:r w:rsidRPr="00180D0B">
                        <w:rPr>
                          <w:rFonts w:cstheme="minorHAnsi"/>
                          <w:sz w:val="26"/>
                          <w:szCs w:val="26"/>
                          <w:lang w:val="en"/>
                        </w:rPr>
                        <w:t xml:space="preserve"> </w:t>
                      </w:r>
                      <w:r>
                        <w:rPr>
                          <w:rFonts w:cstheme="minorHAnsi"/>
                          <w:sz w:val="26"/>
                          <w:szCs w:val="26"/>
                          <w:lang w:val="en"/>
                        </w:rPr>
                        <w:t xml:space="preserve">public </w:t>
                      </w:r>
                      <w:r w:rsidRPr="00180D0B">
                        <w:rPr>
                          <w:rFonts w:cstheme="minorHAnsi"/>
                          <w:sz w:val="26"/>
                          <w:szCs w:val="26"/>
                          <w:lang w:val="en"/>
                        </w:rPr>
                        <w:t>electr</w:t>
                      </w:r>
                      <w:r>
                        <w:rPr>
                          <w:rFonts w:cstheme="minorHAnsi"/>
                          <w:sz w:val="26"/>
                          <w:szCs w:val="26"/>
                          <w:lang w:val="en"/>
                        </w:rPr>
                        <w:t>ic vehicle (EV) charging points across the borough</w:t>
                      </w:r>
                    </w:p>
                  </w:txbxContent>
                </v:textbox>
              </v:shape>
            </w:pict>
          </mc:Fallback>
        </mc:AlternateContent>
      </w:r>
      <w:r w:rsidRPr="008E1C4D">
        <w:rPr>
          <w:b/>
          <w:noProof/>
          <w:color w:val="008080"/>
          <w:sz w:val="40"/>
          <w:szCs w:val="40"/>
          <w:lang w:eastAsia="en-GB"/>
        </w:rPr>
        <mc:AlternateContent>
          <mc:Choice Requires="wps">
            <w:drawing>
              <wp:anchor distT="45720" distB="45720" distL="114300" distR="114300" simplePos="0" relativeHeight="252048384" behindDoc="0" locked="0" layoutInCell="1" allowOverlap="1" wp14:anchorId="402FD13D" wp14:editId="057AF3FF">
                <wp:simplePos x="0" y="0"/>
                <wp:positionH relativeFrom="column">
                  <wp:posOffset>-280808</wp:posOffset>
                </wp:positionH>
                <wp:positionV relativeFrom="paragraph">
                  <wp:posOffset>522688</wp:posOffset>
                </wp:positionV>
                <wp:extent cx="2360930"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noFill/>
                          <a:miter lim="800000"/>
                          <a:headEnd/>
                          <a:tailEnd/>
                        </a:ln>
                      </wps:spPr>
                      <wps:txbx>
                        <w:txbxContent>
                          <w:p w14:paraId="76BC1D1E" w14:textId="77777777" w:rsidR="000A5379" w:rsidRPr="008E1C4D" w:rsidRDefault="000A5379" w:rsidP="00D21C87">
                            <w:pPr>
                              <w:rPr>
                                <w:sz w:val="18"/>
                                <w:szCs w:val="18"/>
                              </w:rPr>
                            </w:pPr>
                            <w:r w:rsidRPr="008E1C4D">
                              <w:rPr>
                                <w:sz w:val="18"/>
                                <w:szCs w:val="18"/>
                              </w:rPr>
                              <w:t>Source: https://takeclimateaction.uk/climate-action/how-climate-friendly-your-area-enter-your-postcode-see-results-your-community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2FD13D" id="_x0000_s1061" type="#_x0000_t202" style="position:absolute;left:0;text-align:left;margin-left:-22.1pt;margin-top:41.15pt;width:185.9pt;height:36pt;z-index:252048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" stroked="f">
                <v:textbox>
                  <w:txbxContent>
                    <w:p w14:paraId="76BC1D1E" w14:textId="77777777" w:rsidR="000A5379" w:rsidRPr="008E1C4D" w:rsidRDefault="000A5379" w:rsidP="00D21C87">
                      <w:pPr>
                        <w:rPr>
                          <w:sz w:val="18"/>
                          <w:szCs w:val="18"/>
                        </w:rPr>
                      </w:pPr>
                      <w:r w:rsidRPr="008E1C4D">
                        <w:rPr>
                          <w:sz w:val="18"/>
                          <w:szCs w:val="18"/>
                        </w:rPr>
                        <w:t>Source: https://takeclimateaction.uk/climate-action/how-climate-friendly-your-area-enter-your-postcode-see-results-your-community</w:t>
                      </w:r>
                    </w:p>
                  </w:txbxContent>
                </v:textbox>
              </v:shape>
            </w:pict>
          </mc:Fallback>
        </mc:AlternateContent>
      </w:r>
    </w:p>
    <w:p w14:paraId="3D40F24C" w14:textId="77777777" w:rsidR="00EC2F95" w:rsidRDefault="008A3AF6" w:rsidP="00080B94">
      <w:pPr>
        <w:jc w:val="both"/>
        <w:rPr>
          <w:b/>
          <w:color w:val="008080"/>
          <w:sz w:val="40"/>
          <w:szCs w:val="40"/>
        </w:rPr>
      </w:pPr>
      <w:r>
        <w:rPr>
          <w:b/>
          <w:color w:val="008080"/>
          <w:sz w:val="40"/>
          <w:szCs w:val="40"/>
        </w:rPr>
        <w:lastRenderedPageBreak/>
        <w:t>Covid-19</w:t>
      </w:r>
      <w:r w:rsidR="00085AD6">
        <w:rPr>
          <w:b/>
          <w:color w:val="008080"/>
          <w:sz w:val="40"/>
          <w:szCs w:val="40"/>
        </w:rPr>
        <w:t xml:space="preserve"> and achieving sustainability </w:t>
      </w:r>
    </w:p>
    <w:p w14:paraId="7F9C284E" w14:textId="77777777" w:rsidR="00022FAC" w:rsidRPr="00212903" w:rsidRDefault="0003175C" w:rsidP="00212903">
      <w:pPr>
        <w:spacing w:after="0" w:line="240" w:lineRule="auto"/>
        <w:rPr>
          <w:rFonts w:eastAsia="Times New Roman" w:cstheme="minorHAnsi"/>
          <w:sz w:val="28"/>
          <w:szCs w:val="28"/>
          <w:lang w:eastAsia="en-GB"/>
        </w:rPr>
      </w:pPr>
      <w:r w:rsidRPr="00212903">
        <w:rPr>
          <w:rFonts w:eastAsia="Times New Roman" w:cstheme="minorHAnsi"/>
          <w:sz w:val="28"/>
          <w:szCs w:val="28"/>
          <w:lang w:eastAsia="en-GB"/>
        </w:rPr>
        <w:t>Sustainability</w:t>
      </w:r>
      <w:r w:rsidR="008A3AF6" w:rsidRPr="00212903">
        <w:rPr>
          <w:rFonts w:eastAsia="Times New Roman" w:cstheme="minorHAnsi"/>
          <w:sz w:val="28"/>
          <w:szCs w:val="28"/>
          <w:lang w:eastAsia="en-GB"/>
        </w:rPr>
        <w:t xml:space="preserve"> is about meeting our needs now without compromising the ability of future generations to meet their own needs. </w:t>
      </w:r>
      <w:r w:rsidRPr="00212903">
        <w:rPr>
          <w:rFonts w:eastAsia="Times New Roman" w:cstheme="minorHAnsi"/>
          <w:sz w:val="28"/>
          <w:szCs w:val="28"/>
          <w:lang w:eastAsia="en-GB"/>
        </w:rPr>
        <w:t xml:space="preserve">Climate change is the biggest threat to sustainability and is more likely to affect </w:t>
      </w:r>
      <w:r w:rsidR="005C38E0" w:rsidRPr="00212903">
        <w:rPr>
          <w:rFonts w:eastAsia="Times New Roman" w:cstheme="minorHAnsi"/>
          <w:sz w:val="28"/>
          <w:szCs w:val="28"/>
          <w:lang w:eastAsia="en-GB"/>
        </w:rPr>
        <w:t xml:space="preserve">poorer </w:t>
      </w:r>
      <w:r w:rsidRPr="00212903">
        <w:rPr>
          <w:rFonts w:eastAsia="Times New Roman" w:cstheme="minorHAnsi"/>
          <w:sz w:val="28"/>
          <w:szCs w:val="28"/>
          <w:lang w:eastAsia="en-GB"/>
        </w:rPr>
        <w:t>people and places</w:t>
      </w:r>
      <w:r w:rsidR="00FA715A" w:rsidRPr="00212903">
        <w:rPr>
          <w:rFonts w:eastAsia="Times New Roman" w:cstheme="minorHAnsi"/>
          <w:sz w:val="28"/>
          <w:szCs w:val="28"/>
          <w:lang w:eastAsia="en-GB"/>
        </w:rPr>
        <w:t xml:space="preserve">. </w:t>
      </w:r>
      <w:r w:rsidR="004253D2">
        <w:rPr>
          <w:rFonts w:eastAsia="Times New Roman" w:cstheme="minorHAnsi"/>
          <w:sz w:val="28"/>
          <w:szCs w:val="28"/>
          <w:lang w:eastAsia="en-GB"/>
        </w:rPr>
        <w:t xml:space="preserve">True sustainability can only be achieved if </w:t>
      </w:r>
      <w:r w:rsidR="00BC1DDB" w:rsidRPr="00212903">
        <w:rPr>
          <w:rFonts w:eastAsia="Times New Roman" w:cstheme="minorHAnsi"/>
          <w:sz w:val="28"/>
          <w:szCs w:val="28"/>
          <w:lang w:eastAsia="en-GB"/>
        </w:rPr>
        <w:t>social, economic and environmental fa</w:t>
      </w:r>
      <w:r w:rsidR="004253D2">
        <w:rPr>
          <w:rFonts w:eastAsia="Times New Roman" w:cstheme="minorHAnsi"/>
          <w:sz w:val="28"/>
          <w:szCs w:val="28"/>
          <w:lang w:eastAsia="en-GB"/>
        </w:rPr>
        <w:t xml:space="preserve">ctors are balanced. </w:t>
      </w:r>
      <w:r w:rsidR="00D67D0D">
        <w:rPr>
          <w:rFonts w:eastAsia="Times New Roman" w:cstheme="minorHAnsi"/>
          <w:sz w:val="28"/>
          <w:szCs w:val="28"/>
          <w:lang w:eastAsia="en-GB"/>
        </w:rPr>
        <w:t>This means</w:t>
      </w:r>
      <w:r w:rsidR="004253D2">
        <w:rPr>
          <w:rFonts w:eastAsia="Times New Roman" w:cstheme="minorHAnsi"/>
          <w:sz w:val="28"/>
          <w:szCs w:val="28"/>
          <w:lang w:eastAsia="en-GB"/>
        </w:rPr>
        <w:t xml:space="preserve"> supporting people to </w:t>
      </w:r>
      <w:r w:rsidR="00D67D0D">
        <w:rPr>
          <w:rFonts w:eastAsia="Times New Roman" w:cstheme="minorHAnsi"/>
          <w:sz w:val="28"/>
          <w:szCs w:val="28"/>
          <w:lang w:eastAsia="en-GB"/>
        </w:rPr>
        <w:t xml:space="preserve">meet their basic needs of health, </w:t>
      </w:r>
      <w:r w:rsidR="00212903">
        <w:rPr>
          <w:rFonts w:eastAsia="Times New Roman" w:cstheme="minorHAnsi"/>
          <w:sz w:val="28"/>
          <w:szCs w:val="28"/>
          <w:lang w:eastAsia="en-GB"/>
        </w:rPr>
        <w:t>housing, water and</w:t>
      </w:r>
      <w:r w:rsidR="007560E1">
        <w:rPr>
          <w:rFonts w:eastAsia="Times New Roman" w:cstheme="minorHAnsi"/>
          <w:sz w:val="28"/>
          <w:szCs w:val="28"/>
          <w:lang w:eastAsia="en-GB"/>
        </w:rPr>
        <w:t xml:space="preserve"> food and </w:t>
      </w:r>
      <w:r w:rsidR="00D67D0D">
        <w:rPr>
          <w:rFonts w:eastAsia="Times New Roman" w:cstheme="minorHAnsi"/>
          <w:sz w:val="28"/>
          <w:szCs w:val="28"/>
          <w:lang w:eastAsia="en-GB"/>
        </w:rPr>
        <w:t xml:space="preserve">growing the economy by having the </w:t>
      </w:r>
      <w:r w:rsidR="00A739CB" w:rsidRPr="00212903">
        <w:rPr>
          <w:rFonts w:eastAsia="Times New Roman" w:cstheme="minorHAnsi"/>
          <w:sz w:val="28"/>
          <w:szCs w:val="28"/>
          <w:lang w:eastAsia="en-GB"/>
        </w:rPr>
        <w:t>right b</w:t>
      </w:r>
      <w:r w:rsidR="00BC1DDB" w:rsidRPr="00212903">
        <w:rPr>
          <w:rFonts w:eastAsia="Times New Roman" w:cstheme="minorHAnsi"/>
          <w:sz w:val="28"/>
          <w:szCs w:val="28"/>
          <w:lang w:eastAsia="en-GB"/>
        </w:rPr>
        <w:t>usiness</w:t>
      </w:r>
      <w:r w:rsidR="00A739CB" w:rsidRPr="00212903">
        <w:rPr>
          <w:rFonts w:eastAsia="Times New Roman" w:cstheme="minorHAnsi"/>
          <w:sz w:val="28"/>
          <w:szCs w:val="28"/>
          <w:lang w:eastAsia="en-GB"/>
        </w:rPr>
        <w:t>es</w:t>
      </w:r>
      <w:r w:rsidR="00BC1DDB" w:rsidRPr="00212903">
        <w:rPr>
          <w:rFonts w:eastAsia="Times New Roman" w:cstheme="minorHAnsi"/>
          <w:sz w:val="28"/>
          <w:szCs w:val="28"/>
          <w:lang w:eastAsia="en-GB"/>
        </w:rPr>
        <w:t>, jobs and investmen</w:t>
      </w:r>
      <w:r w:rsidR="00A739CB" w:rsidRPr="00212903">
        <w:rPr>
          <w:rFonts w:eastAsia="Times New Roman" w:cstheme="minorHAnsi"/>
          <w:sz w:val="28"/>
          <w:szCs w:val="28"/>
          <w:lang w:eastAsia="en-GB"/>
        </w:rPr>
        <w:t xml:space="preserve">t </w:t>
      </w:r>
      <w:r w:rsidR="007560E1">
        <w:rPr>
          <w:rFonts w:eastAsia="Times New Roman" w:cstheme="minorHAnsi"/>
          <w:sz w:val="28"/>
          <w:szCs w:val="28"/>
          <w:lang w:eastAsia="en-GB"/>
        </w:rPr>
        <w:t xml:space="preserve">whilst </w:t>
      </w:r>
      <w:r w:rsidR="00FA715A" w:rsidRPr="00212903">
        <w:rPr>
          <w:rFonts w:eastAsia="Times New Roman" w:cstheme="minorHAnsi"/>
          <w:sz w:val="28"/>
          <w:szCs w:val="28"/>
          <w:lang w:eastAsia="en-GB"/>
        </w:rPr>
        <w:t xml:space="preserve">not </w:t>
      </w:r>
      <w:r w:rsidR="00D67D0D">
        <w:rPr>
          <w:rFonts w:eastAsia="Times New Roman" w:cstheme="minorHAnsi"/>
          <w:sz w:val="28"/>
          <w:szCs w:val="28"/>
          <w:lang w:eastAsia="en-GB"/>
        </w:rPr>
        <w:t xml:space="preserve">depleting the earth’s </w:t>
      </w:r>
      <w:r w:rsidR="00A739CB" w:rsidRPr="00212903">
        <w:rPr>
          <w:rFonts w:eastAsia="Times New Roman" w:cstheme="minorHAnsi"/>
          <w:sz w:val="28"/>
          <w:szCs w:val="28"/>
          <w:lang w:eastAsia="en-GB"/>
        </w:rPr>
        <w:t xml:space="preserve">natural resources </w:t>
      </w:r>
      <w:r w:rsidR="00FA715A" w:rsidRPr="00212903">
        <w:rPr>
          <w:rFonts w:eastAsia="Times New Roman" w:cstheme="minorHAnsi"/>
          <w:sz w:val="28"/>
          <w:szCs w:val="28"/>
          <w:lang w:eastAsia="en-GB"/>
        </w:rPr>
        <w:t xml:space="preserve">so that we </w:t>
      </w:r>
      <w:r w:rsidR="00A739CB" w:rsidRPr="00212903">
        <w:rPr>
          <w:rFonts w:eastAsia="Times New Roman" w:cstheme="minorHAnsi"/>
          <w:sz w:val="28"/>
          <w:szCs w:val="28"/>
          <w:lang w:eastAsia="en-GB"/>
        </w:rPr>
        <w:t xml:space="preserve">have </w:t>
      </w:r>
      <w:r w:rsidR="00212903">
        <w:rPr>
          <w:rFonts w:eastAsia="Times New Roman" w:cstheme="minorHAnsi"/>
          <w:sz w:val="28"/>
          <w:szCs w:val="28"/>
          <w:lang w:eastAsia="en-GB"/>
        </w:rPr>
        <w:t>enough to continue to</w:t>
      </w:r>
      <w:r w:rsidR="00A739CB" w:rsidRPr="00212903">
        <w:rPr>
          <w:rFonts w:eastAsia="Times New Roman" w:cstheme="minorHAnsi"/>
          <w:sz w:val="28"/>
          <w:szCs w:val="28"/>
          <w:lang w:eastAsia="en-GB"/>
        </w:rPr>
        <w:t xml:space="preserve"> </w:t>
      </w:r>
      <w:r w:rsidR="00212903">
        <w:rPr>
          <w:rFonts w:eastAsia="Times New Roman" w:cstheme="minorHAnsi"/>
          <w:sz w:val="28"/>
          <w:szCs w:val="28"/>
          <w:lang w:eastAsia="en-GB"/>
        </w:rPr>
        <w:t>live and thrive on this planet.</w:t>
      </w:r>
      <w:r w:rsidR="00080B94">
        <w:rPr>
          <w:rFonts w:eastAsia="Times New Roman" w:cstheme="minorHAnsi"/>
          <w:sz w:val="28"/>
          <w:szCs w:val="28"/>
          <w:lang w:eastAsia="en-GB"/>
        </w:rPr>
        <w:t xml:space="preserve"> </w:t>
      </w:r>
      <w:r w:rsidR="0053718A" w:rsidRPr="00212903">
        <w:rPr>
          <w:rFonts w:eastAsia="Times New Roman" w:cstheme="minorHAnsi"/>
          <w:sz w:val="28"/>
          <w:szCs w:val="28"/>
          <w:lang w:eastAsia="en-GB"/>
        </w:rPr>
        <w:t xml:space="preserve">The Covid-19 </w:t>
      </w:r>
      <w:r w:rsidR="00212903">
        <w:rPr>
          <w:rFonts w:eastAsia="Times New Roman" w:cstheme="minorHAnsi"/>
          <w:sz w:val="28"/>
          <w:szCs w:val="28"/>
          <w:lang w:eastAsia="en-GB"/>
        </w:rPr>
        <w:t xml:space="preserve">crisis </w:t>
      </w:r>
      <w:r w:rsidR="00FA715A" w:rsidRPr="00212903">
        <w:rPr>
          <w:rFonts w:eastAsia="Times New Roman" w:cstheme="minorHAnsi"/>
          <w:sz w:val="28"/>
          <w:szCs w:val="28"/>
          <w:lang w:eastAsia="en-GB"/>
        </w:rPr>
        <w:t xml:space="preserve">has </w:t>
      </w:r>
      <w:r w:rsidR="00CA1839" w:rsidRPr="00212903">
        <w:rPr>
          <w:rFonts w:eastAsia="Times New Roman" w:cstheme="minorHAnsi"/>
          <w:sz w:val="28"/>
          <w:szCs w:val="28"/>
          <w:lang w:eastAsia="en-GB"/>
        </w:rPr>
        <w:t>brought significant chal</w:t>
      </w:r>
      <w:r w:rsidR="00FA715A" w:rsidRPr="00212903">
        <w:rPr>
          <w:rFonts w:eastAsia="Times New Roman" w:cstheme="minorHAnsi"/>
          <w:sz w:val="28"/>
          <w:szCs w:val="28"/>
          <w:lang w:eastAsia="en-GB"/>
        </w:rPr>
        <w:t>lenges. We ha</w:t>
      </w:r>
      <w:r w:rsidR="007560E1">
        <w:rPr>
          <w:rFonts w:eastAsia="Times New Roman" w:cstheme="minorHAnsi"/>
          <w:sz w:val="28"/>
          <w:szCs w:val="28"/>
          <w:lang w:eastAsia="en-GB"/>
        </w:rPr>
        <w:t xml:space="preserve">ve seen a worsening of </w:t>
      </w:r>
      <w:r w:rsidR="00FA715A" w:rsidRPr="00212903">
        <w:rPr>
          <w:rFonts w:eastAsia="Times New Roman" w:cstheme="minorHAnsi"/>
          <w:sz w:val="28"/>
          <w:szCs w:val="28"/>
          <w:lang w:eastAsia="en-GB"/>
        </w:rPr>
        <w:t>issues - poor health, poverty, inequality, poor quality environments</w:t>
      </w:r>
      <w:r w:rsidR="007560E1">
        <w:rPr>
          <w:rFonts w:eastAsia="Times New Roman" w:cstheme="minorHAnsi"/>
          <w:sz w:val="28"/>
          <w:szCs w:val="28"/>
          <w:lang w:eastAsia="en-GB"/>
        </w:rPr>
        <w:t xml:space="preserve"> and unbalanced ecosystems, making </w:t>
      </w:r>
      <w:r w:rsidR="00FA715A" w:rsidRPr="00212903">
        <w:rPr>
          <w:rFonts w:eastAsia="Times New Roman" w:cstheme="minorHAnsi"/>
          <w:sz w:val="28"/>
          <w:szCs w:val="28"/>
          <w:lang w:eastAsia="en-GB"/>
        </w:rPr>
        <w:t>it more difficult to achieve sustainability.</w:t>
      </w:r>
      <w:r w:rsidR="000D4170" w:rsidRPr="00212903">
        <w:rPr>
          <w:rFonts w:eastAsia="Times New Roman" w:cstheme="minorHAnsi"/>
          <w:sz w:val="28"/>
          <w:szCs w:val="28"/>
          <w:lang w:eastAsia="en-GB"/>
        </w:rPr>
        <w:t xml:space="preserve"> </w:t>
      </w:r>
      <w:r w:rsidR="00D85FA0" w:rsidRPr="00212903">
        <w:rPr>
          <w:rFonts w:cstheme="minorHAnsi"/>
          <w:sz w:val="28"/>
          <w:szCs w:val="28"/>
          <w:shd w:val="clear" w:color="auto" w:fill="FFFFFF"/>
        </w:rPr>
        <w:t xml:space="preserve">From a social sustainability perspective people with </w:t>
      </w:r>
      <w:r w:rsidR="000D4170" w:rsidRPr="00212903">
        <w:rPr>
          <w:rFonts w:cstheme="minorHAnsi"/>
          <w:sz w:val="28"/>
          <w:szCs w:val="28"/>
          <w:shd w:val="clear" w:color="auto" w:fill="FFFFFF"/>
        </w:rPr>
        <w:t xml:space="preserve">health </w:t>
      </w:r>
      <w:r w:rsidR="00D85FA0" w:rsidRPr="00212903">
        <w:rPr>
          <w:rFonts w:cstheme="minorHAnsi"/>
          <w:sz w:val="28"/>
          <w:szCs w:val="28"/>
          <w:shd w:val="clear" w:color="auto" w:fill="FFFFFF"/>
        </w:rPr>
        <w:t>conditions, vulnerable groups such as older people or those from an ethnic minority background and those living in poor quality housing</w:t>
      </w:r>
      <w:r w:rsidR="00160241" w:rsidRPr="00212903">
        <w:rPr>
          <w:rFonts w:cstheme="minorHAnsi"/>
          <w:sz w:val="28"/>
          <w:szCs w:val="28"/>
          <w:shd w:val="clear" w:color="auto" w:fill="FFFFFF"/>
        </w:rPr>
        <w:t xml:space="preserve"> have been</w:t>
      </w:r>
      <w:r w:rsidR="00D85FA0" w:rsidRPr="00212903">
        <w:rPr>
          <w:rFonts w:cstheme="minorHAnsi"/>
          <w:sz w:val="28"/>
          <w:szCs w:val="28"/>
          <w:shd w:val="clear" w:color="auto" w:fill="FFFFFF"/>
        </w:rPr>
        <w:t xml:space="preserve"> impacted the most. </w:t>
      </w:r>
      <w:r w:rsidR="00EB6761" w:rsidRPr="00212903">
        <w:rPr>
          <w:rFonts w:cstheme="minorHAnsi"/>
          <w:sz w:val="28"/>
          <w:szCs w:val="28"/>
          <w:shd w:val="clear" w:color="auto" w:fill="FFFFFF"/>
        </w:rPr>
        <w:t xml:space="preserve">The economic consequences </w:t>
      </w:r>
      <w:r w:rsidR="000D4170" w:rsidRPr="00212903">
        <w:rPr>
          <w:rFonts w:cstheme="minorHAnsi"/>
          <w:sz w:val="28"/>
          <w:szCs w:val="28"/>
          <w:shd w:val="clear" w:color="auto" w:fill="FFFFFF"/>
        </w:rPr>
        <w:t xml:space="preserve">are evident </w:t>
      </w:r>
      <w:r w:rsidR="00160241" w:rsidRPr="00212903">
        <w:rPr>
          <w:rFonts w:cstheme="minorHAnsi"/>
          <w:sz w:val="28"/>
          <w:szCs w:val="28"/>
          <w:shd w:val="clear" w:color="auto" w:fill="FFFFFF"/>
        </w:rPr>
        <w:t xml:space="preserve">in terms of </w:t>
      </w:r>
      <w:r w:rsidR="00EB6761" w:rsidRPr="00212903">
        <w:rPr>
          <w:rFonts w:cstheme="minorHAnsi"/>
          <w:sz w:val="28"/>
          <w:szCs w:val="28"/>
          <w:shd w:val="clear" w:color="auto" w:fill="FFFFFF"/>
        </w:rPr>
        <w:t>business</w:t>
      </w:r>
      <w:r w:rsidR="000D4170" w:rsidRPr="00212903">
        <w:rPr>
          <w:rFonts w:cstheme="minorHAnsi"/>
          <w:sz w:val="28"/>
          <w:szCs w:val="28"/>
          <w:shd w:val="clear" w:color="auto" w:fill="FFFFFF"/>
        </w:rPr>
        <w:t xml:space="preserve"> closures, changes to business operations and job losses.</w:t>
      </w:r>
      <w:r w:rsidR="00160241" w:rsidRPr="00212903">
        <w:rPr>
          <w:rFonts w:cstheme="minorHAnsi"/>
          <w:sz w:val="28"/>
          <w:szCs w:val="28"/>
          <w:shd w:val="clear" w:color="auto" w:fill="FFFFFF"/>
        </w:rPr>
        <w:t xml:space="preserve"> </w:t>
      </w:r>
      <w:r w:rsidR="00EB6761" w:rsidRPr="00212903">
        <w:rPr>
          <w:rFonts w:eastAsia="Times New Roman" w:cstheme="minorHAnsi"/>
          <w:sz w:val="28"/>
          <w:szCs w:val="28"/>
          <w:lang w:eastAsia="en-GB"/>
        </w:rPr>
        <w:t xml:space="preserve">From an environmental perspective some negative outcomes include </w:t>
      </w:r>
      <w:r w:rsidR="00EB6761" w:rsidRPr="00212903">
        <w:rPr>
          <w:rFonts w:cstheme="minorHAnsi"/>
          <w:sz w:val="28"/>
          <w:szCs w:val="28"/>
          <w:shd w:val="clear" w:color="auto" w:fill="FFFFFF"/>
        </w:rPr>
        <w:t>an increased amount of domestic and medical waste, reduced recycling efforts and increased use of chemicals for cleaning, although on a positive note the halt on travelling has helped to reduce greenhouse gas emissions.</w:t>
      </w:r>
      <w:r w:rsidR="00212903">
        <w:rPr>
          <w:rFonts w:eastAsia="Times New Roman" w:cstheme="minorHAnsi"/>
          <w:sz w:val="28"/>
          <w:szCs w:val="28"/>
          <w:lang w:eastAsia="en-GB"/>
        </w:rPr>
        <w:t xml:space="preserve"> In </w:t>
      </w:r>
      <w:r w:rsidR="000D4170" w:rsidRPr="00212903">
        <w:rPr>
          <w:rFonts w:cstheme="minorHAnsi"/>
          <w:sz w:val="28"/>
          <w:szCs w:val="28"/>
        </w:rPr>
        <w:t xml:space="preserve">its annual report to Parliament in June 2020 the Committee on Climate Change stated that it is important that we seize </w:t>
      </w:r>
      <w:r w:rsidR="00227059" w:rsidRPr="00212903">
        <w:rPr>
          <w:rFonts w:eastAsia="Times New Roman" w:cstheme="minorHAnsi"/>
          <w:sz w:val="28"/>
          <w:szCs w:val="28"/>
          <w:lang w:eastAsia="en-GB"/>
        </w:rPr>
        <w:t xml:space="preserve">the opportunity to turn the </w:t>
      </w:r>
      <w:proofErr w:type="spellStart"/>
      <w:r w:rsidR="00227059" w:rsidRPr="00212903">
        <w:rPr>
          <w:rFonts w:eastAsia="Times New Roman" w:cstheme="minorHAnsi"/>
          <w:sz w:val="28"/>
          <w:szCs w:val="28"/>
          <w:lang w:eastAsia="en-GB"/>
        </w:rPr>
        <w:t>Covid</w:t>
      </w:r>
      <w:proofErr w:type="spellEnd"/>
      <w:r w:rsidR="00227059" w:rsidRPr="00212903">
        <w:rPr>
          <w:rFonts w:eastAsia="Times New Roman" w:cstheme="minorHAnsi"/>
          <w:sz w:val="28"/>
          <w:szCs w:val="28"/>
          <w:lang w:eastAsia="en-GB"/>
        </w:rPr>
        <w:t xml:space="preserve"> crisis into a defining moment in the fight against climate change and sustainable development.</w:t>
      </w:r>
      <w:r w:rsidR="000D4170" w:rsidRPr="00212903">
        <w:rPr>
          <w:rFonts w:eastAsia="Times New Roman" w:cstheme="minorHAnsi"/>
          <w:sz w:val="28"/>
          <w:szCs w:val="28"/>
          <w:lang w:eastAsia="en-GB"/>
        </w:rPr>
        <w:t xml:space="preserve"> The report identified </w:t>
      </w:r>
      <w:r w:rsidR="00022FAC" w:rsidRPr="00212903">
        <w:rPr>
          <w:rFonts w:cstheme="minorHAnsi"/>
          <w:sz w:val="28"/>
          <w:szCs w:val="28"/>
        </w:rPr>
        <w:t>five investment</w:t>
      </w:r>
      <w:r w:rsidR="00212903" w:rsidRPr="00212903">
        <w:rPr>
          <w:rFonts w:cstheme="minorHAnsi"/>
          <w:sz w:val="28"/>
          <w:szCs w:val="28"/>
        </w:rPr>
        <w:t xml:space="preserve"> priorities</w:t>
      </w:r>
      <w:r w:rsidR="005A7DC5">
        <w:rPr>
          <w:rFonts w:cstheme="minorHAnsi"/>
          <w:sz w:val="28"/>
          <w:szCs w:val="28"/>
        </w:rPr>
        <w:t xml:space="preserve"> for 2021</w:t>
      </w:r>
      <w:r w:rsidR="00212903" w:rsidRPr="00212903">
        <w:rPr>
          <w:rFonts w:cstheme="minorHAnsi"/>
          <w:sz w:val="28"/>
          <w:szCs w:val="28"/>
        </w:rPr>
        <w:t>:</w:t>
      </w:r>
    </w:p>
    <w:p w14:paraId="24C34700" w14:textId="77777777" w:rsidR="000D4170" w:rsidRPr="00212903" w:rsidRDefault="000D4170" w:rsidP="00CA7852">
      <w:pPr>
        <w:spacing w:after="0" w:line="240" w:lineRule="auto"/>
        <w:rPr>
          <w:rFonts w:cstheme="minorHAnsi"/>
          <w:sz w:val="28"/>
          <w:szCs w:val="28"/>
        </w:rPr>
      </w:pPr>
    </w:p>
    <w:p w14:paraId="72879ED8" w14:textId="77777777" w:rsidR="000D4170" w:rsidRPr="005A7DC5" w:rsidRDefault="000D4170" w:rsidP="00212903">
      <w:pPr>
        <w:pStyle w:val="ListParagraph"/>
        <w:numPr>
          <w:ilvl w:val="0"/>
          <w:numId w:val="29"/>
        </w:numPr>
        <w:spacing w:after="0" w:line="240" w:lineRule="auto"/>
        <w:rPr>
          <w:rFonts w:cstheme="minorHAnsi"/>
          <w:sz w:val="28"/>
          <w:szCs w:val="28"/>
          <w:shd w:val="clear" w:color="auto" w:fill="FFFFFF"/>
        </w:rPr>
      </w:pPr>
      <w:r w:rsidRPr="00212903">
        <w:rPr>
          <w:rFonts w:cstheme="minorHAnsi"/>
          <w:sz w:val="28"/>
          <w:szCs w:val="28"/>
        </w:rPr>
        <w:t>Re</w:t>
      </w:r>
      <w:r w:rsidR="00D17D5A">
        <w:rPr>
          <w:rFonts w:cstheme="minorHAnsi"/>
          <w:sz w:val="28"/>
          <w:szCs w:val="28"/>
        </w:rPr>
        <w:t xml:space="preserve">placing or improving energy systems with more </w:t>
      </w:r>
      <w:r w:rsidR="00D17D5A">
        <w:rPr>
          <w:rFonts w:cstheme="minorHAnsi"/>
          <w:sz w:val="28"/>
          <w:szCs w:val="28"/>
          <w:shd w:val="clear" w:color="auto" w:fill="FFFFFF"/>
        </w:rPr>
        <w:t>efficient</w:t>
      </w:r>
      <w:r w:rsidR="005A7DC5" w:rsidRPr="005A7DC5">
        <w:rPr>
          <w:rFonts w:cstheme="minorHAnsi"/>
          <w:sz w:val="28"/>
          <w:szCs w:val="28"/>
          <w:shd w:val="clear" w:color="auto" w:fill="FFFFFF"/>
        </w:rPr>
        <w:t xml:space="preserve"> equipment </w:t>
      </w:r>
    </w:p>
    <w:p w14:paraId="57E5A81F" w14:textId="77777777" w:rsidR="00212903" w:rsidRPr="00080B94" w:rsidRDefault="00212903" w:rsidP="00212903">
      <w:pPr>
        <w:spacing w:after="0" w:line="240" w:lineRule="auto"/>
        <w:rPr>
          <w:rFonts w:cstheme="minorHAnsi"/>
          <w:sz w:val="16"/>
          <w:szCs w:val="16"/>
        </w:rPr>
      </w:pPr>
    </w:p>
    <w:p w14:paraId="206F9D95" w14:textId="77777777" w:rsidR="00711A0B" w:rsidRDefault="00711A0B" w:rsidP="00212903">
      <w:pPr>
        <w:pStyle w:val="ListParagraph"/>
        <w:numPr>
          <w:ilvl w:val="0"/>
          <w:numId w:val="29"/>
        </w:numPr>
        <w:spacing w:after="0" w:line="240" w:lineRule="auto"/>
        <w:rPr>
          <w:rFonts w:cstheme="minorHAnsi"/>
          <w:sz w:val="28"/>
          <w:szCs w:val="28"/>
        </w:rPr>
      </w:pPr>
      <w:r w:rsidRPr="00212903">
        <w:rPr>
          <w:rFonts w:cstheme="minorHAnsi"/>
          <w:sz w:val="28"/>
          <w:szCs w:val="28"/>
        </w:rPr>
        <w:t>Planting trees, restoring peatlands and enhancing greenspaces</w:t>
      </w:r>
    </w:p>
    <w:p w14:paraId="74FD1B51" w14:textId="77777777" w:rsidR="00212903" w:rsidRPr="00080B94" w:rsidRDefault="00212903" w:rsidP="00212903">
      <w:pPr>
        <w:spacing w:after="0" w:line="240" w:lineRule="auto"/>
        <w:rPr>
          <w:rFonts w:cstheme="minorHAnsi"/>
          <w:sz w:val="16"/>
          <w:szCs w:val="16"/>
        </w:rPr>
      </w:pPr>
    </w:p>
    <w:p w14:paraId="2D0DE97D" w14:textId="77777777" w:rsidR="00711A0B" w:rsidRDefault="00711A0B" w:rsidP="00212903">
      <w:pPr>
        <w:pStyle w:val="ListParagraph"/>
        <w:numPr>
          <w:ilvl w:val="0"/>
          <w:numId w:val="29"/>
        </w:numPr>
        <w:spacing w:after="0" w:line="240" w:lineRule="auto"/>
        <w:rPr>
          <w:rFonts w:cstheme="minorHAnsi"/>
          <w:sz w:val="28"/>
          <w:szCs w:val="28"/>
        </w:rPr>
      </w:pPr>
      <w:r w:rsidRPr="00212903">
        <w:rPr>
          <w:rFonts w:cstheme="minorHAnsi"/>
          <w:sz w:val="28"/>
          <w:szCs w:val="28"/>
        </w:rPr>
        <w:t>Using low carbon electricity to power transport and heating</w:t>
      </w:r>
    </w:p>
    <w:p w14:paraId="09C32C04" w14:textId="77777777" w:rsidR="00212903" w:rsidRPr="00080B94" w:rsidRDefault="00212903" w:rsidP="00212903">
      <w:pPr>
        <w:spacing w:after="0" w:line="240" w:lineRule="auto"/>
        <w:rPr>
          <w:rFonts w:cstheme="minorHAnsi"/>
          <w:sz w:val="16"/>
          <w:szCs w:val="16"/>
        </w:rPr>
      </w:pPr>
    </w:p>
    <w:p w14:paraId="1F7C537F" w14:textId="77777777" w:rsidR="00711A0B" w:rsidRDefault="00711A0B" w:rsidP="00212903">
      <w:pPr>
        <w:pStyle w:val="ListParagraph"/>
        <w:numPr>
          <w:ilvl w:val="0"/>
          <w:numId w:val="29"/>
        </w:numPr>
        <w:spacing w:after="0" w:line="240" w:lineRule="auto"/>
        <w:rPr>
          <w:rFonts w:cstheme="minorHAnsi"/>
          <w:sz w:val="28"/>
          <w:szCs w:val="28"/>
        </w:rPr>
      </w:pPr>
      <w:r w:rsidRPr="00212903">
        <w:rPr>
          <w:rFonts w:cstheme="minorHAnsi"/>
          <w:sz w:val="28"/>
          <w:szCs w:val="28"/>
        </w:rPr>
        <w:t>Implementing initiatives and infrastructure to make it easy for people to walk, cycle and work remotely</w:t>
      </w:r>
    </w:p>
    <w:p w14:paraId="7F9BF1E5" w14:textId="77777777" w:rsidR="00212903" w:rsidRPr="00080B94" w:rsidRDefault="00212903" w:rsidP="00212903">
      <w:pPr>
        <w:spacing w:after="0" w:line="240" w:lineRule="auto"/>
        <w:rPr>
          <w:rFonts w:cstheme="minorHAnsi"/>
          <w:sz w:val="16"/>
          <w:szCs w:val="16"/>
        </w:rPr>
      </w:pPr>
    </w:p>
    <w:p w14:paraId="1C9BD854" w14:textId="77777777" w:rsidR="00711A0B" w:rsidRPr="00212903" w:rsidRDefault="00711A0B" w:rsidP="00212903">
      <w:pPr>
        <w:pStyle w:val="ListParagraph"/>
        <w:numPr>
          <w:ilvl w:val="0"/>
          <w:numId w:val="29"/>
        </w:numPr>
        <w:spacing w:after="0" w:line="240" w:lineRule="auto"/>
        <w:rPr>
          <w:rFonts w:cstheme="minorHAnsi"/>
          <w:sz w:val="28"/>
          <w:szCs w:val="28"/>
        </w:rPr>
      </w:pPr>
      <w:r w:rsidRPr="00212903">
        <w:rPr>
          <w:rFonts w:cstheme="minorHAnsi"/>
          <w:sz w:val="28"/>
          <w:szCs w:val="28"/>
        </w:rPr>
        <w:t xml:space="preserve">Implementing </w:t>
      </w:r>
      <w:r w:rsidR="008378A7">
        <w:rPr>
          <w:rFonts w:cstheme="minorHAnsi"/>
          <w:sz w:val="28"/>
          <w:szCs w:val="28"/>
        </w:rPr>
        <w:t xml:space="preserve">systems </w:t>
      </w:r>
      <w:r w:rsidR="00212903">
        <w:rPr>
          <w:rFonts w:cstheme="minorHAnsi"/>
          <w:sz w:val="28"/>
          <w:szCs w:val="28"/>
        </w:rPr>
        <w:t xml:space="preserve">and </w:t>
      </w:r>
      <w:r w:rsidRPr="00212903">
        <w:rPr>
          <w:rFonts w:cstheme="minorHAnsi"/>
          <w:sz w:val="28"/>
          <w:szCs w:val="28"/>
        </w:rPr>
        <w:t xml:space="preserve">processes </w:t>
      </w:r>
      <w:r w:rsidR="00212903" w:rsidRPr="00212903">
        <w:rPr>
          <w:rFonts w:cstheme="minorHAnsi"/>
          <w:sz w:val="28"/>
          <w:szCs w:val="28"/>
        </w:rPr>
        <w:t>to</w:t>
      </w:r>
      <w:r w:rsidRPr="00212903">
        <w:rPr>
          <w:rFonts w:cstheme="minorHAnsi"/>
          <w:sz w:val="28"/>
          <w:szCs w:val="28"/>
        </w:rPr>
        <w:t xml:space="preserve"> stop waste and promote </w:t>
      </w:r>
      <w:r w:rsidR="00212903">
        <w:rPr>
          <w:rFonts w:cstheme="minorHAnsi"/>
          <w:sz w:val="28"/>
          <w:szCs w:val="28"/>
        </w:rPr>
        <w:t xml:space="preserve">reuse, sharing, repair </w:t>
      </w:r>
      <w:r w:rsidRPr="00212903">
        <w:rPr>
          <w:rFonts w:cstheme="minorHAnsi"/>
          <w:sz w:val="28"/>
          <w:szCs w:val="28"/>
        </w:rPr>
        <w:t>and recycling of resources</w:t>
      </w:r>
    </w:p>
    <w:p w14:paraId="21C6C4FE" w14:textId="77777777" w:rsidR="00022FAC" w:rsidRDefault="00022FAC" w:rsidP="00022FAC">
      <w:pPr>
        <w:spacing w:after="0" w:line="276" w:lineRule="auto"/>
        <w:jc w:val="both"/>
        <w:rPr>
          <w:rFonts w:ascii="Arial" w:hAnsi="Arial" w:cs="Arial"/>
          <w:sz w:val="24"/>
          <w:szCs w:val="24"/>
        </w:rPr>
      </w:pPr>
    </w:p>
    <w:p w14:paraId="617FF9C5" w14:textId="77777777" w:rsidR="00870271" w:rsidRDefault="00022FAC" w:rsidP="00080B94">
      <w:pPr>
        <w:spacing w:after="0" w:line="240" w:lineRule="auto"/>
        <w:jc w:val="both"/>
        <w:rPr>
          <w:rFonts w:cstheme="minorHAnsi"/>
          <w:sz w:val="28"/>
          <w:szCs w:val="28"/>
        </w:rPr>
      </w:pPr>
      <w:r w:rsidRPr="005A7DC5">
        <w:rPr>
          <w:rFonts w:cstheme="minorHAnsi"/>
          <w:sz w:val="28"/>
          <w:szCs w:val="28"/>
        </w:rPr>
        <w:t>The Chancellor of the Exchequer’s ‘Plan for Jobs’ published on 20 July 2020</w:t>
      </w:r>
      <w:r w:rsidR="00080B94" w:rsidRPr="005A7DC5">
        <w:rPr>
          <w:rFonts w:cstheme="minorHAnsi"/>
          <w:sz w:val="28"/>
          <w:szCs w:val="28"/>
        </w:rPr>
        <w:t xml:space="preserve"> </w:t>
      </w:r>
      <w:r w:rsidRPr="005A7DC5">
        <w:rPr>
          <w:rFonts w:cstheme="minorHAnsi"/>
          <w:sz w:val="28"/>
          <w:szCs w:val="28"/>
        </w:rPr>
        <w:t>set out a £3 billion green investment package that could help support around 140,000 green jobs and upgrade buildings and reduce emissions.</w:t>
      </w:r>
      <w:r w:rsidR="005A7DC5">
        <w:rPr>
          <w:rFonts w:cstheme="minorHAnsi"/>
          <w:sz w:val="28"/>
          <w:szCs w:val="28"/>
        </w:rPr>
        <w:t xml:space="preserve"> This includes </w:t>
      </w:r>
      <w:r w:rsidR="005A7DC5" w:rsidRPr="005A7DC5">
        <w:rPr>
          <w:rFonts w:cstheme="minorHAnsi"/>
          <w:sz w:val="28"/>
          <w:szCs w:val="28"/>
        </w:rPr>
        <w:t xml:space="preserve">a £2 billion Green Homes Grant </w:t>
      </w:r>
      <w:r w:rsidR="005A7DC5">
        <w:rPr>
          <w:rFonts w:cstheme="minorHAnsi"/>
          <w:sz w:val="28"/>
          <w:szCs w:val="28"/>
        </w:rPr>
        <w:t xml:space="preserve">scheme to help homeowners and landlords </w:t>
      </w:r>
      <w:r w:rsidR="00080B94" w:rsidRPr="005A7DC5">
        <w:rPr>
          <w:rFonts w:cstheme="minorHAnsi"/>
          <w:sz w:val="28"/>
          <w:szCs w:val="28"/>
        </w:rPr>
        <w:t>pay for green improvements such as loft, wall and floor insulation; a</w:t>
      </w:r>
      <w:r w:rsidR="005A7DC5">
        <w:rPr>
          <w:rFonts w:cstheme="minorHAnsi"/>
          <w:sz w:val="28"/>
          <w:szCs w:val="28"/>
        </w:rPr>
        <w:t xml:space="preserve">nd a £1 billion programme to </w:t>
      </w:r>
      <w:r w:rsidR="00080B94" w:rsidRPr="005A7DC5">
        <w:rPr>
          <w:rFonts w:cstheme="minorHAnsi"/>
          <w:sz w:val="28"/>
          <w:szCs w:val="28"/>
        </w:rPr>
        <w:t>make public buildings, including schools and hospitals, greener</w:t>
      </w:r>
      <w:r w:rsidR="00085AD6">
        <w:rPr>
          <w:rFonts w:cstheme="minorHAnsi"/>
          <w:sz w:val="28"/>
          <w:szCs w:val="28"/>
        </w:rPr>
        <w:t>.</w:t>
      </w:r>
    </w:p>
    <w:p w14:paraId="059DEEEF" w14:textId="77777777" w:rsidR="005A7DC5" w:rsidRPr="005A7DC5" w:rsidRDefault="005A7DC5" w:rsidP="00080B94">
      <w:pPr>
        <w:spacing w:after="0" w:line="240" w:lineRule="auto"/>
        <w:jc w:val="both"/>
        <w:rPr>
          <w:rFonts w:cstheme="minorHAnsi"/>
        </w:rPr>
      </w:pPr>
    </w:p>
    <w:p w14:paraId="16E3FDAD" w14:textId="77777777" w:rsidR="00080B94" w:rsidRPr="00080B94" w:rsidRDefault="000A5379" w:rsidP="00080B94">
      <w:pPr>
        <w:pStyle w:val="FootnoteText"/>
      </w:pPr>
      <w:hyperlink r:id="rId84" w:history="1">
        <w:r w:rsidR="00080B94" w:rsidRPr="00080B94">
          <w:rPr>
            <w:rStyle w:val="Hyperlink"/>
          </w:rPr>
          <w:t>https://www.theccc.org.uk/2020/06/25/covid-19-can-be-an-historic-turning-point-in-tackling-the-global-climate-crisis/</w:t>
        </w:r>
      </w:hyperlink>
    </w:p>
    <w:p w14:paraId="438787D3" w14:textId="77777777" w:rsidR="00080B94" w:rsidRPr="00080B94" w:rsidRDefault="000A5379" w:rsidP="00080B94">
      <w:pPr>
        <w:spacing w:after="0" w:line="240" w:lineRule="auto"/>
        <w:jc w:val="both"/>
        <w:rPr>
          <w:rFonts w:ascii="Arial" w:hAnsi="Arial" w:cs="Arial"/>
          <w:sz w:val="20"/>
          <w:szCs w:val="20"/>
        </w:rPr>
      </w:pPr>
      <w:hyperlink r:id="rId85" w:history="1">
        <w:r w:rsidR="00080B94" w:rsidRPr="00080B94">
          <w:rPr>
            <w:rStyle w:val="Hyperlink"/>
            <w:sz w:val="20"/>
            <w:szCs w:val="20"/>
          </w:rPr>
          <w:t>https://www.gov.uk/government/publications/a-plan-for-jobs-documents</w:t>
        </w:r>
      </w:hyperlink>
    </w:p>
    <w:p w14:paraId="41728969" w14:textId="77777777" w:rsidR="00D21C87" w:rsidRPr="009F1AC4" w:rsidRDefault="006942E8" w:rsidP="009F1AC4">
      <w:pPr>
        <w:rPr>
          <w:rFonts w:cstheme="minorHAnsi"/>
          <w:b/>
          <w:color w:val="008080"/>
          <w:sz w:val="28"/>
          <w:szCs w:val="28"/>
        </w:rPr>
      </w:pPr>
      <w:r>
        <w:rPr>
          <w:b/>
          <w:color w:val="008080"/>
          <w:sz w:val="40"/>
          <w:szCs w:val="40"/>
        </w:rPr>
        <w:lastRenderedPageBreak/>
        <w:t>Sustainable D</w:t>
      </w:r>
      <w:r w:rsidR="009F1AC4">
        <w:rPr>
          <w:b/>
          <w:color w:val="008080"/>
          <w:sz w:val="40"/>
          <w:szCs w:val="40"/>
        </w:rPr>
        <w:t xml:space="preserve">evelopment </w:t>
      </w:r>
      <w:r>
        <w:rPr>
          <w:b/>
          <w:color w:val="008080"/>
          <w:sz w:val="40"/>
          <w:szCs w:val="40"/>
        </w:rPr>
        <w:t>G</w:t>
      </w:r>
      <w:r w:rsidR="009F1AC4">
        <w:rPr>
          <w:b/>
          <w:color w:val="008080"/>
          <w:sz w:val="40"/>
          <w:szCs w:val="40"/>
        </w:rPr>
        <w:t xml:space="preserve">oals </w:t>
      </w:r>
      <w:r>
        <w:rPr>
          <w:b/>
          <w:color w:val="008080"/>
          <w:sz w:val="40"/>
          <w:szCs w:val="40"/>
        </w:rPr>
        <w:t>(SDG’S)</w:t>
      </w:r>
    </w:p>
    <w:p w14:paraId="620E603A" w14:textId="77777777" w:rsidR="00B13C2D" w:rsidRDefault="00B13C2D" w:rsidP="000322B0">
      <w:pPr>
        <w:rPr>
          <w:rFonts w:eastAsia="Times New Roman" w:cstheme="minorHAnsi"/>
          <w:b/>
          <w:sz w:val="30"/>
          <w:szCs w:val="30"/>
          <w:lang w:eastAsia="en-GB"/>
        </w:rPr>
      </w:pPr>
      <w:r w:rsidRPr="000322B0">
        <w:rPr>
          <w:rFonts w:eastAsia="Times New Roman" w:cstheme="minorHAnsi"/>
          <w:b/>
          <w:sz w:val="30"/>
          <w:szCs w:val="30"/>
          <w:lang w:eastAsia="en-GB"/>
        </w:rPr>
        <w:t>The</w:t>
      </w:r>
      <w:r w:rsidR="006942E8">
        <w:rPr>
          <w:rFonts w:eastAsia="Times New Roman" w:cstheme="minorHAnsi"/>
          <w:b/>
          <w:sz w:val="30"/>
          <w:szCs w:val="30"/>
          <w:lang w:eastAsia="en-GB"/>
        </w:rPr>
        <w:t xml:space="preserve"> SDG’s</w:t>
      </w:r>
      <w:r w:rsidRPr="000322B0">
        <w:rPr>
          <w:rFonts w:eastAsia="Times New Roman" w:cstheme="minorHAnsi"/>
          <w:b/>
          <w:sz w:val="30"/>
          <w:szCs w:val="30"/>
          <w:lang w:eastAsia="en-GB"/>
        </w:rPr>
        <w:t xml:space="preserve"> are a set of global goals aimed at creating a better and more sustainable future for all. </w:t>
      </w:r>
      <w:r w:rsidR="007C2147">
        <w:rPr>
          <w:rFonts w:eastAsia="Times New Roman" w:cstheme="minorHAnsi"/>
          <w:b/>
          <w:sz w:val="30"/>
          <w:szCs w:val="30"/>
          <w:lang w:eastAsia="en-GB"/>
        </w:rPr>
        <w:t xml:space="preserve">Our approach to tackling climate change will be about </w:t>
      </w:r>
      <w:r w:rsidR="00E9495F">
        <w:rPr>
          <w:rFonts w:eastAsia="Times New Roman" w:cstheme="minorHAnsi"/>
          <w:b/>
          <w:sz w:val="30"/>
          <w:szCs w:val="30"/>
          <w:lang w:eastAsia="en-GB"/>
        </w:rPr>
        <w:t xml:space="preserve">achieving </w:t>
      </w:r>
      <w:r w:rsidR="00C377FA" w:rsidRPr="000322B0">
        <w:rPr>
          <w:rFonts w:eastAsia="Times New Roman" w:cstheme="minorHAnsi"/>
          <w:b/>
          <w:sz w:val="30"/>
          <w:szCs w:val="30"/>
          <w:lang w:eastAsia="en-GB"/>
        </w:rPr>
        <w:t>social, economic a</w:t>
      </w:r>
      <w:r w:rsidR="000322B0">
        <w:rPr>
          <w:rFonts w:eastAsia="Times New Roman" w:cstheme="minorHAnsi"/>
          <w:b/>
          <w:sz w:val="30"/>
          <w:szCs w:val="30"/>
          <w:lang w:eastAsia="en-GB"/>
        </w:rPr>
        <w:t>nd environmental su</w:t>
      </w:r>
      <w:r w:rsidR="00CB306C">
        <w:rPr>
          <w:rFonts w:eastAsia="Times New Roman" w:cstheme="minorHAnsi"/>
          <w:b/>
          <w:sz w:val="30"/>
          <w:szCs w:val="30"/>
          <w:lang w:eastAsia="en-GB"/>
        </w:rPr>
        <w:t>stainability across the borough</w:t>
      </w:r>
      <w:r w:rsidR="007C2147">
        <w:rPr>
          <w:rFonts w:eastAsia="Times New Roman" w:cstheme="minorHAnsi"/>
          <w:b/>
          <w:sz w:val="30"/>
          <w:szCs w:val="30"/>
          <w:lang w:eastAsia="en-GB"/>
        </w:rPr>
        <w:t>. We</w:t>
      </w:r>
      <w:r w:rsidR="00CB306C">
        <w:rPr>
          <w:rFonts w:eastAsia="Times New Roman" w:cstheme="minorHAnsi"/>
          <w:b/>
          <w:sz w:val="30"/>
          <w:szCs w:val="30"/>
          <w:lang w:eastAsia="en-GB"/>
        </w:rPr>
        <w:t xml:space="preserve"> </w:t>
      </w:r>
      <w:r w:rsidR="009668C7">
        <w:rPr>
          <w:rFonts w:eastAsia="Times New Roman" w:cstheme="minorHAnsi"/>
          <w:b/>
          <w:sz w:val="30"/>
          <w:szCs w:val="30"/>
          <w:lang w:eastAsia="en-GB"/>
        </w:rPr>
        <w:t>hav</w:t>
      </w:r>
      <w:r w:rsidR="007C2147">
        <w:rPr>
          <w:rFonts w:eastAsia="Times New Roman" w:cstheme="minorHAnsi"/>
          <w:b/>
          <w:sz w:val="30"/>
          <w:szCs w:val="30"/>
          <w:lang w:eastAsia="en-GB"/>
        </w:rPr>
        <w:t>e identifie</w:t>
      </w:r>
      <w:r w:rsidR="007B7CEB">
        <w:rPr>
          <w:rFonts w:eastAsia="Times New Roman" w:cstheme="minorHAnsi"/>
          <w:b/>
          <w:sz w:val="30"/>
          <w:szCs w:val="30"/>
          <w:lang w:eastAsia="en-GB"/>
        </w:rPr>
        <w:t xml:space="preserve">d specific outcomes for each of the </w:t>
      </w:r>
      <w:r w:rsidR="007C2147">
        <w:rPr>
          <w:rFonts w:eastAsia="Times New Roman" w:cstheme="minorHAnsi"/>
          <w:b/>
          <w:sz w:val="30"/>
          <w:szCs w:val="30"/>
          <w:lang w:eastAsia="en-GB"/>
        </w:rPr>
        <w:t xml:space="preserve">17 </w:t>
      </w:r>
      <w:r w:rsidR="006942E8">
        <w:rPr>
          <w:rFonts w:eastAsia="Times New Roman" w:cstheme="minorHAnsi"/>
          <w:b/>
          <w:sz w:val="30"/>
          <w:szCs w:val="30"/>
          <w:lang w:eastAsia="en-GB"/>
        </w:rPr>
        <w:t>goals</w:t>
      </w:r>
      <w:r w:rsidR="007B7CEB">
        <w:rPr>
          <w:rFonts w:eastAsia="Times New Roman" w:cstheme="minorHAnsi"/>
          <w:b/>
          <w:sz w:val="30"/>
          <w:szCs w:val="30"/>
          <w:lang w:eastAsia="en-GB"/>
        </w:rPr>
        <w:t xml:space="preserve"> which take into consideration</w:t>
      </w:r>
      <w:r w:rsidR="008378A7">
        <w:rPr>
          <w:rFonts w:eastAsia="Times New Roman" w:cstheme="minorHAnsi"/>
          <w:b/>
          <w:sz w:val="30"/>
          <w:szCs w:val="30"/>
          <w:lang w:eastAsia="en-GB"/>
        </w:rPr>
        <w:t xml:space="preserve"> </w:t>
      </w:r>
      <w:r w:rsidR="007B7CEB">
        <w:rPr>
          <w:rFonts w:eastAsia="Times New Roman" w:cstheme="minorHAnsi"/>
          <w:b/>
          <w:sz w:val="30"/>
          <w:szCs w:val="30"/>
          <w:lang w:eastAsia="en-GB"/>
        </w:rPr>
        <w:t>government</w:t>
      </w:r>
      <w:r w:rsidR="00085AD6">
        <w:rPr>
          <w:rFonts w:eastAsia="Times New Roman" w:cstheme="minorHAnsi"/>
          <w:b/>
          <w:sz w:val="30"/>
          <w:szCs w:val="30"/>
          <w:lang w:eastAsia="en-GB"/>
        </w:rPr>
        <w:t xml:space="preserve"> priorities following Covid-19.</w:t>
      </w:r>
    </w:p>
    <w:p w14:paraId="5C8E7E2A" w14:textId="77777777" w:rsidR="006942E8" w:rsidRPr="006942E8" w:rsidRDefault="006942E8" w:rsidP="006942E8">
      <w:pPr>
        <w:spacing w:after="0" w:line="240" w:lineRule="auto"/>
        <w:rPr>
          <w:rFonts w:eastAsia="Times New Roman" w:cstheme="minorHAnsi"/>
          <w:b/>
          <w:sz w:val="10"/>
          <w:szCs w:val="10"/>
          <w:lang w:eastAsia="en-GB"/>
        </w:rPr>
      </w:pPr>
    </w:p>
    <w:p w14:paraId="618AFD14" w14:textId="77777777" w:rsidR="006942E8" w:rsidRPr="006942E8" w:rsidRDefault="006942E8" w:rsidP="006942E8">
      <w:pPr>
        <w:spacing w:after="0" w:line="240" w:lineRule="auto"/>
        <w:rPr>
          <w:rFonts w:eastAsia="Times New Roman" w:cstheme="minorHAnsi"/>
          <w:b/>
          <w:sz w:val="10"/>
          <w:szCs w:val="10"/>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3696"/>
        <w:gridCol w:w="11618"/>
      </w:tblGrid>
      <w:tr w:rsidR="00450222" w14:paraId="5B06D9E4" w14:textId="77777777" w:rsidTr="00FB162C">
        <w:trPr>
          <w:trHeight w:val="2859"/>
        </w:trPr>
        <w:tc>
          <w:tcPr>
            <w:tcW w:w="3838" w:type="dxa"/>
            <w:gridSpan w:val="2"/>
          </w:tcPr>
          <w:p w14:paraId="2C1BD0B8" w14:textId="77777777" w:rsidR="009F1AC4" w:rsidRDefault="006942E8" w:rsidP="00293D7D">
            <w:pPr>
              <w:jc w:val="both"/>
              <w:rPr>
                <w:rFonts w:eastAsia="Times New Roman" w:cstheme="minorHAnsi"/>
                <w:sz w:val="28"/>
                <w:szCs w:val="28"/>
                <w:lang w:eastAsia="en-GB"/>
              </w:rPr>
            </w:pPr>
            <w:r>
              <w:rPr>
                <w:noProof/>
                <w:lang w:eastAsia="en-GB"/>
              </w:rPr>
              <w:drawing>
                <wp:anchor distT="0" distB="0" distL="114300" distR="114300" simplePos="0" relativeHeight="251960320" behindDoc="0" locked="0" layoutInCell="1" allowOverlap="1" wp14:anchorId="58EF2127" wp14:editId="68D7B2C0">
                  <wp:simplePos x="0" y="0"/>
                  <wp:positionH relativeFrom="column">
                    <wp:posOffset>245745</wp:posOffset>
                  </wp:positionH>
                  <wp:positionV relativeFrom="paragraph">
                    <wp:posOffset>-71755</wp:posOffset>
                  </wp:positionV>
                  <wp:extent cx="1630800" cy="1630800"/>
                  <wp:effectExtent l="0" t="0"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0800" cy="1630800"/>
                          </a:xfrm>
                          <a:prstGeom prst="rect">
                            <a:avLst/>
                          </a:prstGeom>
                        </pic:spPr>
                      </pic:pic>
                    </a:graphicData>
                  </a:graphic>
                  <wp14:sizeRelH relativeFrom="margin">
                    <wp14:pctWidth>0</wp14:pctWidth>
                  </wp14:sizeRelH>
                  <wp14:sizeRelV relativeFrom="margin">
                    <wp14:pctHeight>0</wp14:pctHeight>
                  </wp14:sizeRelV>
                </wp:anchor>
              </w:drawing>
            </w:r>
          </w:p>
          <w:p w14:paraId="4222DE43" w14:textId="77777777" w:rsidR="00450222" w:rsidRDefault="00450222" w:rsidP="00293D7D">
            <w:pPr>
              <w:jc w:val="both"/>
              <w:rPr>
                <w:rFonts w:eastAsia="Times New Roman" w:cstheme="minorHAnsi"/>
                <w:sz w:val="28"/>
                <w:szCs w:val="28"/>
                <w:lang w:eastAsia="en-GB"/>
              </w:rPr>
            </w:pPr>
          </w:p>
          <w:p w14:paraId="4EB58BC0" w14:textId="77777777" w:rsidR="002A63A3" w:rsidRDefault="002A63A3" w:rsidP="00293D7D">
            <w:pPr>
              <w:jc w:val="both"/>
              <w:rPr>
                <w:rFonts w:eastAsia="Times New Roman" w:cstheme="minorHAnsi"/>
                <w:sz w:val="28"/>
                <w:szCs w:val="28"/>
                <w:lang w:eastAsia="en-GB"/>
              </w:rPr>
            </w:pPr>
          </w:p>
          <w:p w14:paraId="25BF35AB" w14:textId="77777777" w:rsidR="002A63A3" w:rsidRDefault="002A63A3" w:rsidP="00293D7D">
            <w:pPr>
              <w:jc w:val="both"/>
              <w:rPr>
                <w:rFonts w:eastAsia="Times New Roman" w:cstheme="minorHAnsi"/>
                <w:sz w:val="28"/>
                <w:szCs w:val="28"/>
                <w:lang w:eastAsia="en-GB"/>
              </w:rPr>
            </w:pPr>
          </w:p>
          <w:p w14:paraId="337AB0B2" w14:textId="77777777" w:rsidR="002A63A3" w:rsidRDefault="002A63A3" w:rsidP="00293D7D">
            <w:pPr>
              <w:jc w:val="both"/>
              <w:rPr>
                <w:rFonts w:eastAsia="Times New Roman" w:cstheme="minorHAnsi"/>
                <w:sz w:val="28"/>
                <w:szCs w:val="28"/>
                <w:lang w:eastAsia="en-GB"/>
              </w:rPr>
            </w:pPr>
          </w:p>
          <w:p w14:paraId="04D972C3" w14:textId="77777777" w:rsidR="002A63A3" w:rsidRDefault="002A63A3" w:rsidP="00293D7D">
            <w:pPr>
              <w:jc w:val="both"/>
              <w:rPr>
                <w:rFonts w:eastAsia="Times New Roman" w:cstheme="minorHAnsi"/>
                <w:sz w:val="28"/>
                <w:szCs w:val="28"/>
                <w:lang w:eastAsia="en-GB"/>
              </w:rPr>
            </w:pPr>
          </w:p>
          <w:p w14:paraId="25144B01" w14:textId="77777777" w:rsidR="002A63A3" w:rsidRDefault="002A63A3" w:rsidP="00293D7D">
            <w:pPr>
              <w:jc w:val="both"/>
              <w:rPr>
                <w:rFonts w:eastAsia="Times New Roman" w:cstheme="minorHAnsi"/>
                <w:sz w:val="28"/>
                <w:szCs w:val="28"/>
                <w:lang w:eastAsia="en-GB"/>
              </w:rPr>
            </w:pPr>
          </w:p>
        </w:tc>
        <w:tc>
          <w:tcPr>
            <w:tcW w:w="11618" w:type="dxa"/>
          </w:tcPr>
          <w:p w14:paraId="168E26A1" w14:textId="77777777" w:rsidR="00D101AB" w:rsidRPr="005810D9" w:rsidRDefault="00253202" w:rsidP="00293D7D">
            <w:pPr>
              <w:jc w:val="both"/>
              <w:rPr>
                <w:rFonts w:ascii="Arial" w:hAnsi="Arial" w:cs="Arial"/>
                <w:b/>
                <w:color w:val="538135" w:themeColor="accent6" w:themeShade="BF"/>
                <w:spacing w:val="4"/>
                <w:shd w:val="clear" w:color="auto" w:fill="FEFEFE"/>
              </w:rPr>
            </w:pPr>
            <w:r>
              <w:rPr>
                <w:rFonts w:cstheme="minorHAnsi"/>
                <w:b/>
                <w:color w:val="538135" w:themeColor="accent6" w:themeShade="BF"/>
                <w:spacing w:val="4"/>
                <w:sz w:val="26"/>
                <w:szCs w:val="26"/>
                <w:shd w:val="clear" w:color="auto" w:fill="FEFEFE"/>
              </w:rPr>
              <w:t>Deliver the following co-benefits</w:t>
            </w:r>
            <w:r w:rsidR="009D1066">
              <w:rPr>
                <w:rFonts w:cstheme="minorHAnsi"/>
                <w:b/>
                <w:color w:val="538135" w:themeColor="accent6" w:themeShade="BF"/>
                <w:spacing w:val="4"/>
                <w:sz w:val="26"/>
                <w:szCs w:val="26"/>
                <w:shd w:val="clear" w:color="auto" w:fill="FEFEFE"/>
              </w:rPr>
              <w:t xml:space="preserve"> in</w:t>
            </w:r>
            <w:r>
              <w:rPr>
                <w:rFonts w:cstheme="minorHAnsi"/>
                <w:b/>
                <w:color w:val="538135" w:themeColor="accent6" w:themeShade="BF"/>
                <w:spacing w:val="4"/>
                <w:sz w:val="26"/>
                <w:szCs w:val="26"/>
                <w:shd w:val="clear" w:color="auto" w:fill="FEFEFE"/>
              </w:rPr>
              <w:t xml:space="preserve"> tackling climate change</w:t>
            </w:r>
          </w:p>
          <w:p w14:paraId="666CA9FB" w14:textId="77777777" w:rsidR="005810D9" w:rsidRDefault="005810D9" w:rsidP="00293D7D">
            <w:pPr>
              <w:jc w:val="both"/>
              <w:rPr>
                <w:rFonts w:ascii="Arial" w:hAnsi="Arial" w:cs="Arial"/>
                <w:color w:val="0A0A0A"/>
                <w:spacing w:val="4"/>
                <w:shd w:val="clear" w:color="auto" w:fill="FEFEFE"/>
              </w:rPr>
            </w:pPr>
          </w:p>
          <w:p w14:paraId="71C1E490" w14:textId="77777777" w:rsidR="005810D9" w:rsidRPr="00990586" w:rsidRDefault="00253202" w:rsidP="00293D7D">
            <w:pPr>
              <w:jc w:val="both"/>
              <w:rPr>
                <w:rFonts w:cstheme="minorHAnsi"/>
                <w:color w:val="0A0A0A"/>
                <w:spacing w:val="4"/>
                <w:sz w:val="26"/>
                <w:szCs w:val="26"/>
                <w:shd w:val="clear" w:color="auto" w:fill="FEFEFE"/>
              </w:rPr>
            </w:pPr>
            <w:r w:rsidRPr="00990586">
              <w:rPr>
                <w:rFonts w:cstheme="minorHAnsi"/>
                <w:spacing w:val="4"/>
                <w:sz w:val="26"/>
                <w:szCs w:val="26"/>
                <w:shd w:val="clear" w:color="auto" w:fill="FEFEFE"/>
              </w:rPr>
              <w:t>S</w:t>
            </w:r>
            <w:r w:rsidR="005810D9" w:rsidRPr="00990586">
              <w:rPr>
                <w:rFonts w:cstheme="minorHAnsi"/>
                <w:color w:val="0A0A0A"/>
                <w:spacing w:val="4"/>
                <w:sz w:val="26"/>
                <w:szCs w:val="26"/>
                <w:shd w:val="clear" w:color="auto" w:fill="FEFEFE"/>
              </w:rPr>
              <w:t>ocial sustainability</w:t>
            </w:r>
            <w:r w:rsidR="009F1AC4">
              <w:rPr>
                <w:rFonts w:cstheme="minorHAnsi"/>
                <w:color w:val="0A0A0A"/>
                <w:spacing w:val="4"/>
                <w:sz w:val="26"/>
                <w:szCs w:val="26"/>
                <w:shd w:val="clear" w:color="auto" w:fill="FEFEFE"/>
              </w:rPr>
              <w:t xml:space="preserve"> - Meet</w:t>
            </w:r>
            <w:r w:rsidR="00252A08">
              <w:rPr>
                <w:rFonts w:cstheme="minorHAnsi"/>
                <w:color w:val="0A0A0A"/>
                <w:spacing w:val="4"/>
                <w:sz w:val="26"/>
                <w:szCs w:val="26"/>
                <w:shd w:val="clear" w:color="auto" w:fill="FEFEFE"/>
              </w:rPr>
              <w:t xml:space="preserve"> people’s basic needs </w:t>
            </w:r>
            <w:r w:rsidR="00EB6761">
              <w:rPr>
                <w:rFonts w:cstheme="minorHAnsi"/>
                <w:color w:val="0A0A0A"/>
                <w:spacing w:val="4"/>
                <w:sz w:val="26"/>
                <w:szCs w:val="26"/>
                <w:shd w:val="clear" w:color="auto" w:fill="FEFEFE"/>
              </w:rPr>
              <w:t xml:space="preserve">and provide </w:t>
            </w:r>
            <w:r w:rsidR="00D85FA0">
              <w:rPr>
                <w:rFonts w:cstheme="minorHAnsi"/>
                <w:color w:val="0A0A0A"/>
                <w:spacing w:val="4"/>
                <w:sz w:val="26"/>
                <w:szCs w:val="26"/>
                <w:shd w:val="clear" w:color="auto" w:fill="FEFEFE"/>
              </w:rPr>
              <w:t xml:space="preserve">opportunities </w:t>
            </w:r>
            <w:r w:rsidR="00BC1DDB">
              <w:rPr>
                <w:rFonts w:cstheme="minorHAnsi"/>
                <w:color w:val="0A0A0A"/>
                <w:spacing w:val="4"/>
                <w:sz w:val="26"/>
                <w:szCs w:val="26"/>
                <w:shd w:val="clear" w:color="auto" w:fill="FEFEFE"/>
              </w:rPr>
              <w:t>to ensure quality</w:t>
            </w:r>
            <w:r w:rsidR="00EB6761">
              <w:rPr>
                <w:rFonts w:cstheme="minorHAnsi"/>
                <w:color w:val="0A0A0A"/>
                <w:spacing w:val="4"/>
                <w:sz w:val="26"/>
                <w:szCs w:val="26"/>
                <w:shd w:val="clear" w:color="auto" w:fill="FEFEFE"/>
              </w:rPr>
              <w:t xml:space="preserve"> </w:t>
            </w:r>
            <w:r w:rsidR="00BC1DDB">
              <w:rPr>
                <w:rFonts w:cstheme="minorHAnsi"/>
                <w:color w:val="0A0A0A"/>
                <w:spacing w:val="4"/>
                <w:sz w:val="26"/>
                <w:szCs w:val="26"/>
                <w:shd w:val="clear" w:color="auto" w:fill="FEFEFE"/>
              </w:rPr>
              <w:t xml:space="preserve">of </w:t>
            </w:r>
            <w:r w:rsidR="00EB6761">
              <w:rPr>
                <w:rFonts w:cstheme="minorHAnsi"/>
                <w:color w:val="0A0A0A"/>
                <w:spacing w:val="4"/>
                <w:sz w:val="26"/>
                <w:szCs w:val="26"/>
                <w:shd w:val="clear" w:color="auto" w:fill="FEFEFE"/>
              </w:rPr>
              <w:t>life</w:t>
            </w:r>
          </w:p>
          <w:p w14:paraId="366A551C" w14:textId="77777777" w:rsidR="005810D9" w:rsidRPr="006942E8" w:rsidRDefault="005810D9" w:rsidP="00293D7D">
            <w:pPr>
              <w:jc w:val="both"/>
              <w:rPr>
                <w:rFonts w:cstheme="minorHAnsi"/>
                <w:color w:val="0A0A0A"/>
                <w:spacing w:val="4"/>
                <w:shd w:val="clear" w:color="auto" w:fill="FEFEFE"/>
              </w:rPr>
            </w:pPr>
          </w:p>
          <w:p w14:paraId="284FE31F" w14:textId="77777777" w:rsidR="005810D9" w:rsidRPr="00990586" w:rsidRDefault="005810D9" w:rsidP="00293D7D">
            <w:pPr>
              <w:jc w:val="both"/>
              <w:rPr>
                <w:rFonts w:cstheme="minorHAnsi"/>
                <w:color w:val="0A0A0A"/>
                <w:spacing w:val="4"/>
                <w:sz w:val="26"/>
                <w:szCs w:val="26"/>
                <w:shd w:val="clear" w:color="auto" w:fill="FEFEFE"/>
              </w:rPr>
            </w:pPr>
            <w:r w:rsidRPr="00990586">
              <w:rPr>
                <w:rFonts w:cstheme="minorHAnsi"/>
                <w:color w:val="0A0A0A"/>
                <w:spacing w:val="4"/>
                <w:sz w:val="26"/>
                <w:szCs w:val="26"/>
                <w:shd w:val="clear" w:color="auto" w:fill="FEFEFE"/>
              </w:rPr>
              <w:t>Economic sustainability</w:t>
            </w:r>
            <w:r w:rsidR="00252A08">
              <w:rPr>
                <w:rFonts w:cstheme="minorHAnsi"/>
                <w:color w:val="0A0A0A"/>
                <w:spacing w:val="4"/>
                <w:sz w:val="26"/>
                <w:szCs w:val="26"/>
                <w:shd w:val="clear" w:color="auto" w:fill="FEFEFE"/>
              </w:rPr>
              <w:t xml:space="preserve"> </w:t>
            </w:r>
            <w:r w:rsidR="00EB6761">
              <w:rPr>
                <w:rFonts w:cstheme="minorHAnsi"/>
                <w:color w:val="0A0A0A"/>
                <w:spacing w:val="4"/>
                <w:sz w:val="26"/>
                <w:szCs w:val="26"/>
                <w:shd w:val="clear" w:color="auto" w:fill="FEFEFE"/>
              </w:rPr>
              <w:t>-</w:t>
            </w:r>
            <w:r w:rsidR="00252A08">
              <w:rPr>
                <w:rFonts w:cstheme="minorHAnsi"/>
                <w:color w:val="0A0A0A"/>
                <w:spacing w:val="4"/>
                <w:sz w:val="26"/>
                <w:szCs w:val="26"/>
                <w:shd w:val="clear" w:color="auto" w:fill="FEFEFE"/>
              </w:rPr>
              <w:t xml:space="preserve"> </w:t>
            </w:r>
            <w:r w:rsidR="00EB6761">
              <w:rPr>
                <w:rFonts w:cstheme="minorHAnsi"/>
                <w:color w:val="0A0A0A"/>
                <w:spacing w:val="4"/>
                <w:sz w:val="26"/>
                <w:szCs w:val="26"/>
                <w:shd w:val="clear" w:color="auto" w:fill="FEFEFE"/>
              </w:rPr>
              <w:t xml:space="preserve">Grow </w:t>
            </w:r>
            <w:r w:rsidR="00BC1DDB">
              <w:rPr>
                <w:rFonts w:cstheme="minorHAnsi"/>
                <w:color w:val="0A0A0A"/>
                <w:spacing w:val="4"/>
                <w:sz w:val="26"/>
                <w:szCs w:val="26"/>
                <w:shd w:val="clear" w:color="auto" w:fill="FEFEFE"/>
              </w:rPr>
              <w:t>the economy whist using</w:t>
            </w:r>
            <w:r w:rsidR="00576457">
              <w:rPr>
                <w:rFonts w:cstheme="minorHAnsi"/>
                <w:color w:val="0A0A0A"/>
                <w:spacing w:val="4"/>
                <w:sz w:val="26"/>
                <w:szCs w:val="26"/>
                <w:shd w:val="clear" w:color="auto" w:fill="FEFEFE"/>
              </w:rPr>
              <w:t xml:space="preserve"> resources</w:t>
            </w:r>
            <w:r w:rsidR="00BC1DDB">
              <w:rPr>
                <w:rFonts w:cstheme="minorHAnsi"/>
                <w:color w:val="0A0A0A"/>
                <w:spacing w:val="4"/>
                <w:sz w:val="26"/>
                <w:szCs w:val="26"/>
                <w:shd w:val="clear" w:color="auto" w:fill="FEFEFE"/>
              </w:rPr>
              <w:t xml:space="preserve"> efficiently and responsibly </w:t>
            </w:r>
          </w:p>
          <w:p w14:paraId="1BC8EED6" w14:textId="77777777" w:rsidR="005810D9" w:rsidRPr="006942E8" w:rsidRDefault="005810D9" w:rsidP="00293D7D">
            <w:pPr>
              <w:jc w:val="both"/>
              <w:rPr>
                <w:rFonts w:cstheme="minorHAnsi"/>
                <w:color w:val="0A0A0A"/>
                <w:spacing w:val="4"/>
                <w:shd w:val="clear" w:color="auto" w:fill="FEFEFE"/>
              </w:rPr>
            </w:pPr>
          </w:p>
          <w:p w14:paraId="067F41AA" w14:textId="77777777" w:rsidR="00252A08" w:rsidRPr="006942E8" w:rsidRDefault="005810D9" w:rsidP="00EB6761">
            <w:pPr>
              <w:jc w:val="both"/>
              <w:rPr>
                <w:rFonts w:cstheme="minorHAnsi"/>
                <w:color w:val="0A0A0A"/>
                <w:spacing w:val="4"/>
                <w:sz w:val="26"/>
                <w:szCs w:val="26"/>
                <w:shd w:val="clear" w:color="auto" w:fill="FEFEFE"/>
              </w:rPr>
            </w:pPr>
            <w:r w:rsidRPr="00990586">
              <w:rPr>
                <w:rFonts w:cstheme="minorHAnsi"/>
                <w:color w:val="0A0A0A"/>
                <w:spacing w:val="4"/>
                <w:sz w:val="26"/>
                <w:szCs w:val="26"/>
                <w:shd w:val="clear" w:color="auto" w:fill="FEFEFE"/>
              </w:rPr>
              <w:t>Environmental sustainability</w:t>
            </w:r>
            <w:r w:rsidR="00576457">
              <w:rPr>
                <w:rFonts w:cstheme="minorHAnsi"/>
                <w:color w:val="0A0A0A"/>
                <w:spacing w:val="4"/>
                <w:sz w:val="26"/>
                <w:szCs w:val="26"/>
                <w:shd w:val="clear" w:color="auto" w:fill="FEFEFE"/>
              </w:rPr>
              <w:t xml:space="preserve"> </w:t>
            </w:r>
            <w:r w:rsidR="00EB6761">
              <w:rPr>
                <w:rFonts w:cstheme="minorHAnsi"/>
                <w:color w:val="0A0A0A"/>
                <w:spacing w:val="4"/>
                <w:sz w:val="26"/>
                <w:szCs w:val="26"/>
                <w:shd w:val="clear" w:color="auto" w:fill="FEFEFE"/>
              </w:rPr>
              <w:t xml:space="preserve">- Conserve </w:t>
            </w:r>
            <w:r w:rsidR="00576457">
              <w:rPr>
                <w:rFonts w:cstheme="minorHAnsi"/>
                <w:color w:val="0A0A0A"/>
                <w:spacing w:val="4"/>
                <w:sz w:val="26"/>
                <w:szCs w:val="26"/>
                <w:shd w:val="clear" w:color="auto" w:fill="FEFEFE"/>
              </w:rPr>
              <w:t xml:space="preserve">natural resources </w:t>
            </w:r>
            <w:r w:rsidR="00EB6761">
              <w:rPr>
                <w:rFonts w:cstheme="minorHAnsi"/>
                <w:color w:val="0A0A0A"/>
                <w:spacing w:val="4"/>
                <w:sz w:val="26"/>
                <w:szCs w:val="26"/>
                <w:shd w:val="clear" w:color="auto" w:fill="FEFEFE"/>
              </w:rPr>
              <w:t xml:space="preserve">and protect ecosystems </w:t>
            </w:r>
            <w:r w:rsidR="00BC1DDB">
              <w:rPr>
                <w:rFonts w:cstheme="minorHAnsi"/>
                <w:color w:val="0A0A0A"/>
                <w:spacing w:val="4"/>
                <w:sz w:val="26"/>
                <w:szCs w:val="26"/>
                <w:shd w:val="clear" w:color="auto" w:fill="FEFEFE"/>
              </w:rPr>
              <w:t>for future generations</w:t>
            </w:r>
          </w:p>
        </w:tc>
      </w:tr>
      <w:tr w:rsidR="00450222" w14:paraId="1144CE2B" w14:textId="77777777" w:rsidTr="00FB162C">
        <w:tc>
          <w:tcPr>
            <w:tcW w:w="3838" w:type="dxa"/>
            <w:gridSpan w:val="2"/>
          </w:tcPr>
          <w:p w14:paraId="30E1F671" w14:textId="77777777" w:rsidR="00450222" w:rsidRPr="0035637C" w:rsidRDefault="006942E8" w:rsidP="00293D7D">
            <w:pPr>
              <w:rPr>
                <w:b/>
                <w:noProof/>
                <w:color w:val="3C1053"/>
                <w:sz w:val="28"/>
                <w:szCs w:val="28"/>
                <w:lang w:eastAsia="en-GB"/>
              </w:rPr>
            </w:pPr>
            <w:r>
              <w:rPr>
                <w:noProof/>
                <w:lang w:eastAsia="en-GB"/>
              </w:rPr>
              <w:drawing>
                <wp:anchor distT="0" distB="0" distL="114300" distR="114300" simplePos="0" relativeHeight="251897856" behindDoc="0" locked="0" layoutInCell="1" allowOverlap="1" wp14:anchorId="35F16AEF" wp14:editId="09A01DFB">
                  <wp:simplePos x="0" y="0"/>
                  <wp:positionH relativeFrom="column">
                    <wp:posOffset>283210</wp:posOffset>
                  </wp:positionH>
                  <wp:positionV relativeFrom="paragraph">
                    <wp:posOffset>-4445</wp:posOffset>
                  </wp:positionV>
                  <wp:extent cx="1526400" cy="1526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tc>
        <w:tc>
          <w:tcPr>
            <w:tcW w:w="11618" w:type="dxa"/>
          </w:tcPr>
          <w:p w14:paraId="67B81521" w14:textId="77777777" w:rsidR="002A63A3" w:rsidRPr="00990586" w:rsidRDefault="002A63A3" w:rsidP="002A63A3">
            <w:pPr>
              <w:rPr>
                <w:rFonts w:eastAsia="Times New Roman" w:cstheme="minorHAnsi"/>
                <w:b/>
                <w:color w:val="538135" w:themeColor="accent6" w:themeShade="BF"/>
                <w:sz w:val="26"/>
                <w:szCs w:val="26"/>
                <w:lang w:eastAsia="en-GB"/>
              </w:rPr>
            </w:pPr>
            <w:r w:rsidRPr="00990586">
              <w:rPr>
                <w:rFonts w:eastAsia="Times New Roman" w:cstheme="minorHAnsi"/>
                <w:b/>
                <w:color w:val="538135" w:themeColor="accent6" w:themeShade="BF"/>
                <w:sz w:val="26"/>
                <w:szCs w:val="26"/>
                <w:lang w:eastAsia="en-GB"/>
              </w:rPr>
              <w:t xml:space="preserve">Build the resilience of those most vulnerable </w:t>
            </w:r>
            <w:r w:rsidRPr="00990586">
              <w:rPr>
                <w:rFonts w:eastAsia="Times New Roman" w:cstheme="minorHAnsi"/>
                <w:b/>
                <w:color w:val="538135"/>
                <w:sz w:val="26"/>
                <w:szCs w:val="26"/>
                <w:lang w:eastAsia="en-GB"/>
              </w:rPr>
              <w:t>to climate-related events</w:t>
            </w:r>
          </w:p>
          <w:p w14:paraId="1C0F8927" w14:textId="77777777" w:rsidR="002A63A3" w:rsidRPr="006942E8" w:rsidRDefault="002A63A3" w:rsidP="002A63A3">
            <w:pPr>
              <w:rPr>
                <w:rFonts w:cstheme="minorHAnsi"/>
                <w:b/>
                <w:color w:val="3C1053"/>
              </w:rPr>
            </w:pPr>
          </w:p>
          <w:p w14:paraId="1B0D61CE" w14:textId="77777777" w:rsidR="002A63A3" w:rsidRPr="00990586" w:rsidRDefault="00C478AF" w:rsidP="002A63A3">
            <w:pPr>
              <w:shd w:val="clear" w:color="auto" w:fill="FFFFFF"/>
              <w:rPr>
                <w:rFonts w:cstheme="minorHAnsi"/>
                <w:color w:val="0A0A0A"/>
                <w:spacing w:val="4"/>
                <w:sz w:val="26"/>
                <w:szCs w:val="26"/>
                <w:shd w:val="clear" w:color="auto" w:fill="FEFEFE"/>
              </w:rPr>
            </w:pPr>
            <w:r>
              <w:rPr>
                <w:rFonts w:cstheme="minorHAnsi"/>
                <w:color w:val="0A0A0A"/>
                <w:spacing w:val="4"/>
                <w:sz w:val="26"/>
                <w:szCs w:val="26"/>
                <w:shd w:val="clear" w:color="auto" w:fill="FEFEFE"/>
              </w:rPr>
              <w:t xml:space="preserve">Energy efficient homes </w:t>
            </w:r>
            <w:r w:rsidR="002A63A3" w:rsidRPr="00990586">
              <w:rPr>
                <w:rFonts w:cstheme="minorHAnsi"/>
                <w:color w:val="0A0A0A"/>
                <w:spacing w:val="4"/>
                <w:sz w:val="26"/>
                <w:szCs w:val="26"/>
                <w:shd w:val="clear" w:color="auto" w:fill="FEFEFE"/>
              </w:rPr>
              <w:t xml:space="preserve"> </w:t>
            </w:r>
          </w:p>
          <w:p w14:paraId="6B6DDDFF" w14:textId="77777777" w:rsidR="002A63A3" w:rsidRPr="006942E8" w:rsidRDefault="002A63A3" w:rsidP="002A63A3">
            <w:pPr>
              <w:shd w:val="clear" w:color="auto" w:fill="FFFFFF"/>
              <w:rPr>
                <w:rFonts w:eastAsia="Times New Roman" w:cstheme="minorHAnsi"/>
                <w:color w:val="000000" w:themeColor="text1"/>
                <w:lang w:eastAsia="en-GB"/>
              </w:rPr>
            </w:pPr>
          </w:p>
          <w:p w14:paraId="70EA6862" w14:textId="77777777" w:rsidR="002A63A3" w:rsidRPr="00990586" w:rsidRDefault="00C478AF" w:rsidP="002A63A3">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Homes can withstand environmental shocks</w:t>
            </w:r>
          </w:p>
          <w:p w14:paraId="6BB37567" w14:textId="77777777" w:rsidR="002A63A3" w:rsidRPr="006942E8" w:rsidRDefault="002A63A3" w:rsidP="002A63A3">
            <w:pPr>
              <w:rPr>
                <w:rFonts w:eastAsia="Times New Roman" w:cstheme="minorHAnsi"/>
                <w:color w:val="000000" w:themeColor="text1"/>
                <w:lang w:eastAsia="en-GB"/>
              </w:rPr>
            </w:pPr>
          </w:p>
          <w:p w14:paraId="5EABEFB8" w14:textId="5F365874" w:rsidR="002A63A3" w:rsidRPr="00990586" w:rsidRDefault="00C478AF" w:rsidP="002A63A3">
            <w:pPr>
              <w:rPr>
                <w:rFonts w:eastAsia="Times New Roman" w:cstheme="minorHAnsi"/>
                <w:color w:val="000000" w:themeColor="text1"/>
                <w:sz w:val="26"/>
                <w:szCs w:val="26"/>
                <w:lang w:eastAsia="en-GB"/>
              </w:rPr>
            </w:pPr>
            <w:r>
              <w:rPr>
                <w:rFonts w:cstheme="minorHAnsi"/>
                <w:color w:val="0A0A0A"/>
                <w:spacing w:val="4"/>
                <w:sz w:val="26"/>
                <w:szCs w:val="26"/>
                <w:shd w:val="clear" w:color="auto" w:fill="FEFEFE"/>
              </w:rPr>
              <w:t>Access</w:t>
            </w:r>
            <w:r w:rsidR="000972F4">
              <w:rPr>
                <w:rFonts w:cstheme="minorHAnsi"/>
                <w:color w:val="0A0A0A"/>
                <w:spacing w:val="4"/>
                <w:sz w:val="26"/>
                <w:szCs w:val="26"/>
                <w:shd w:val="clear" w:color="auto" w:fill="FEFEFE"/>
              </w:rPr>
              <w:t xml:space="preserve"> to affordable energy (to provide thermal comfort</w:t>
            </w:r>
            <w:r w:rsidR="002A63A3" w:rsidRPr="00990586">
              <w:rPr>
                <w:rFonts w:cstheme="minorHAnsi"/>
                <w:color w:val="0A0A0A"/>
                <w:spacing w:val="4"/>
                <w:sz w:val="26"/>
                <w:szCs w:val="26"/>
                <w:shd w:val="clear" w:color="auto" w:fill="FEFEFE"/>
              </w:rPr>
              <w:t>)</w:t>
            </w:r>
          </w:p>
          <w:p w14:paraId="05185710" w14:textId="77777777" w:rsidR="00F41A36" w:rsidRDefault="00F41A36" w:rsidP="00293D7D">
            <w:pPr>
              <w:rPr>
                <w:rFonts w:cstheme="minorHAnsi"/>
                <w:color w:val="FF0000"/>
                <w:kern w:val="24"/>
                <w:sz w:val="26"/>
                <w:szCs w:val="26"/>
              </w:rPr>
            </w:pPr>
          </w:p>
          <w:p w14:paraId="11D0C5E6" w14:textId="77777777" w:rsidR="00C560A8" w:rsidRPr="006942E8" w:rsidRDefault="00C560A8" w:rsidP="00293D7D">
            <w:pPr>
              <w:rPr>
                <w:b/>
                <w:noProof/>
                <w:lang w:eastAsia="en-GB"/>
              </w:rPr>
            </w:pPr>
          </w:p>
        </w:tc>
      </w:tr>
      <w:tr w:rsidR="00450222" w14:paraId="45870C62" w14:textId="77777777" w:rsidTr="00FB162C">
        <w:tc>
          <w:tcPr>
            <w:tcW w:w="3838" w:type="dxa"/>
            <w:gridSpan w:val="2"/>
          </w:tcPr>
          <w:p w14:paraId="17A5F149" w14:textId="77777777" w:rsidR="00450222" w:rsidRDefault="006942E8" w:rsidP="00293D7D">
            <w:pPr>
              <w:rPr>
                <w:rFonts w:eastAsia="Times New Roman" w:cstheme="minorHAnsi"/>
                <w:sz w:val="28"/>
                <w:szCs w:val="28"/>
                <w:lang w:eastAsia="en-GB"/>
              </w:rPr>
            </w:pPr>
            <w:r>
              <w:rPr>
                <w:noProof/>
                <w:lang w:eastAsia="en-GB"/>
              </w:rPr>
              <w:drawing>
                <wp:anchor distT="0" distB="0" distL="114300" distR="114300" simplePos="0" relativeHeight="251894784" behindDoc="0" locked="0" layoutInCell="1" allowOverlap="1" wp14:anchorId="5EAAE0C7" wp14:editId="5C7E0DC7">
                  <wp:simplePos x="0" y="0"/>
                  <wp:positionH relativeFrom="column">
                    <wp:posOffset>280035</wp:posOffset>
                  </wp:positionH>
                  <wp:positionV relativeFrom="paragraph">
                    <wp:posOffset>53340</wp:posOffset>
                  </wp:positionV>
                  <wp:extent cx="1526400" cy="1526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542630B2" w14:textId="77777777" w:rsidR="00C560A8" w:rsidRDefault="00C560A8" w:rsidP="00293D7D">
            <w:pPr>
              <w:rPr>
                <w:rFonts w:eastAsia="Times New Roman" w:cstheme="minorHAnsi"/>
                <w:sz w:val="28"/>
                <w:szCs w:val="28"/>
                <w:lang w:eastAsia="en-GB"/>
              </w:rPr>
            </w:pPr>
          </w:p>
          <w:p w14:paraId="5826F8D3" w14:textId="77777777" w:rsidR="00C560A8" w:rsidRDefault="00C560A8" w:rsidP="00293D7D">
            <w:pPr>
              <w:rPr>
                <w:rFonts w:eastAsia="Times New Roman" w:cstheme="minorHAnsi"/>
                <w:sz w:val="28"/>
                <w:szCs w:val="28"/>
                <w:lang w:eastAsia="en-GB"/>
              </w:rPr>
            </w:pPr>
          </w:p>
          <w:p w14:paraId="6A24A086" w14:textId="77777777" w:rsidR="00C560A8" w:rsidRDefault="00C560A8" w:rsidP="00293D7D">
            <w:pPr>
              <w:rPr>
                <w:rFonts w:eastAsia="Times New Roman" w:cstheme="minorHAnsi"/>
                <w:sz w:val="28"/>
                <w:szCs w:val="28"/>
                <w:lang w:eastAsia="en-GB"/>
              </w:rPr>
            </w:pPr>
          </w:p>
          <w:p w14:paraId="1A2F27C6" w14:textId="77777777" w:rsidR="00C560A8" w:rsidRDefault="00C560A8" w:rsidP="00293D7D">
            <w:pPr>
              <w:rPr>
                <w:rFonts w:eastAsia="Times New Roman" w:cstheme="minorHAnsi"/>
                <w:sz w:val="28"/>
                <w:szCs w:val="28"/>
                <w:lang w:eastAsia="en-GB"/>
              </w:rPr>
            </w:pPr>
          </w:p>
          <w:p w14:paraId="1E158A68" w14:textId="77777777" w:rsidR="00C560A8" w:rsidRPr="0035637C" w:rsidRDefault="00C560A8" w:rsidP="00293D7D">
            <w:pPr>
              <w:rPr>
                <w:rFonts w:eastAsia="Times New Roman" w:cstheme="minorHAnsi"/>
                <w:sz w:val="28"/>
                <w:szCs w:val="28"/>
                <w:lang w:eastAsia="en-GB"/>
              </w:rPr>
            </w:pPr>
          </w:p>
        </w:tc>
        <w:tc>
          <w:tcPr>
            <w:tcW w:w="11618" w:type="dxa"/>
          </w:tcPr>
          <w:p w14:paraId="3B6B8974" w14:textId="77777777" w:rsidR="002A63A3" w:rsidRPr="00B16104" w:rsidRDefault="002A63A3" w:rsidP="002A63A3">
            <w:pPr>
              <w:rPr>
                <w:b/>
                <w:color w:val="538135" w:themeColor="accent6" w:themeShade="BF"/>
                <w:sz w:val="26"/>
                <w:szCs w:val="26"/>
              </w:rPr>
            </w:pPr>
            <w:r w:rsidRPr="00B16104">
              <w:rPr>
                <w:b/>
                <w:color w:val="538135" w:themeColor="accent6" w:themeShade="BF"/>
                <w:sz w:val="26"/>
                <w:szCs w:val="26"/>
              </w:rPr>
              <w:t>Support sustainable food production and practices that can withstand climate change</w:t>
            </w:r>
          </w:p>
          <w:p w14:paraId="27850088" w14:textId="77777777" w:rsidR="002A63A3" w:rsidRPr="006942E8" w:rsidRDefault="002A63A3" w:rsidP="002A63A3">
            <w:pPr>
              <w:rPr>
                <w:b/>
                <w:color w:val="538135" w:themeColor="accent6" w:themeShade="BF"/>
              </w:rPr>
            </w:pPr>
          </w:p>
          <w:p w14:paraId="34722FA2" w14:textId="77777777" w:rsidR="002A63A3" w:rsidRPr="00B16104" w:rsidRDefault="00C478AF" w:rsidP="002A63A3">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L</w:t>
            </w:r>
            <w:r w:rsidR="002A63A3" w:rsidRPr="00B16104">
              <w:rPr>
                <w:rFonts w:eastAsia="Times New Roman" w:cstheme="minorHAnsi"/>
                <w:color w:val="000000" w:themeColor="text1"/>
                <w:sz w:val="26"/>
                <w:szCs w:val="26"/>
                <w:lang w:eastAsia="en-GB"/>
              </w:rPr>
              <w:t>ocal food production</w:t>
            </w:r>
          </w:p>
          <w:p w14:paraId="1B9A259B" w14:textId="77777777" w:rsidR="002A63A3" w:rsidRPr="006942E8" w:rsidRDefault="002A63A3" w:rsidP="002A63A3">
            <w:pPr>
              <w:rPr>
                <w:rFonts w:eastAsia="Times New Roman" w:cstheme="minorHAnsi"/>
                <w:color w:val="000000" w:themeColor="text1"/>
                <w:lang w:eastAsia="en-GB"/>
              </w:rPr>
            </w:pPr>
          </w:p>
          <w:p w14:paraId="03A1774A" w14:textId="77777777" w:rsidR="002A63A3" w:rsidRDefault="00C478AF" w:rsidP="002A63A3">
            <w:pPr>
              <w:rPr>
                <w:rFonts w:eastAsia="Times New Roman" w:cstheme="minorHAnsi"/>
                <w:sz w:val="26"/>
                <w:szCs w:val="26"/>
                <w:lang w:eastAsia="en-GB"/>
              </w:rPr>
            </w:pPr>
            <w:r>
              <w:rPr>
                <w:rFonts w:eastAsia="Times New Roman" w:cstheme="minorHAnsi"/>
                <w:sz w:val="26"/>
                <w:szCs w:val="26"/>
                <w:lang w:eastAsia="en-GB"/>
              </w:rPr>
              <w:t>Healthier eating habits</w:t>
            </w:r>
          </w:p>
          <w:p w14:paraId="646A0C66" w14:textId="77777777" w:rsidR="00C478AF" w:rsidRPr="006942E8" w:rsidRDefault="00C478AF" w:rsidP="002A63A3">
            <w:pPr>
              <w:rPr>
                <w:rFonts w:cstheme="minorHAnsi"/>
                <w:kern w:val="24"/>
              </w:rPr>
            </w:pPr>
          </w:p>
          <w:p w14:paraId="536A9FF0" w14:textId="77777777" w:rsidR="00231443" w:rsidRDefault="00C478AF" w:rsidP="002A63A3">
            <w:pPr>
              <w:rPr>
                <w:rFonts w:eastAsia="Times New Roman" w:cstheme="minorHAnsi"/>
                <w:sz w:val="26"/>
                <w:szCs w:val="26"/>
                <w:lang w:eastAsia="en-GB"/>
              </w:rPr>
            </w:pPr>
            <w:r>
              <w:rPr>
                <w:rFonts w:eastAsia="Times New Roman" w:cstheme="minorHAnsi"/>
                <w:sz w:val="26"/>
                <w:szCs w:val="26"/>
                <w:lang w:eastAsia="en-GB"/>
              </w:rPr>
              <w:t>R</w:t>
            </w:r>
            <w:r w:rsidR="006942E8">
              <w:rPr>
                <w:rFonts w:eastAsia="Times New Roman" w:cstheme="minorHAnsi"/>
                <w:sz w:val="26"/>
                <w:szCs w:val="26"/>
                <w:lang w:eastAsia="en-GB"/>
              </w:rPr>
              <w:t>esilient agricultural practices</w:t>
            </w:r>
          </w:p>
          <w:p w14:paraId="3C868FD5" w14:textId="77777777" w:rsidR="00343C9D" w:rsidRDefault="00343C9D" w:rsidP="002A63A3">
            <w:pPr>
              <w:rPr>
                <w:rFonts w:eastAsia="Times New Roman" w:cstheme="minorHAnsi"/>
                <w:sz w:val="26"/>
                <w:szCs w:val="26"/>
                <w:lang w:eastAsia="en-GB"/>
              </w:rPr>
            </w:pPr>
          </w:p>
          <w:p w14:paraId="1148A976" w14:textId="77777777" w:rsidR="00343C9D" w:rsidRDefault="00343C9D" w:rsidP="002A63A3">
            <w:pPr>
              <w:rPr>
                <w:rFonts w:eastAsia="Times New Roman" w:cstheme="minorHAnsi"/>
                <w:sz w:val="26"/>
                <w:szCs w:val="26"/>
                <w:lang w:eastAsia="en-GB"/>
              </w:rPr>
            </w:pPr>
          </w:p>
          <w:p w14:paraId="2B99C77F" w14:textId="77777777" w:rsidR="00085AD6" w:rsidRPr="00914FED" w:rsidRDefault="00085AD6" w:rsidP="002A63A3">
            <w:pPr>
              <w:rPr>
                <w:rFonts w:eastAsia="Times New Roman" w:cstheme="minorHAnsi"/>
                <w:sz w:val="26"/>
                <w:szCs w:val="26"/>
                <w:lang w:eastAsia="en-GB"/>
              </w:rPr>
            </w:pPr>
          </w:p>
        </w:tc>
      </w:tr>
      <w:tr w:rsidR="007A42D8" w14:paraId="5FBB3DE7" w14:textId="77777777" w:rsidTr="00780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3696" w:type="dxa"/>
            <w:tcBorders>
              <w:top w:val="nil"/>
              <w:left w:val="nil"/>
              <w:bottom w:val="nil"/>
              <w:right w:val="nil"/>
            </w:tcBorders>
          </w:tcPr>
          <w:p w14:paraId="68F2DCBF" w14:textId="77777777" w:rsidR="007A42D8" w:rsidRDefault="002A63A3" w:rsidP="007A42D8">
            <w:pPr>
              <w:jc w:val="both"/>
              <w:rPr>
                <w:rFonts w:eastAsia="Times New Roman" w:cstheme="minorHAnsi"/>
                <w:sz w:val="28"/>
                <w:szCs w:val="28"/>
                <w:lang w:eastAsia="en-GB"/>
              </w:rPr>
            </w:pPr>
            <w:r>
              <w:rPr>
                <w:noProof/>
                <w:lang w:eastAsia="en-GB"/>
              </w:rPr>
              <w:lastRenderedPageBreak/>
              <w:drawing>
                <wp:anchor distT="0" distB="0" distL="114300" distR="114300" simplePos="0" relativeHeight="251904000" behindDoc="0" locked="0" layoutInCell="1" allowOverlap="1" wp14:anchorId="6AE3832D" wp14:editId="352C472A">
                  <wp:simplePos x="0" y="0"/>
                  <wp:positionH relativeFrom="column">
                    <wp:posOffset>199390</wp:posOffset>
                  </wp:positionH>
                  <wp:positionV relativeFrom="paragraph">
                    <wp:posOffset>7620</wp:posOffset>
                  </wp:positionV>
                  <wp:extent cx="1526400" cy="15264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480B80B9" w14:textId="77777777" w:rsidR="00C560A8" w:rsidRDefault="00C560A8" w:rsidP="007A42D8">
            <w:pPr>
              <w:jc w:val="both"/>
              <w:rPr>
                <w:rFonts w:eastAsia="Times New Roman" w:cstheme="minorHAnsi"/>
                <w:sz w:val="28"/>
                <w:szCs w:val="28"/>
                <w:lang w:eastAsia="en-GB"/>
              </w:rPr>
            </w:pPr>
          </w:p>
          <w:p w14:paraId="7C562447" w14:textId="77777777" w:rsidR="00C560A8" w:rsidRDefault="00C560A8" w:rsidP="007A42D8">
            <w:pPr>
              <w:jc w:val="both"/>
              <w:rPr>
                <w:rFonts w:eastAsia="Times New Roman" w:cstheme="minorHAnsi"/>
                <w:sz w:val="28"/>
                <w:szCs w:val="28"/>
                <w:lang w:eastAsia="en-GB"/>
              </w:rPr>
            </w:pPr>
          </w:p>
          <w:p w14:paraId="0FBAA74A" w14:textId="77777777" w:rsidR="00C560A8" w:rsidRDefault="00C560A8" w:rsidP="007A42D8">
            <w:pPr>
              <w:jc w:val="both"/>
              <w:rPr>
                <w:rFonts w:eastAsia="Times New Roman" w:cstheme="minorHAnsi"/>
                <w:sz w:val="28"/>
                <w:szCs w:val="28"/>
                <w:lang w:eastAsia="en-GB"/>
              </w:rPr>
            </w:pPr>
          </w:p>
          <w:p w14:paraId="06B08027" w14:textId="77777777" w:rsidR="00C560A8" w:rsidRDefault="00C560A8" w:rsidP="007A42D8">
            <w:pPr>
              <w:jc w:val="both"/>
              <w:rPr>
                <w:rFonts w:eastAsia="Times New Roman" w:cstheme="minorHAnsi"/>
                <w:sz w:val="28"/>
                <w:szCs w:val="28"/>
                <w:lang w:eastAsia="en-GB"/>
              </w:rPr>
            </w:pPr>
          </w:p>
          <w:p w14:paraId="3C310979" w14:textId="77777777" w:rsidR="00C560A8" w:rsidRDefault="00C560A8" w:rsidP="007A42D8">
            <w:pPr>
              <w:jc w:val="both"/>
              <w:rPr>
                <w:rFonts w:eastAsia="Times New Roman" w:cstheme="minorHAnsi"/>
                <w:sz w:val="28"/>
                <w:szCs w:val="28"/>
                <w:lang w:eastAsia="en-GB"/>
              </w:rPr>
            </w:pPr>
          </w:p>
          <w:p w14:paraId="40452E5D" w14:textId="77777777" w:rsidR="00C560A8" w:rsidRDefault="00C560A8" w:rsidP="007A42D8">
            <w:pPr>
              <w:jc w:val="both"/>
              <w:rPr>
                <w:rFonts w:eastAsia="Times New Roman" w:cstheme="minorHAnsi"/>
                <w:sz w:val="28"/>
                <w:szCs w:val="28"/>
                <w:lang w:eastAsia="en-GB"/>
              </w:rPr>
            </w:pPr>
          </w:p>
          <w:p w14:paraId="39108399" w14:textId="77777777" w:rsidR="00C560A8" w:rsidRPr="00FB162C" w:rsidRDefault="00C560A8" w:rsidP="007A42D8">
            <w:pPr>
              <w:jc w:val="both"/>
              <w:rPr>
                <w:rFonts w:eastAsia="Times New Roman" w:cstheme="minorHAnsi"/>
                <w:lang w:eastAsia="en-GB"/>
              </w:rPr>
            </w:pPr>
          </w:p>
        </w:tc>
        <w:tc>
          <w:tcPr>
            <w:tcW w:w="11618" w:type="dxa"/>
            <w:tcBorders>
              <w:top w:val="nil"/>
              <w:left w:val="nil"/>
              <w:bottom w:val="nil"/>
              <w:right w:val="nil"/>
            </w:tcBorders>
          </w:tcPr>
          <w:p w14:paraId="499547F1" w14:textId="77777777" w:rsidR="002A63A3" w:rsidRPr="007A42D8" w:rsidRDefault="002A63A3" w:rsidP="002A63A3">
            <w:pPr>
              <w:rPr>
                <w:b/>
                <w:color w:val="538135" w:themeColor="accent6" w:themeShade="BF"/>
                <w:sz w:val="26"/>
                <w:szCs w:val="26"/>
              </w:rPr>
            </w:pPr>
            <w:r w:rsidRPr="007A42D8">
              <w:rPr>
                <w:b/>
                <w:color w:val="538135" w:themeColor="accent6" w:themeShade="BF"/>
                <w:sz w:val="26"/>
                <w:szCs w:val="26"/>
              </w:rPr>
              <w:t>Relieve the burden of climate related illness and disease</w:t>
            </w:r>
          </w:p>
          <w:p w14:paraId="7EF5CDB3" w14:textId="77777777" w:rsidR="002A63A3" w:rsidRPr="00FB162C" w:rsidRDefault="002A63A3" w:rsidP="002A63A3">
            <w:pPr>
              <w:rPr>
                <w:b/>
                <w:color w:val="3C1053"/>
              </w:rPr>
            </w:pPr>
          </w:p>
          <w:p w14:paraId="36E15479" w14:textId="77777777" w:rsidR="002A63A3" w:rsidRPr="00D7249C" w:rsidRDefault="00392E85" w:rsidP="002A63A3">
            <w:pPr>
              <w:rPr>
                <w:rFonts w:cstheme="minorHAnsi"/>
                <w:sz w:val="26"/>
                <w:szCs w:val="26"/>
                <w:shd w:val="clear" w:color="auto" w:fill="FFFFFF"/>
              </w:rPr>
            </w:pPr>
            <w:r>
              <w:rPr>
                <w:rFonts w:cstheme="minorHAnsi"/>
                <w:sz w:val="26"/>
                <w:szCs w:val="26"/>
                <w:shd w:val="clear" w:color="auto" w:fill="FFFFFF"/>
              </w:rPr>
              <w:t>A</w:t>
            </w:r>
            <w:r w:rsidR="002A63A3">
              <w:rPr>
                <w:rFonts w:cstheme="minorHAnsi"/>
                <w:sz w:val="26"/>
                <w:szCs w:val="26"/>
                <w:shd w:val="clear" w:color="auto" w:fill="FFFFFF"/>
              </w:rPr>
              <w:t xml:space="preserve">ir, water and land </w:t>
            </w:r>
            <w:r>
              <w:rPr>
                <w:rFonts w:cstheme="minorHAnsi"/>
                <w:sz w:val="26"/>
                <w:szCs w:val="26"/>
                <w:shd w:val="clear" w:color="auto" w:fill="FFFFFF"/>
              </w:rPr>
              <w:t xml:space="preserve">free from pollution and </w:t>
            </w:r>
            <w:r w:rsidR="002A63A3" w:rsidRPr="00D7249C">
              <w:rPr>
                <w:rFonts w:cstheme="minorHAnsi"/>
                <w:sz w:val="26"/>
                <w:szCs w:val="26"/>
                <w:shd w:val="clear" w:color="auto" w:fill="FFFFFF"/>
              </w:rPr>
              <w:t>contamination</w:t>
            </w:r>
          </w:p>
          <w:p w14:paraId="7D7276F3" w14:textId="77777777" w:rsidR="002A63A3" w:rsidRPr="00FB162C" w:rsidRDefault="002A63A3" w:rsidP="002A63A3">
            <w:pPr>
              <w:rPr>
                <w:rFonts w:cstheme="minorHAnsi"/>
                <w:shd w:val="clear" w:color="auto" w:fill="FFFFFF"/>
              </w:rPr>
            </w:pPr>
          </w:p>
          <w:p w14:paraId="2B4A560B" w14:textId="77777777" w:rsidR="002A63A3" w:rsidRPr="00D7249C" w:rsidRDefault="002A63A3" w:rsidP="002A63A3">
            <w:pPr>
              <w:rPr>
                <w:rFonts w:cstheme="minorHAnsi"/>
                <w:kern w:val="24"/>
                <w:sz w:val="26"/>
                <w:szCs w:val="26"/>
              </w:rPr>
            </w:pPr>
            <w:r>
              <w:rPr>
                <w:rFonts w:eastAsia="Times New Roman" w:cstheme="minorHAnsi"/>
                <w:sz w:val="26"/>
                <w:szCs w:val="26"/>
                <w:lang w:eastAsia="en-GB"/>
              </w:rPr>
              <w:t>Less</w:t>
            </w:r>
            <w:r w:rsidRPr="00D7249C">
              <w:rPr>
                <w:rFonts w:eastAsia="Times New Roman" w:cstheme="minorHAnsi"/>
                <w:sz w:val="26"/>
                <w:szCs w:val="26"/>
                <w:lang w:eastAsia="en-GB"/>
              </w:rPr>
              <w:t xml:space="preserve"> respiratory and </w:t>
            </w:r>
            <w:r w:rsidRPr="00D7249C">
              <w:rPr>
                <w:rFonts w:cstheme="minorHAnsi"/>
                <w:kern w:val="24"/>
                <w:sz w:val="26"/>
                <w:szCs w:val="26"/>
              </w:rPr>
              <w:t>communicable or infectious diseases</w:t>
            </w:r>
          </w:p>
          <w:p w14:paraId="5DD3B0F2" w14:textId="77777777" w:rsidR="002A63A3" w:rsidRPr="00FB162C" w:rsidRDefault="002A63A3" w:rsidP="002A63A3">
            <w:pPr>
              <w:rPr>
                <w:rFonts w:cstheme="minorHAnsi"/>
                <w:kern w:val="24"/>
              </w:rPr>
            </w:pPr>
          </w:p>
          <w:p w14:paraId="1D3822A9" w14:textId="77777777" w:rsidR="002A63A3" w:rsidRDefault="001B17E3" w:rsidP="002A63A3">
            <w:pPr>
              <w:rPr>
                <w:rFonts w:cstheme="minorHAnsi"/>
                <w:kern w:val="24"/>
                <w:sz w:val="26"/>
                <w:szCs w:val="26"/>
              </w:rPr>
            </w:pPr>
            <w:r>
              <w:rPr>
                <w:rFonts w:cstheme="minorHAnsi"/>
                <w:kern w:val="24"/>
                <w:sz w:val="26"/>
                <w:szCs w:val="26"/>
              </w:rPr>
              <w:t xml:space="preserve">Healthier lifestyle habits, </w:t>
            </w:r>
            <w:r w:rsidR="002A63A3">
              <w:rPr>
                <w:rFonts w:cstheme="minorHAnsi"/>
                <w:kern w:val="24"/>
                <w:sz w:val="26"/>
                <w:szCs w:val="26"/>
              </w:rPr>
              <w:t xml:space="preserve">working environments </w:t>
            </w:r>
            <w:r>
              <w:rPr>
                <w:rFonts w:cstheme="minorHAnsi"/>
                <w:kern w:val="24"/>
                <w:sz w:val="26"/>
                <w:szCs w:val="26"/>
              </w:rPr>
              <w:t xml:space="preserve">and green spaces </w:t>
            </w:r>
          </w:p>
          <w:p w14:paraId="0D9672B5" w14:textId="77777777" w:rsidR="00253202" w:rsidRPr="00FB162C" w:rsidRDefault="00253202" w:rsidP="007A42D8">
            <w:pPr>
              <w:rPr>
                <w:b/>
                <w:noProof/>
                <w:lang w:eastAsia="en-GB"/>
              </w:rPr>
            </w:pPr>
          </w:p>
        </w:tc>
      </w:tr>
      <w:tr w:rsidR="0002388F" w14:paraId="4823C02F" w14:textId="77777777" w:rsidTr="00F24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3696" w:type="dxa"/>
            <w:tcBorders>
              <w:top w:val="nil"/>
              <w:left w:val="nil"/>
              <w:bottom w:val="nil"/>
              <w:right w:val="nil"/>
            </w:tcBorders>
          </w:tcPr>
          <w:p w14:paraId="2D42B0F1" w14:textId="77777777" w:rsidR="0002388F" w:rsidRDefault="006942E8" w:rsidP="007A42D8">
            <w:pPr>
              <w:rPr>
                <w:noProof/>
                <w:lang w:eastAsia="en-GB"/>
              </w:rPr>
            </w:pPr>
            <w:r>
              <w:rPr>
                <w:noProof/>
                <w:lang w:eastAsia="en-GB"/>
              </w:rPr>
              <w:drawing>
                <wp:anchor distT="0" distB="0" distL="114300" distR="114300" simplePos="0" relativeHeight="251950080" behindDoc="0" locked="0" layoutInCell="1" allowOverlap="1" wp14:anchorId="7EB2ECCC" wp14:editId="31334672">
                  <wp:simplePos x="0" y="0"/>
                  <wp:positionH relativeFrom="column">
                    <wp:posOffset>195580</wp:posOffset>
                  </wp:positionH>
                  <wp:positionV relativeFrom="page">
                    <wp:posOffset>0</wp:posOffset>
                  </wp:positionV>
                  <wp:extent cx="1526400" cy="1526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728AE836" w14:textId="77777777" w:rsidR="0002388F" w:rsidRDefault="0002388F" w:rsidP="007A42D8">
            <w:pPr>
              <w:rPr>
                <w:noProof/>
                <w:lang w:eastAsia="en-GB"/>
              </w:rPr>
            </w:pPr>
          </w:p>
          <w:p w14:paraId="55FB5794" w14:textId="77777777" w:rsidR="0002388F" w:rsidRDefault="0002388F" w:rsidP="007A42D8">
            <w:pPr>
              <w:rPr>
                <w:noProof/>
                <w:lang w:eastAsia="en-GB"/>
              </w:rPr>
            </w:pPr>
          </w:p>
          <w:p w14:paraId="265B9B43" w14:textId="77777777" w:rsidR="0002388F" w:rsidRDefault="0002388F" w:rsidP="007A42D8">
            <w:pPr>
              <w:rPr>
                <w:noProof/>
                <w:lang w:eastAsia="en-GB"/>
              </w:rPr>
            </w:pPr>
          </w:p>
          <w:p w14:paraId="236032A8" w14:textId="77777777" w:rsidR="0002388F" w:rsidRDefault="0002388F" w:rsidP="007A42D8">
            <w:pPr>
              <w:rPr>
                <w:noProof/>
                <w:lang w:eastAsia="en-GB"/>
              </w:rPr>
            </w:pPr>
          </w:p>
          <w:p w14:paraId="3C841E4A" w14:textId="77777777" w:rsidR="0002388F" w:rsidRDefault="0002388F" w:rsidP="007A42D8">
            <w:pPr>
              <w:rPr>
                <w:noProof/>
                <w:lang w:eastAsia="en-GB"/>
              </w:rPr>
            </w:pPr>
          </w:p>
          <w:p w14:paraId="338ACCC2" w14:textId="77777777" w:rsidR="0002388F" w:rsidRDefault="0002388F" w:rsidP="007A42D8">
            <w:pPr>
              <w:rPr>
                <w:noProof/>
                <w:lang w:eastAsia="en-GB"/>
              </w:rPr>
            </w:pPr>
          </w:p>
          <w:p w14:paraId="6EDDFA14" w14:textId="77777777" w:rsidR="0002388F" w:rsidRDefault="0002388F" w:rsidP="007A42D8">
            <w:pPr>
              <w:rPr>
                <w:noProof/>
                <w:lang w:eastAsia="en-GB"/>
              </w:rPr>
            </w:pPr>
          </w:p>
          <w:p w14:paraId="54CFB5AB" w14:textId="77777777" w:rsidR="0002388F" w:rsidRDefault="0002388F" w:rsidP="007A42D8">
            <w:pPr>
              <w:rPr>
                <w:noProof/>
                <w:lang w:eastAsia="en-GB"/>
              </w:rPr>
            </w:pPr>
          </w:p>
        </w:tc>
        <w:tc>
          <w:tcPr>
            <w:tcW w:w="11618" w:type="dxa"/>
            <w:tcBorders>
              <w:top w:val="nil"/>
              <w:left w:val="nil"/>
              <w:bottom w:val="nil"/>
              <w:right w:val="nil"/>
            </w:tcBorders>
          </w:tcPr>
          <w:p w14:paraId="3F794A3F" w14:textId="77777777" w:rsidR="002A63A3" w:rsidRPr="00D1102E" w:rsidRDefault="002A63A3" w:rsidP="002A63A3">
            <w:pPr>
              <w:rPr>
                <w:rFonts w:cstheme="minorHAnsi"/>
                <w:b/>
                <w:color w:val="538135" w:themeColor="accent6" w:themeShade="BF"/>
                <w:spacing w:val="4"/>
                <w:sz w:val="26"/>
                <w:szCs w:val="26"/>
                <w:shd w:val="clear" w:color="auto" w:fill="FEFEFE"/>
              </w:rPr>
            </w:pPr>
            <w:r>
              <w:rPr>
                <w:rFonts w:cstheme="minorHAnsi"/>
                <w:b/>
                <w:color w:val="538135" w:themeColor="accent6" w:themeShade="BF"/>
                <w:spacing w:val="4"/>
                <w:sz w:val="26"/>
                <w:szCs w:val="26"/>
                <w:shd w:val="clear" w:color="auto" w:fill="FEFEFE"/>
              </w:rPr>
              <w:t>Build</w:t>
            </w:r>
            <w:r w:rsidRPr="00D1102E">
              <w:rPr>
                <w:rFonts w:cstheme="minorHAnsi"/>
                <w:b/>
                <w:color w:val="538135" w:themeColor="accent6" w:themeShade="BF"/>
                <w:spacing w:val="4"/>
                <w:sz w:val="26"/>
                <w:szCs w:val="26"/>
                <w:shd w:val="clear" w:color="auto" w:fill="FEFEFE"/>
              </w:rPr>
              <w:t xml:space="preserve"> knowledge </w:t>
            </w:r>
            <w:r>
              <w:rPr>
                <w:rFonts w:cstheme="minorHAnsi"/>
                <w:b/>
                <w:color w:val="538135" w:themeColor="accent6" w:themeShade="BF"/>
                <w:spacing w:val="4"/>
                <w:sz w:val="26"/>
                <w:szCs w:val="26"/>
                <w:shd w:val="clear" w:color="auto" w:fill="FEFEFE"/>
              </w:rPr>
              <w:t>and skills in sustainability</w:t>
            </w:r>
          </w:p>
          <w:p w14:paraId="2B2226A8" w14:textId="77777777" w:rsidR="002A63A3" w:rsidRPr="00FB162C" w:rsidRDefault="002A63A3" w:rsidP="002A63A3">
            <w:pPr>
              <w:rPr>
                <w:rFonts w:cstheme="minorHAnsi"/>
                <w:color w:val="0A0A0A"/>
                <w:spacing w:val="4"/>
                <w:shd w:val="clear" w:color="auto" w:fill="FEFEFE"/>
              </w:rPr>
            </w:pPr>
          </w:p>
          <w:p w14:paraId="5831D7B7" w14:textId="77777777" w:rsidR="002A63A3" w:rsidRPr="00202405" w:rsidRDefault="00392E85" w:rsidP="002A63A3">
            <w:pPr>
              <w:rPr>
                <w:rFonts w:cstheme="minorHAnsi"/>
                <w:spacing w:val="4"/>
                <w:sz w:val="26"/>
                <w:szCs w:val="26"/>
                <w:shd w:val="clear" w:color="auto" w:fill="FEFEFE"/>
              </w:rPr>
            </w:pPr>
            <w:r>
              <w:rPr>
                <w:rFonts w:cstheme="minorHAnsi"/>
                <w:spacing w:val="4"/>
                <w:sz w:val="26"/>
                <w:szCs w:val="26"/>
                <w:shd w:val="clear" w:color="auto" w:fill="FEFEFE"/>
              </w:rPr>
              <w:t xml:space="preserve">Education about </w:t>
            </w:r>
            <w:r w:rsidR="002A63A3" w:rsidRPr="00202405">
              <w:rPr>
                <w:rFonts w:cstheme="minorHAnsi"/>
                <w:spacing w:val="4"/>
                <w:sz w:val="26"/>
                <w:szCs w:val="26"/>
                <w:shd w:val="clear" w:color="auto" w:fill="FEFEFE"/>
              </w:rPr>
              <w:t>sustainable development and sustainable lifestyles</w:t>
            </w:r>
          </w:p>
          <w:p w14:paraId="0B2D7BC6" w14:textId="77777777" w:rsidR="002A63A3" w:rsidRPr="00FB162C" w:rsidRDefault="002A63A3" w:rsidP="002A63A3">
            <w:pPr>
              <w:rPr>
                <w:rFonts w:cstheme="minorHAnsi"/>
                <w:spacing w:val="4"/>
                <w:shd w:val="clear" w:color="auto" w:fill="FEFEFE"/>
              </w:rPr>
            </w:pPr>
          </w:p>
          <w:p w14:paraId="6AF20ACE" w14:textId="77777777" w:rsidR="002A63A3" w:rsidRPr="00202405" w:rsidRDefault="002A63A3" w:rsidP="002A63A3">
            <w:pPr>
              <w:rPr>
                <w:rFonts w:cstheme="minorHAnsi"/>
                <w:spacing w:val="4"/>
                <w:sz w:val="26"/>
                <w:szCs w:val="26"/>
                <w:shd w:val="clear" w:color="auto" w:fill="FEFEFE"/>
              </w:rPr>
            </w:pPr>
            <w:r w:rsidRPr="00202405">
              <w:rPr>
                <w:rFonts w:cstheme="minorHAnsi"/>
                <w:spacing w:val="4"/>
                <w:sz w:val="26"/>
                <w:szCs w:val="26"/>
                <w:shd w:val="clear" w:color="auto" w:fill="FEFEFE"/>
              </w:rPr>
              <w:t>Education and vocatio</w:t>
            </w:r>
            <w:r w:rsidR="00392E85">
              <w:rPr>
                <w:rFonts w:cstheme="minorHAnsi"/>
                <w:spacing w:val="4"/>
                <w:sz w:val="26"/>
                <w:szCs w:val="26"/>
                <w:shd w:val="clear" w:color="auto" w:fill="FEFEFE"/>
              </w:rPr>
              <w:t>nal training programmes to</w:t>
            </w:r>
            <w:r w:rsidRPr="00202405">
              <w:rPr>
                <w:rFonts w:cstheme="minorHAnsi"/>
                <w:spacing w:val="4"/>
                <w:sz w:val="26"/>
                <w:szCs w:val="26"/>
                <w:shd w:val="clear" w:color="auto" w:fill="FEFEFE"/>
              </w:rPr>
              <w:t xml:space="preserve"> support careers in a green economy</w:t>
            </w:r>
          </w:p>
          <w:p w14:paraId="629583A9" w14:textId="77777777" w:rsidR="002A63A3" w:rsidRPr="00FB162C" w:rsidRDefault="002A63A3" w:rsidP="002A63A3">
            <w:pPr>
              <w:rPr>
                <w:rFonts w:cstheme="minorHAnsi"/>
                <w:spacing w:val="4"/>
                <w:shd w:val="clear" w:color="auto" w:fill="FEFEFE"/>
              </w:rPr>
            </w:pPr>
          </w:p>
          <w:p w14:paraId="1CE8C9EE" w14:textId="77777777" w:rsidR="002A63A3" w:rsidRPr="00202405" w:rsidRDefault="002A63A3" w:rsidP="002A63A3">
            <w:pPr>
              <w:rPr>
                <w:rFonts w:cstheme="minorHAnsi"/>
                <w:spacing w:val="4"/>
                <w:sz w:val="26"/>
                <w:szCs w:val="26"/>
                <w:shd w:val="clear" w:color="auto" w:fill="FEFEFE"/>
              </w:rPr>
            </w:pPr>
            <w:r w:rsidRPr="00202405">
              <w:rPr>
                <w:rFonts w:cstheme="minorHAnsi"/>
                <w:spacing w:val="4"/>
                <w:sz w:val="26"/>
                <w:szCs w:val="26"/>
                <w:shd w:val="clear" w:color="auto" w:fill="FEFEFE"/>
              </w:rPr>
              <w:t>Work</w:t>
            </w:r>
            <w:r>
              <w:rPr>
                <w:rFonts w:cstheme="minorHAnsi"/>
                <w:spacing w:val="4"/>
                <w:sz w:val="26"/>
                <w:szCs w:val="26"/>
                <w:shd w:val="clear" w:color="auto" w:fill="FEFEFE"/>
              </w:rPr>
              <w:t>forces equipped with</w:t>
            </w:r>
            <w:r w:rsidR="00392E85">
              <w:rPr>
                <w:rFonts w:cstheme="minorHAnsi"/>
                <w:spacing w:val="4"/>
                <w:sz w:val="26"/>
                <w:szCs w:val="26"/>
                <w:shd w:val="clear" w:color="auto" w:fill="FEFEFE"/>
              </w:rPr>
              <w:t xml:space="preserve"> </w:t>
            </w:r>
            <w:r w:rsidRPr="00202405">
              <w:rPr>
                <w:rFonts w:cstheme="minorHAnsi"/>
                <w:spacing w:val="4"/>
                <w:sz w:val="26"/>
                <w:szCs w:val="26"/>
                <w:shd w:val="clear" w:color="auto" w:fill="FEFEFE"/>
              </w:rPr>
              <w:t>skills for working in greener industries and sectors</w:t>
            </w:r>
          </w:p>
          <w:p w14:paraId="299779A4" w14:textId="77777777" w:rsidR="00E74CA8" w:rsidRPr="00FB162C" w:rsidRDefault="00E74CA8" w:rsidP="002A63A3">
            <w:pPr>
              <w:rPr>
                <w:rFonts w:cstheme="minorHAnsi"/>
                <w:b/>
                <w:color w:val="538135" w:themeColor="accent6" w:themeShade="BF"/>
                <w:shd w:val="clear" w:color="auto" w:fill="FFFFFF"/>
              </w:rPr>
            </w:pPr>
          </w:p>
          <w:p w14:paraId="33225BAD" w14:textId="77777777" w:rsidR="00FB162C" w:rsidRPr="007803DD" w:rsidRDefault="00FB162C" w:rsidP="002A63A3">
            <w:pPr>
              <w:rPr>
                <w:rFonts w:cstheme="minorHAnsi"/>
                <w:b/>
                <w:color w:val="538135" w:themeColor="accent6" w:themeShade="BF"/>
                <w:shd w:val="clear" w:color="auto" w:fill="FFFFFF"/>
              </w:rPr>
            </w:pPr>
          </w:p>
        </w:tc>
      </w:tr>
      <w:tr w:rsidR="007A42D8" w14:paraId="766EB704" w14:textId="77777777" w:rsidTr="00F24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3696" w:type="dxa"/>
            <w:tcBorders>
              <w:top w:val="nil"/>
              <w:left w:val="nil"/>
              <w:bottom w:val="nil"/>
              <w:right w:val="nil"/>
            </w:tcBorders>
          </w:tcPr>
          <w:p w14:paraId="1E9097BA" w14:textId="77777777" w:rsidR="007A42D8" w:rsidRDefault="006942E8" w:rsidP="007A42D8">
            <w:pPr>
              <w:rPr>
                <w:b/>
                <w:noProof/>
                <w:color w:val="3C1053"/>
                <w:sz w:val="28"/>
                <w:szCs w:val="28"/>
                <w:lang w:eastAsia="en-GB"/>
              </w:rPr>
            </w:pPr>
            <w:r>
              <w:rPr>
                <w:noProof/>
                <w:lang w:eastAsia="en-GB"/>
              </w:rPr>
              <w:drawing>
                <wp:anchor distT="0" distB="0" distL="114300" distR="114300" simplePos="0" relativeHeight="251954176" behindDoc="0" locked="0" layoutInCell="1" allowOverlap="1" wp14:anchorId="17225277" wp14:editId="1AC26AE9">
                  <wp:simplePos x="0" y="0"/>
                  <wp:positionH relativeFrom="column">
                    <wp:posOffset>176530</wp:posOffset>
                  </wp:positionH>
                  <wp:positionV relativeFrom="paragraph">
                    <wp:posOffset>12700</wp:posOffset>
                  </wp:positionV>
                  <wp:extent cx="1526400" cy="1526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2C198D71" w14:textId="77777777" w:rsidR="00D1102E" w:rsidRDefault="00D1102E" w:rsidP="007A42D8">
            <w:pPr>
              <w:rPr>
                <w:b/>
                <w:noProof/>
                <w:color w:val="3C1053"/>
                <w:sz w:val="28"/>
                <w:szCs w:val="28"/>
                <w:lang w:eastAsia="en-GB"/>
              </w:rPr>
            </w:pPr>
          </w:p>
          <w:p w14:paraId="6B53FDD7" w14:textId="77777777" w:rsidR="00D1102E" w:rsidRPr="0035637C" w:rsidRDefault="00D1102E" w:rsidP="007A42D8">
            <w:pPr>
              <w:rPr>
                <w:b/>
                <w:noProof/>
                <w:color w:val="3C1053"/>
                <w:sz w:val="28"/>
                <w:szCs w:val="28"/>
                <w:lang w:eastAsia="en-GB"/>
              </w:rPr>
            </w:pPr>
          </w:p>
        </w:tc>
        <w:tc>
          <w:tcPr>
            <w:tcW w:w="11618" w:type="dxa"/>
            <w:tcBorders>
              <w:top w:val="nil"/>
              <w:left w:val="nil"/>
              <w:bottom w:val="nil"/>
              <w:right w:val="nil"/>
            </w:tcBorders>
          </w:tcPr>
          <w:p w14:paraId="103E207D" w14:textId="77777777" w:rsidR="00087CF4" w:rsidRPr="00087CF4" w:rsidRDefault="00087CF4" w:rsidP="007A42D8">
            <w:pPr>
              <w:rPr>
                <w:rFonts w:cstheme="minorHAnsi"/>
                <w:b/>
                <w:noProof/>
                <w:color w:val="538135" w:themeColor="accent6" w:themeShade="BF"/>
                <w:sz w:val="26"/>
                <w:szCs w:val="26"/>
                <w:lang w:eastAsia="en-GB"/>
              </w:rPr>
            </w:pPr>
            <w:r w:rsidRPr="00087CF4">
              <w:rPr>
                <w:rFonts w:cstheme="minorHAnsi"/>
                <w:b/>
                <w:color w:val="538135" w:themeColor="accent6" w:themeShade="BF"/>
                <w:sz w:val="26"/>
                <w:szCs w:val="26"/>
                <w:shd w:val="clear" w:color="auto" w:fill="FFFFFF"/>
              </w:rPr>
              <w:t xml:space="preserve">Empower women and girls </w:t>
            </w:r>
            <w:r w:rsidR="003B19B2">
              <w:rPr>
                <w:rFonts w:cstheme="minorHAnsi"/>
                <w:b/>
                <w:color w:val="538135" w:themeColor="accent6" w:themeShade="BF"/>
                <w:sz w:val="26"/>
                <w:szCs w:val="26"/>
                <w:shd w:val="clear" w:color="auto" w:fill="FFFFFF"/>
              </w:rPr>
              <w:t xml:space="preserve">to support </w:t>
            </w:r>
            <w:r w:rsidRPr="00087CF4">
              <w:rPr>
                <w:rFonts w:cstheme="minorHAnsi"/>
                <w:b/>
                <w:color w:val="538135" w:themeColor="accent6" w:themeShade="BF"/>
                <w:sz w:val="26"/>
                <w:szCs w:val="26"/>
                <w:shd w:val="clear" w:color="auto" w:fill="FFFFFF"/>
              </w:rPr>
              <w:t xml:space="preserve">economic growth and </w:t>
            </w:r>
            <w:r w:rsidRPr="00087CF4">
              <w:rPr>
                <w:rStyle w:val="Strong"/>
                <w:rFonts w:cstheme="minorHAnsi"/>
                <w:color w:val="538135" w:themeColor="accent6" w:themeShade="BF"/>
                <w:sz w:val="26"/>
                <w:szCs w:val="26"/>
              </w:rPr>
              <w:t>development</w:t>
            </w:r>
          </w:p>
          <w:p w14:paraId="3A7106CB" w14:textId="77777777" w:rsidR="00087CF4" w:rsidRPr="00FB162C" w:rsidRDefault="00087CF4" w:rsidP="007A42D8">
            <w:pPr>
              <w:rPr>
                <w:b/>
                <w:noProof/>
                <w:lang w:eastAsia="en-GB"/>
              </w:rPr>
            </w:pPr>
          </w:p>
          <w:p w14:paraId="1D1E7A1B" w14:textId="77777777" w:rsidR="008B30A9" w:rsidRDefault="00392E85" w:rsidP="007A42D8">
            <w:pPr>
              <w:rPr>
                <w:noProof/>
                <w:sz w:val="26"/>
                <w:szCs w:val="26"/>
                <w:lang w:eastAsia="en-GB"/>
              </w:rPr>
            </w:pPr>
            <w:r>
              <w:rPr>
                <w:noProof/>
                <w:sz w:val="26"/>
                <w:szCs w:val="26"/>
                <w:lang w:eastAsia="en-GB"/>
              </w:rPr>
              <w:t>G</w:t>
            </w:r>
            <w:r w:rsidR="00087CF4" w:rsidRPr="00087CF4">
              <w:rPr>
                <w:noProof/>
                <w:sz w:val="26"/>
                <w:szCs w:val="26"/>
                <w:lang w:eastAsia="en-GB"/>
              </w:rPr>
              <w:t>irls and young women particpating in Science, Technology, Engineering and Maths (STEM) subjects</w:t>
            </w:r>
          </w:p>
          <w:p w14:paraId="353F27EA" w14:textId="77777777" w:rsidR="00087CF4" w:rsidRPr="00FB162C" w:rsidRDefault="00087CF4" w:rsidP="007A42D8">
            <w:pPr>
              <w:rPr>
                <w:noProof/>
                <w:lang w:eastAsia="en-GB"/>
              </w:rPr>
            </w:pPr>
          </w:p>
          <w:p w14:paraId="52EB0822" w14:textId="77777777" w:rsidR="00087CF4" w:rsidRDefault="00CC1B3E" w:rsidP="007A42D8">
            <w:pPr>
              <w:rPr>
                <w:noProof/>
                <w:sz w:val="26"/>
                <w:szCs w:val="26"/>
                <w:lang w:eastAsia="en-GB"/>
              </w:rPr>
            </w:pPr>
            <w:r>
              <w:rPr>
                <w:noProof/>
                <w:sz w:val="26"/>
                <w:szCs w:val="26"/>
                <w:lang w:eastAsia="en-GB"/>
              </w:rPr>
              <w:t>W</w:t>
            </w:r>
            <w:r w:rsidR="00087CF4">
              <w:rPr>
                <w:noProof/>
                <w:sz w:val="26"/>
                <w:szCs w:val="26"/>
                <w:lang w:eastAsia="en-GB"/>
              </w:rPr>
              <w:t>omen working in the clean tech sector</w:t>
            </w:r>
          </w:p>
          <w:p w14:paraId="1DA3EF2C" w14:textId="77777777" w:rsidR="00087CF4" w:rsidRPr="00FB162C" w:rsidRDefault="00087CF4" w:rsidP="007A42D8">
            <w:pPr>
              <w:rPr>
                <w:noProof/>
                <w:lang w:eastAsia="en-GB"/>
              </w:rPr>
            </w:pPr>
          </w:p>
          <w:p w14:paraId="351B3743" w14:textId="77777777" w:rsidR="00087CF4" w:rsidRPr="00087CF4" w:rsidRDefault="00087CF4" w:rsidP="007A42D8">
            <w:pPr>
              <w:rPr>
                <w:noProof/>
                <w:sz w:val="26"/>
                <w:szCs w:val="26"/>
                <w:lang w:eastAsia="en-GB"/>
              </w:rPr>
            </w:pPr>
            <w:r>
              <w:rPr>
                <w:noProof/>
                <w:sz w:val="26"/>
                <w:szCs w:val="26"/>
                <w:lang w:eastAsia="en-GB"/>
              </w:rPr>
              <w:t>Women as stewards of nat</w:t>
            </w:r>
            <w:r w:rsidR="00CC1B3E">
              <w:rPr>
                <w:noProof/>
                <w:sz w:val="26"/>
                <w:szCs w:val="26"/>
                <w:lang w:eastAsia="en-GB"/>
              </w:rPr>
              <w:t>ural and household resources</w:t>
            </w:r>
            <w:r>
              <w:rPr>
                <w:noProof/>
                <w:sz w:val="26"/>
                <w:szCs w:val="26"/>
                <w:lang w:eastAsia="en-GB"/>
              </w:rPr>
              <w:t xml:space="preserve"> involved in climate action</w:t>
            </w:r>
          </w:p>
          <w:p w14:paraId="7023DBBB" w14:textId="77777777" w:rsidR="00D1102E" w:rsidRPr="00FB162C" w:rsidRDefault="00D1102E" w:rsidP="007A42D8">
            <w:pPr>
              <w:rPr>
                <w:b/>
                <w:noProof/>
                <w:lang w:eastAsia="en-GB"/>
              </w:rPr>
            </w:pPr>
          </w:p>
          <w:p w14:paraId="2AB17F55" w14:textId="77777777" w:rsidR="00FB162C" w:rsidRPr="00FB162C" w:rsidRDefault="00FB162C" w:rsidP="007A42D8">
            <w:pPr>
              <w:rPr>
                <w:b/>
                <w:noProof/>
                <w:lang w:eastAsia="en-GB"/>
              </w:rPr>
            </w:pPr>
          </w:p>
        </w:tc>
      </w:tr>
      <w:tr w:rsidR="00FB162C" w14:paraId="1427FC7A" w14:textId="77777777" w:rsidTr="00F24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3696" w:type="dxa"/>
            <w:tcBorders>
              <w:top w:val="nil"/>
              <w:left w:val="nil"/>
              <w:bottom w:val="nil"/>
              <w:right w:val="nil"/>
            </w:tcBorders>
          </w:tcPr>
          <w:p w14:paraId="10701E2D" w14:textId="77777777" w:rsidR="00FB162C" w:rsidRDefault="00FB162C" w:rsidP="007A42D8">
            <w:pPr>
              <w:rPr>
                <w:noProof/>
                <w:lang w:eastAsia="en-GB"/>
              </w:rPr>
            </w:pPr>
            <w:r>
              <w:rPr>
                <w:noProof/>
                <w:lang w:eastAsia="en-GB"/>
              </w:rPr>
              <w:drawing>
                <wp:anchor distT="0" distB="0" distL="114300" distR="114300" simplePos="0" relativeHeight="251952128" behindDoc="0" locked="0" layoutInCell="1" allowOverlap="1" wp14:anchorId="2F8C31A8" wp14:editId="3059B8AC">
                  <wp:simplePos x="0" y="0"/>
                  <wp:positionH relativeFrom="page">
                    <wp:posOffset>231775</wp:posOffset>
                  </wp:positionH>
                  <wp:positionV relativeFrom="paragraph">
                    <wp:posOffset>55880</wp:posOffset>
                  </wp:positionV>
                  <wp:extent cx="1526400" cy="1526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tc>
        <w:tc>
          <w:tcPr>
            <w:tcW w:w="11618" w:type="dxa"/>
            <w:tcBorders>
              <w:top w:val="nil"/>
              <w:left w:val="nil"/>
              <w:bottom w:val="nil"/>
              <w:right w:val="nil"/>
            </w:tcBorders>
          </w:tcPr>
          <w:p w14:paraId="3842526E" w14:textId="77777777" w:rsidR="00FB162C" w:rsidRPr="007A42D8" w:rsidRDefault="00FB162C" w:rsidP="00FB162C">
            <w:pPr>
              <w:rPr>
                <w:rFonts w:cstheme="minorHAnsi"/>
                <w:b/>
                <w:color w:val="538135" w:themeColor="accent6" w:themeShade="BF"/>
                <w:sz w:val="26"/>
                <w:szCs w:val="26"/>
                <w:shd w:val="clear" w:color="auto" w:fill="FFFFFF"/>
              </w:rPr>
            </w:pPr>
            <w:r w:rsidRPr="007A42D8">
              <w:rPr>
                <w:rFonts w:cstheme="minorHAnsi"/>
                <w:b/>
                <w:color w:val="538135" w:themeColor="accent6" w:themeShade="BF"/>
                <w:sz w:val="26"/>
                <w:szCs w:val="26"/>
                <w:shd w:val="clear" w:color="auto" w:fill="FFFFFF"/>
              </w:rPr>
              <w:t>Manage demand for water and threats to water security resulting from climate change</w:t>
            </w:r>
          </w:p>
          <w:p w14:paraId="636114A2" w14:textId="77777777" w:rsidR="00FB162C" w:rsidRPr="00FB162C" w:rsidRDefault="00FB162C" w:rsidP="00FB162C">
            <w:pPr>
              <w:rPr>
                <w:rFonts w:cstheme="minorHAnsi"/>
                <w:b/>
                <w:color w:val="3C1053"/>
                <w:shd w:val="clear" w:color="auto" w:fill="FFFFFF"/>
              </w:rPr>
            </w:pPr>
          </w:p>
          <w:p w14:paraId="1E61806B" w14:textId="77777777" w:rsidR="00FB162C" w:rsidRPr="00231443" w:rsidRDefault="00FB162C" w:rsidP="00FB162C">
            <w:pPr>
              <w:shd w:val="clear" w:color="auto" w:fill="FFFFFF"/>
              <w:spacing w:after="30"/>
              <w:rPr>
                <w:rFonts w:cstheme="minorHAnsi"/>
                <w:kern w:val="24"/>
                <w:sz w:val="26"/>
                <w:szCs w:val="26"/>
              </w:rPr>
            </w:pPr>
            <w:r>
              <w:rPr>
                <w:rFonts w:cstheme="minorHAnsi"/>
                <w:kern w:val="24"/>
                <w:sz w:val="26"/>
                <w:szCs w:val="26"/>
              </w:rPr>
              <w:t>Better</w:t>
            </w:r>
            <w:r w:rsidRPr="00231443">
              <w:rPr>
                <w:rFonts w:cstheme="minorHAnsi"/>
                <w:kern w:val="24"/>
                <w:sz w:val="26"/>
                <w:szCs w:val="26"/>
              </w:rPr>
              <w:t xml:space="preserve"> water-use efficiency</w:t>
            </w:r>
          </w:p>
          <w:p w14:paraId="1D883C20" w14:textId="77777777" w:rsidR="00FB162C" w:rsidRPr="00FB162C" w:rsidRDefault="00FB162C" w:rsidP="00FB162C">
            <w:pPr>
              <w:rPr>
                <w:rFonts w:cstheme="minorHAnsi"/>
                <w:kern w:val="24"/>
              </w:rPr>
            </w:pPr>
          </w:p>
          <w:p w14:paraId="0E775465" w14:textId="77777777" w:rsidR="00FB162C" w:rsidRDefault="00FB162C" w:rsidP="00FB162C">
            <w:pPr>
              <w:rPr>
                <w:rFonts w:eastAsia="Times New Roman" w:cstheme="minorHAnsi"/>
                <w:sz w:val="26"/>
                <w:szCs w:val="26"/>
                <w:lang w:eastAsia="en-GB"/>
              </w:rPr>
            </w:pPr>
            <w:r>
              <w:rPr>
                <w:rFonts w:eastAsia="Times New Roman" w:cstheme="minorHAnsi"/>
                <w:sz w:val="26"/>
                <w:szCs w:val="26"/>
                <w:lang w:eastAsia="en-GB"/>
              </w:rPr>
              <w:t>Better management, protection and restoration of w</w:t>
            </w:r>
            <w:r w:rsidRPr="00231443">
              <w:rPr>
                <w:rFonts w:eastAsia="Times New Roman" w:cstheme="minorHAnsi"/>
                <w:sz w:val="26"/>
                <w:szCs w:val="26"/>
                <w:lang w:eastAsia="en-GB"/>
              </w:rPr>
              <w:t>ater-related ecosystems, rivers, lakes etc.</w:t>
            </w:r>
            <w:r>
              <w:rPr>
                <w:rFonts w:eastAsia="Times New Roman" w:cstheme="minorHAnsi"/>
                <w:sz w:val="26"/>
                <w:szCs w:val="26"/>
                <w:lang w:eastAsia="en-GB"/>
              </w:rPr>
              <w:t xml:space="preserve"> </w:t>
            </w:r>
          </w:p>
          <w:p w14:paraId="12ED6615" w14:textId="77777777" w:rsidR="00FB162C" w:rsidRPr="00FB162C" w:rsidRDefault="00FB162C" w:rsidP="00FB162C">
            <w:pPr>
              <w:rPr>
                <w:rFonts w:eastAsia="Times New Roman" w:cstheme="minorHAnsi"/>
                <w:lang w:eastAsia="en-GB"/>
              </w:rPr>
            </w:pPr>
          </w:p>
          <w:p w14:paraId="387200BB" w14:textId="77777777" w:rsidR="00FB162C" w:rsidRPr="00231443" w:rsidRDefault="00FB162C" w:rsidP="00FB162C">
            <w:pPr>
              <w:rPr>
                <w:rFonts w:eastAsia="Times New Roman" w:cstheme="minorHAnsi"/>
                <w:sz w:val="26"/>
                <w:szCs w:val="26"/>
                <w:lang w:eastAsia="en-GB"/>
              </w:rPr>
            </w:pPr>
            <w:r>
              <w:rPr>
                <w:rFonts w:eastAsia="Times New Roman" w:cstheme="minorHAnsi"/>
                <w:sz w:val="26"/>
                <w:szCs w:val="26"/>
                <w:lang w:eastAsia="en-GB"/>
              </w:rPr>
              <w:t>S</w:t>
            </w:r>
            <w:r w:rsidR="00CC1B3E">
              <w:rPr>
                <w:rFonts w:eastAsia="Times New Roman" w:cstheme="minorHAnsi"/>
                <w:sz w:val="26"/>
                <w:szCs w:val="26"/>
                <w:lang w:eastAsia="en-GB"/>
              </w:rPr>
              <w:t xml:space="preserve">trong surface water management </w:t>
            </w:r>
            <w:r>
              <w:rPr>
                <w:rFonts w:eastAsia="Times New Roman" w:cstheme="minorHAnsi"/>
                <w:sz w:val="26"/>
                <w:szCs w:val="26"/>
                <w:lang w:eastAsia="en-GB"/>
              </w:rPr>
              <w:t>to reduce risk of sewer flooding</w:t>
            </w:r>
          </w:p>
          <w:p w14:paraId="0892DC41" w14:textId="77777777" w:rsidR="00FB162C" w:rsidRPr="00FB162C" w:rsidRDefault="00FB162C" w:rsidP="00FB162C">
            <w:pPr>
              <w:rPr>
                <w:rFonts w:eastAsia="Times New Roman" w:cstheme="minorHAnsi"/>
                <w:lang w:eastAsia="en-GB"/>
              </w:rPr>
            </w:pPr>
          </w:p>
          <w:p w14:paraId="051866AF" w14:textId="77777777" w:rsidR="00FB162C" w:rsidRPr="00FB162C" w:rsidRDefault="00CC1B3E" w:rsidP="00CC1B3E">
            <w:pPr>
              <w:rPr>
                <w:b/>
                <w:noProof/>
                <w:sz w:val="26"/>
                <w:szCs w:val="26"/>
                <w:lang w:eastAsia="en-GB"/>
              </w:rPr>
            </w:pPr>
            <w:r>
              <w:rPr>
                <w:rFonts w:eastAsia="Times New Roman" w:cstheme="minorHAnsi"/>
                <w:sz w:val="26"/>
                <w:szCs w:val="26"/>
                <w:lang w:eastAsia="en-GB"/>
              </w:rPr>
              <w:t xml:space="preserve">Improved water quality with less need for treating </w:t>
            </w:r>
          </w:p>
        </w:tc>
      </w:tr>
      <w:tr w:rsidR="00D1102E" w:rsidRPr="00D64360" w14:paraId="6807FEC4" w14:textId="77777777" w:rsidTr="005B0ADF">
        <w:trPr>
          <w:gridBefore w:val="1"/>
          <w:wBefore w:w="142" w:type="dxa"/>
        </w:trPr>
        <w:tc>
          <w:tcPr>
            <w:tcW w:w="3696" w:type="dxa"/>
          </w:tcPr>
          <w:p w14:paraId="5D0D90F0" w14:textId="77777777" w:rsidR="00D1102E" w:rsidRDefault="002A63A3" w:rsidP="007A0695">
            <w:pPr>
              <w:rPr>
                <w:rFonts w:eastAsia="Times New Roman" w:cstheme="minorHAnsi"/>
                <w:sz w:val="28"/>
                <w:szCs w:val="28"/>
                <w:lang w:eastAsia="en-GB"/>
              </w:rPr>
            </w:pPr>
            <w:r>
              <w:rPr>
                <w:noProof/>
                <w:lang w:eastAsia="en-GB"/>
              </w:rPr>
              <w:lastRenderedPageBreak/>
              <w:drawing>
                <wp:anchor distT="0" distB="0" distL="114300" distR="114300" simplePos="0" relativeHeight="251953152" behindDoc="0" locked="0" layoutInCell="1" allowOverlap="1" wp14:anchorId="7D0E72A0" wp14:editId="2E5063A8">
                  <wp:simplePos x="0" y="0"/>
                  <wp:positionH relativeFrom="column">
                    <wp:posOffset>200025</wp:posOffset>
                  </wp:positionH>
                  <wp:positionV relativeFrom="paragraph">
                    <wp:posOffset>16510</wp:posOffset>
                  </wp:positionV>
                  <wp:extent cx="1526400" cy="1526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6C7E1F00" w14:textId="77777777" w:rsidR="00D1102E" w:rsidRDefault="00D1102E" w:rsidP="007A0695">
            <w:pPr>
              <w:rPr>
                <w:rFonts w:eastAsia="Times New Roman" w:cstheme="minorHAnsi"/>
                <w:sz w:val="28"/>
                <w:szCs w:val="28"/>
                <w:lang w:eastAsia="en-GB"/>
              </w:rPr>
            </w:pPr>
          </w:p>
          <w:p w14:paraId="3D783EB5" w14:textId="77777777" w:rsidR="00D1102E" w:rsidRDefault="00D1102E" w:rsidP="007A0695">
            <w:pPr>
              <w:rPr>
                <w:rFonts w:eastAsia="Times New Roman" w:cstheme="minorHAnsi"/>
                <w:sz w:val="28"/>
                <w:szCs w:val="28"/>
                <w:lang w:eastAsia="en-GB"/>
              </w:rPr>
            </w:pPr>
          </w:p>
          <w:p w14:paraId="490A7B66" w14:textId="77777777" w:rsidR="00D1102E" w:rsidRDefault="00D1102E" w:rsidP="007A0695">
            <w:pPr>
              <w:rPr>
                <w:rFonts w:eastAsia="Times New Roman" w:cstheme="minorHAnsi"/>
                <w:sz w:val="28"/>
                <w:szCs w:val="28"/>
                <w:lang w:eastAsia="en-GB"/>
              </w:rPr>
            </w:pPr>
          </w:p>
          <w:p w14:paraId="322CC322" w14:textId="77777777" w:rsidR="00D1102E" w:rsidRDefault="00D1102E" w:rsidP="007A0695">
            <w:pPr>
              <w:rPr>
                <w:rFonts w:eastAsia="Times New Roman" w:cstheme="minorHAnsi"/>
                <w:sz w:val="28"/>
                <w:szCs w:val="28"/>
                <w:lang w:eastAsia="en-GB"/>
              </w:rPr>
            </w:pPr>
          </w:p>
          <w:p w14:paraId="7A46C956" w14:textId="77777777" w:rsidR="00D1102E" w:rsidRDefault="00D1102E" w:rsidP="007A0695">
            <w:pPr>
              <w:rPr>
                <w:rFonts w:eastAsia="Times New Roman" w:cstheme="minorHAnsi"/>
                <w:sz w:val="28"/>
                <w:szCs w:val="28"/>
                <w:lang w:eastAsia="en-GB"/>
              </w:rPr>
            </w:pPr>
          </w:p>
          <w:p w14:paraId="08A6EE38" w14:textId="77777777" w:rsidR="00D1102E" w:rsidRDefault="00D1102E" w:rsidP="007A0695">
            <w:pPr>
              <w:rPr>
                <w:rFonts w:eastAsia="Times New Roman" w:cstheme="minorHAnsi"/>
                <w:sz w:val="28"/>
                <w:szCs w:val="28"/>
                <w:lang w:eastAsia="en-GB"/>
              </w:rPr>
            </w:pPr>
          </w:p>
          <w:p w14:paraId="070D8522" w14:textId="77777777" w:rsidR="00D1102E" w:rsidRDefault="00D1102E" w:rsidP="007A0695">
            <w:pPr>
              <w:rPr>
                <w:rFonts w:eastAsia="Times New Roman" w:cstheme="minorHAnsi"/>
                <w:sz w:val="28"/>
                <w:szCs w:val="28"/>
                <w:lang w:eastAsia="en-GB"/>
              </w:rPr>
            </w:pPr>
          </w:p>
          <w:p w14:paraId="2CB911F7" w14:textId="77777777" w:rsidR="00D1102E" w:rsidRPr="005B0ADF" w:rsidRDefault="00D1102E" w:rsidP="007A0695">
            <w:pPr>
              <w:rPr>
                <w:rFonts w:eastAsia="Times New Roman" w:cstheme="minorHAnsi"/>
                <w:lang w:eastAsia="en-GB"/>
              </w:rPr>
            </w:pPr>
          </w:p>
        </w:tc>
        <w:tc>
          <w:tcPr>
            <w:tcW w:w="11618" w:type="dxa"/>
          </w:tcPr>
          <w:p w14:paraId="52F2F570" w14:textId="77777777" w:rsidR="002A63A3" w:rsidRDefault="002A63A3" w:rsidP="002A63A3">
            <w:pPr>
              <w:rPr>
                <w:b/>
                <w:color w:val="538135" w:themeColor="accent6" w:themeShade="BF"/>
                <w:sz w:val="26"/>
                <w:szCs w:val="26"/>
              </w:rPr>
            </w:pPr>
            <w:r w:rsidRPr="007A42D8">
              <w:rPr>
                <w:b/>
                <w:color w:val="538135" w:themeColor="accent6" w:themeShade="BF"/>
                <w:sz w:val="26"/>
                <w:szCs w:val="26"/>
              </w:rPr>
              <w:t>Reduce use of fossil fuels that are harmful to the environment</w:t>
            </w:r>
          </w:p>
          <w:p w14:paraId="4DBEB92E" w14:textId="77777777" w:rsidR="002A63A3" w:rsidRPr="007803DD" w:rsidRDefault="002A63A3" w:rsidP="002A63A3">
            <w:pPr>
              <w:rPr>
                <w:b/>
                <w:color w:val="538135" w:themeColor="accent6" w:themeShade="BF"/>
              </w:rPr>
            </w:pPr>
          </w:p>
          <w:p w14:paraId="28D2FE57" w14:textId="77777777" w:rsidR="002A63A3" w:rsidRPr="008B30A9" w:rsidRDefault="00CC1B3E" w:rsidP="002A63A3">
            <w:pPr>
              <w:rPr>
                <w:color w:val="000000" w:themeColor="text1"/>
                <w:sz w:val="26"/>
                <w:szCs w:val="26"/>
              </w:rPr>
            </w:pPr>
            <w:r>
              <w:rPr>
                <w:color w:val="000000" w:themeColor="text1"/>
                <w:sz w:val="26"/>
                <w:szCs w:val="26"/>
              </w:rPr>
              <w:t>R</w:t>
            </w:r>
            <w:r w:rsidR="002A63A3" w:rsidRPr="008B30A9">
              <w:rPr>
                <w:color w:val="000000" w:themeColor="text1"/>
                <w:sz w:val="26"/>
                <w:szCs w:val="26"/>
              </w:rPr>
              <w:t xml:space="preserve">enewable electricity generation </w:t>
            </w:r>
          </w:p>
          <w:p w14:paraId="41742746" w14:textId="77777777" w:rsidR="00CC1B3E" w:rsidRDefault="00CC1B3E" w:rsidP="002A63A3">
            <w:pPr>
              <w:rPr>
                <w:rFonts w:eastAsia="Times New Roman" w:cstheme="minorHAnsi"/>
                <w:color w:val="000000" w:themeColor="text1"/>
                <w:lang w:eastAsia="en-GB"/>
              </w:rPr>
            </w:pPr>
          </w:p>
          <w:p w14:paraId="20136FD7" w14:textId="77777777" w:rsidR="002A63A3" w:rsidRPr="008B30A9" w:rsidRDefault="00CC1B3E" w:rsidP="002A63A3">
            <w:pPr>
              <w:rPr>
                <w:rFonts w:eastAsia="Times New Roman" w:cstheme="minorHAnsi"/>
                <w:color w:val="000000" w:themeColor="text1"/>
                <w:sz w:val="26"/>
                <w:szCs w:val="26"/>
                <w:lang w:eastAsia="en-GB"/>
              </w:rPr>
            </w:pPr>
            <w:r>
              <w:rPr>
                <w:rFonts w:eastAsia="Times New Roman" w:cstheme="minorHAnsi"/>
                <w:color w:val="000000" w:themeColor="text1"/>
                <w:lang w:eastAsia="en-GB"/>
              </w:rPr>
              <w:t>D</w:t>
            </w:r>
            <w:r w:rsidR="002A63A3" w:rsidRPr="008B30A9">
              <w:rPr>
                <w:rFonts w:eastAsia="Times New Roman" w:cstheme="minorHAnsi"/>
                <w:color w:val="000000" w:themeColor="text1"/>
                <w:sz w:val="26"/>
                <w:szCs w:val="26"/>
                <w:lang w:eastAsia="en-GB"/>
              </w:rPr>
              <w:t>iversity and flexibility of energy supply including low carbon heating</w:t>
            </w:r>
            <w:r w:rsidR="002A63A3">
              <w:rPr>
                <w:rFonts w:eastAsia="Times New Roman" w:cstheme="minorHAnsi"/>
                <w:color w:val="000000" w:themeColor="text1"/>
                <w:sz w:val="26"/>
                <w:szCs w:val="26"/>
                <w:lang w:eastAsia="en-GB"/>
              </w:rPr>
              <w:t xml:space="preserve"> and hydro power</w:t>
            </w:r>
          </w:p>
          <w:p w14:paraId="24B6428E" w14:textId="77777777" w:rsidR="002A63A3" w:rsidRPr="007803DD" w:rsidRDefault="002A63A3" w:rsidP="002A63A3">
            <w:pPr>
              <w:rPr>
                <w:rFonts w:eastAsia="Times New Roman" w:cstheme="minorHAnsi"/>
                <w:color w:val="000000" w:themeColor="text1"/>
                <w:lang w:eastAsia="en-GB"/>
              </w:rPr>
            </w:pPr>
          </w:p>
          <w:p w14:paraId="7F2404F1" w14:textId="77777777" w:rsidR="002A63A3" w:rsidRPr="008B30A9" w:rsidRDefault="002A63A3" w:rsidP="002A63A3">
            <w:pPr>
              <w:rPr>
                <w:rFonts w:cstheme="minorHAnsi"/>
                <w:color w:val="000000" w:themeColor="text1"/>
                <w:kern w:val="24"/>
                <w:sz w:val="26"/>
                <w:szCs w:val="26"/>
              </w:rPr>
            </w:pPr>
            <w:r>
              <w:rPr>
                <w:rFonts w:cstheme="minorHAnsi"/>
                <w:color w:val="000000" w:themeColor="text1"/>
                <w:kern w:val="24"/>
                <w:sz w:val="26"/>
                <w:szCs w:val="26"/>
              </w:rPr>
              <w:t>F</w:t>
            </w:r>
            <w:r w:rsidRPr="008B30A9">
              <w:rPr>
                <w:rFonts w:cstheme="minorHAnsi"/>
                <w:color w:val="000000" w:themeColor="text1"/>
                <w:kern w:val="24"/>
                <w:sz w:val="26"/>
                <w:szCs w:val="26"/>
              </w:rPr>
              <w:t xml:space="preserve">ossil fuelled private </w:t>
            </w:r>
            <w:r>
              <w:rPr>
                <w:rFonts w:cstheme="minorHAnsi"/>
                <w:color w:val="000000" w:themeColor="text1"/>
                <w:kern w:val="24"/>
                <w:sz w:val="26"/>
                <w:szCs w:val="26"/>
              </w:rPr>
              <w:t xml:space="preserve">vehicles, </w:t>
            </w:r>
            <w:r w:rsidRPr="008B30A9">
              <w:rPr>
                <w:rFonts w:cstheme="minorHAnsi"/>
                <w:color w:val="000000" w:themeColor="text1"/>
                <w:kern w:val="24"/>
                <w:sz w:val="26"/>
                <w:szCs w:val="26"/>
              </w:rPr>
              <w:t>bus</w:t>
            </w:r>
            <w:r>
              <w:rPr>
                <w:rFonts w:cstheme="minorHAnsi"/>
                <w:color w:val="000000" w:themeColor="text1"/>
                <w:kern w:val="24"/>
                <w:sz w:val="26"/>
                <w:szCs w:val="26"/>
              </w:rPr>
              <w:t xml:space="preserve"> and other</w:t>
            </w:r>
            <w:r w:rsidRPr="008B30A9">
              <w:rPr>
                <w:rFonts w:cstheme="minorHAnsi"/>
                <w:color w:val="000000" w:themeColor="text1"/>
                <w:kern w:val="24"/>
                <w:sz w:val="26"/>
                <w:szCs w:val="26"/>
              </w:rPr>
              <w:t xml:space="preserve"> fleets </w:t>
            </w:r>
            <w:r>
              <w:rPr>
                <w:rFonts w:cstheme="minorHAnsi"/>
                <w:color w:val="000000" w:themeColor="text1"/>
                <w:kern w:val="24"/>
                <w:sz w:val="26"/>
                <w:szCs w:val="26"/>
              </w:rPr>
              <w:t xml:space="preserve">replaced </w:t>
            </w:r>
            <w:r w:rsidRPr="008B30A9">
              <w:rPr>
                <w:rFonts w:cstheme="minorHAnsi"/>
                <w:color w:val="000000" w:themeColor="text1"/>
                <w:kern w:val="24"/>
                <w:sz w:val="26"/>
                <w:szCs w:val="26"/>
              </w:rPr>
              <w:t xml:space="preserve">with zero emission </w:t>
            </w:r>
            <w:r w:rsidR="00BC4E77">
              <w:rPr>
                <w:rFonts w:cstheme="minorHAnsi"/>
                <w:color w:val="000000" w:themeColor="text1"/>
                <w:kern w:val="24"/>
                <w:sz w:val="26"/>
                <w:szCs w:val="26"/>
              </w:rPr>
              <w:t xml:space="preserve">capable </w:t>
            </w:r>
            <w:r w:rsidRPr="008B30A9">
              <w:rPr>
                <w:rFonts w:cstheme="minorHAnsi"/>
                <w:color w:val="000000" w:themeColor="text1"/>
                <w:kern w:val="24"/>
                <w:sz w:val="26"/>
                <w:szCs w:val="26"/>
              </w:rPr>
              <w:t>alternatives</w:t>
            </w:r>
          </w:p>
          <w:p w14:paraId="23DE9D12" w14:textId="77777777" w:rsidR="002A63A3" w:rsidRPr="007803DD" w:rsidRDefault="002A63A3" w:rsidP="002A63A3">
            <w:pPr>
              <w:rPr>
                <w:rFonts w:cstheme="minorHAnsi"/>
                <w:color w:val="000000" w:themeColor="text1"/>
                <w:kern w:val="24"/>
              </w:rPr>
            </w:pPr>
          </w:p>
          <w:p w14:paraId="2E3C7768" w14:textId="77777777" w:rsidR="002A63A3" w:rsidRDefault="009A145C" w:rsidP="002A63A3">
            <w:pPr>
              <w:rPr>
                <w:rFonts w:cstheme="minorHAnsi"/>
                <w:color w:val="000000" w:themeColor="text1"/>
                <w:kern w:val="24"/>
                <w:sz w:val="26"/>
                <w:szCs w:val="26"/>
              </w:rPr>
            </w:pPr>
            <w:r>
              <w:rPr>
                <w:rFonts w:cstheme="minorHAnsi"/>
                <w:color w:val="000000" w:themeColor="text1"/>
                <w:kern w:val="24"/>
                <w:sz w:val="26"/>
                <w:szCs w:val="26"/>
              </w:rPr>
              <w:t>Road f</w:t>
            </w:r>
            <w:r w:rsidR="002A63A3" w:rsidRPr="008B30A9">
              <w:rPr>
                <w:rFonts w:cstheme="minorHAnsi"/>
                <w:color w:val="000000" w:themeColor="text1"/>
                <w:kern w:val="24"/>
                <w:sz w:val="26"/>
                <w:szCs w:val="26"/>
              </w:rPr>
              <w:t xml:space="preserve">reight </w:t>
            </w:r>
            <w:r w:rsidR="002A63A3">
              <w:rPr>
                <w:rFonts w:cstheme="minorHAnsi"/>
                <w:color w:val="000000" w:themeColor="text1"/>
                <w:kern w:val="24"/>
                <w:sz w:val="26"/>
                <w:szCs w:val="26"/>
              </w:rPr>
              <w:t xml:space="preserve">transport </w:t>
            </w:r>
            <w:r w:rsidR="002A63A3" w:rsidRPr="008B30A9">
              <w:rPr>
                <w:rFonts w:cstheme="minorHAnsi"/>
                <w:color w:val="000000" w:themeColor="text1"/>
                <w:kern w:val="24"/>
                <w:sz w:val="26"/>
                <w:szCs w:val="26"/>
              </w:rPr>
              <w:t>shift</w:t>
            </w:r>
            <w:r w:rsidR="002A63A3">
              <w:rPr>
                <w:rFonts w:cstheme="minorHAnsi"/>
                <w:color w:val="000000" w:themeColor="text1"/>
                <w:kern w:val="24"/>
                <w:sz w:val="26"/>
                <w:szCs w:val="26"/>
              </w:rPr>
              <w:t>ed</w:t>
            </w:r>
            <w:r w:rsidR="002A63A3" w:rsidRPr="008B30A9">
              <w:rPr>
                <w:rFonts w:cstheme="minorHAnsi"/>
                <w:color w:val="000000" w:themeColor="text1"/>
                <w:kern w:val="24"/>
                <w:sz w:val="26"/>
                <w:szCs w:val="26"/>
              </w:rPr>
              <w:t xml:space="preserve"> to rail and water transport</w:t>
            </w:r>
          </w:p>
          <w:p w14:paraId="60BDAFA4" w14:textId="77777777" w:rsidR="007803DD" w:rsidRPr="005B0ADF" w:rsidRDefault="007803DD" w:rsidP="00322258">
            <w:pPr>
              <w:rPr>
                <w:noProof/>
                <w:lang w:eastAsia="en-GB"/>
              </w:rPr>
            </w:pPr>
          </w:p>
        </w:tc>
      </w:tr>
      <w:tr w:rsidR="005F7D45" w:rsidRPr="00D64360" w14:paraId="2BCAFCFF" w14:textId="77777777" w:rsidTr="005B0ADF">
        <w:trPr>
          <w:gridBefore w:val="1"/>
          <w:wBefore w:w="142" w:type="dxa"/>
          <w:trHeight w:val="2605"/>
        </w:trPr>
        <w:tc>
          <w:tcPr>
            <w:tcW w:w="3696" w:type="dxa"/>
          </w:tcPr>
          <w:p w14:paraId="15C59D64" w14:textId="77777777" w:rsidR="005F7D45" w:rsidRDefault="002A63A3" w:rsidP="007A0695">
            <w:pPr>
              <w:rPr>
                <w:noProof/>
                <w:lang w:eastAsia="en-GB"/>
              </w:rPr>
            </w:pPr>
            <w:r>
              <w:rPr>
                <w:noProof/>
                <w:lang w:eastAsia="en-GB"/>
              </w:rPr>
              <w:drawing>
                <wp:anchor distT="0" distB="0" distL="114300" distR="114300" simplePos="0" relativeHeight="251955200" behindDoc="0" locked="0" layoutInCell="1" allowOverlap="1" wp14:anchorId="5D0BDD80" wp14:editId="2B3D5D8E">
                  <wp:simplePos x="0" y="0"/>
                  <wp:positionH relativeFrom="column">
                    <wp:posOffset>176530</wp:posOffset>
                  </wp:positionH>
                  <wp:positionV relativeFrom="paragraph">
                    <wp:posOffset>-19685</wp:posOffset>
                  </wp:positionV>
                  <wp:extent cx="1526400" cy="1526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5933C64A" w14:textId="77777777" w:rsidR="005F7D45" w:rsidRDefault="005F7D45" w:rsidP="007A0695">
            <w:pPr>
              <w:rPr>
                <w:noProof/>
                <w:lang w:eastAsia="en-GB"/>
              </w:rPr>
            </w:pPr>
          </w:p>
          <w:p w14:paraId="324AF13B" w14:textId="77777777" w:rsidR="005F7D45" w:rsidRDefault="005F7D45" w:rsidP="007A0695">
            <w:pPr>
              <w:rPr>
                <w:noProof/>
                <w:lang w:eastAsia="en-GB"/>
              </w:rPr>
            </w:pPr>
          </w:p>
          <w:p w14:paraId="001530F1" w14:textId="77777777" w:rsidR="005F7D45" w:rsidRDefault="005F7D45" w:rsidP="007A0695">
            <w:pPr>
              <w:rPr>
                <w:noProof/>
                <w:lang w:eastAsia="en-GB"/>
              </w:rPr>
            </w:pPr>
          </w:p>
          <w:p w14:paraId="48032C1F" w14:textId="77777777" w:rsidR="005F7D45" w:rsidRDefault="005F7D45" w:rsidP="007A0695">
            <w:pPr>
              <w:rPr>
                <w:noProof/>
                <w:lang w:eastAsia="en-GB"/>
              </w:rPr>
            </w:pPr>
          </w:p>
          <w:p w14:paraId="3CC07F4C" w14:textId="77777777" w:rsidR="005F7D45" w:rsidRDefault="005F7D45" w:rsidP="007A0695">
            <w:pPr>
              <w:rPr>
                <w:noProof/>
                <w:lang w:eastAsia="en-GB"/>
              </w:rPr>
            </w:pPr>
          </w:p>
          <w:p w14:paraId="3FE06C83" w14:textId="77777777" w:rsidR="005F7D45" w:rsidRDefault="005F7D45" w:rsidP="007A0695">
            <w:pPr>
              <w:rPr>
                <w:noProof/>
                <w:lang w:eastAsia="en-GB"/>
              </w:rPr>
            </w:pPr>
          </w:p>
          <w:p w14:paraId="1FAFB8A1" w14:textId="77777777" w:rsidR="005F7D45" w:rsidRDefault="005F7D45" w:rsidP="007A0695">
            <w:pPr>
              <w:rPr>
                <w:noProof/>
                <w:lang w:eastAsia="en-GB"/>
              </w:rPr>
            </w:pPr>
          </w:p>
          <w:p w14:paraId="334AC691" w14:textId="77777777" w:rsidR="005F7D45" w:rsidRDefault="005F7D45" w:rsidP="007A0695">
            <w:pPr>
              <w:rPr>
                <w:noProof/>
                <w:lang w:eastAsia="en-GB"/>
              </w:rPr>
            </w:pPr>
          </w:p>
        </w:tc>
        <w:tc>
          <w:tcPr>
            <w:tcW w:w="11618" w:type="dxa"/>
          </w:tcPr>
          <w:p w14:paraId="56B0667E" w14:textId="77777777" w:rsidR="002A63A3" w:rsidRDefault="000A4C00" w:rsidP="002A63A3">
            <w:pPr>
              <w:rPr>
                <w:b/>
                <w:color w:val="538135" w:themeColor="accent6" w:themeShade="BF"/>
                <w:sz w:val="26"/>
                <w:szCs w:val="26"/>
              </w:rPr>
            </w:pPr>
            <w:r>
              <w:rPr>
                <w:b/>
                <w:color w:val="538135" w:themeColor="accent6" w:themeShade="BF"/>
                <w:sz w:val="26"/>
                <w:szCs w:val="26"/>
              </w:rPr>
              <w:t xml:space="preserve">Support clean and green </w:t>
            </w:r>
            <w:r w:rsidR="00207DB4">
              <w:rPr>
                <w:b/>
                <w:color w:val="538135" w:themeColor="accent6" w:themeShade="BF"/>
                <w:sz w:val="26"/>
                <w:szCs w:val="26"/>
              </w:rPr>
              <w:t xml:space="preserve">economic growth </w:t>
            </w:r>
          </w:p>
          <w:p w14:paraId="4858C3FE" w14:textId="77777777" w:rsidR="002A63A3" w:rsidRPr="007803DD" w:rsidRDefault="002A63A3" w:rsidP="002A63A3">
            <w:pPr>
              <w:rPr>
                <w:b/>
                <w:color w:val="538135" w:themeColor="accent6" w:themeShade="BF"/>
              </w:rPr>
            </w:pPr>
          </w:p>
          <w:p w14:paraId="1063C769" w14:textId="77777777" w:rsidR="002A63A3" w:rsidRPr="00322258" w:rsidRDefault="002A63A3" w:rsidP="002A63A3">
            <w:pPr>
              <w:rPr>
                <w:sz w:val="26"/>
                <w:szCs w:val="26"/>
              </w:rPr>
            </w:pPr>
            <w:r w:rsidRPr="00322258">
              <w:rPr>
                <w:sz w:val="26"/>
                <w:szCs w:val="26"/>
              </w:rPr>
              <w:t>New industries at the for</w:t>
            </w:r>
            <w:r w:rsidR="000A4C00">
              <w:rPr>
                <w:sz w:val="26"/>
                <w:szCs w:val="26"/>
              </w:rPr>
              <w:t>efront of clean and green innovation</w:t>
            </w:r>
            <w:r w:rsidRPr="00322258">
              <w:rPr>
                <w:sz w:val="26"/>
                <w:szCs w:val="26"/>
              </w:rPr>
              <w:t xml:space="preserve"> e.g. advanced materials, digital technologies</w:t>
            </w:r>
          </w:p>
          <w:p w14:paraId="5EE5BC58" w14:textId="77777777" w:rsidR="000A4C00" w:rsidRPr="007803DD" w:rsidRDefault="000A4C00" w:rsidP="000A4C00"/>
          <w:p w14:paraId="2E775476" w14:textId="77777777" w:rsidR="000A4C00" w:rsidRDefault="00CC1B3E" w:rsidP="000A4C00">
            <w:pPr>
              <w:rPr>
                <w:sz w:val="26"/>
                <w:szCs w:val="26"/>
              </w:rPr>
            </w:pPr>
            <w:r>
              <w:rPr>
                <w:sz w:val="26"/>
                <w:szCs w:val="26"/>
              </w:rPr>
              <w:t>C</w:t>
            </w:r>
            <w:r w:rsidR="000A4C00" w:rsidRPr="00D22C3D">
              <w:rPr>
                <w:sz w:val="26"/>
                <w:szCs w:val="26"/>
              </w:rPr>
              <w:t xml:space="preserve">ompanies trading in low carbon environmental goods and services </w:t>
            </w:r>
          </w:p>
          <w:p w14:paraId="32EFFA33" w14:textId="77777777" w:rsidR="002A63A3" w:rsidRPr="007803DD" w:rsidRDefault="002A63A3" w:rsidP="002A63A3">
            <w:pPr>
              <w:rPr>
                <w:b/>
                <w:noProof/>
                <w:lang w:eastAsia="en-GB"/>
              </w:rPr>
            </w:pPr>
          </w:p>
          <w:p w14:paraId="3B5E4D5F" w14:textId="77777777" w:rsidR="004C629F" w:rsidRPr="007803DD" w:rsidRDefault="002A63A3" w:rsidP="000A4C00">
            <w:pPr>
              <w:rPr>
                <w:sz w:val="26"/>
                <w:szCs w:val="26"/>
              </w:rPr>
            </w:pPr>
            <w:r w:rsidRPr="00C560A8">
              <w:rPr>
                <w:sz w:val="26"/>
                <w:szCs w:val="26"/>
              </w:rPr>
              <w:t>Ne</w:t>
            </w:r>
            <w:r w:rsidR="000A4C00">
              <w:rPr>
                <w:sz w:val="26"/>
                <w:szCs w:val="26"/>
              </w:rPr>
              <w:t>w types of jobs supporting</w:t>
            </w:r>
            <w:r w:rsidR="007803DD">
              <w:rPr>
                <w:sz w:val="26"/>
                <w:szCs w:val="26"/>
              </w:rPr>
              <w:t xml:space="preserve"> clean and green growth</w:t>
            </w:r>
          </w:p>
        </w:tc>
      </w:tr>
      <w:tr w:rsidR="007A42D8" w14:paraId="5D8A06A0" w14:textId="77777777" w:rsidTr="005B0ADF">
        <w:trPr>
          <w:gridBefore w:val="1"/>
          <w:wBefore w:w="142" w:type="dxa"/>
        </w:trPr>
        <w:tc>
          <w:tcPr>
            <w:tcW w:w="3696" w:type="dxa"/>
          </w:tcPr>
          <w:p w14:paraId="2558810E" w14:textId="77777777" w:rsidR="007A42D8" w:rsidRDefault="002A63A3" w:rsidP="007A42D8">
            <w:pPr>
              <w:jc w:val="both"/>
              <w:rPr>
                <w:rFonts w:eastAsia="Times New Roman" w:cstheme="minorHAnsi"/>
                <w:sz w:val="28"/>
                <w:szCs w:val="28"/>
                <w:lang w:eastAsia="en-GB"/>
              </w:rPr>
            </w:pPr>
            <w:r>
              <w:rPr>
                <w:noProof/>
                <w:lang w:eastAsia="en-GB"/>
              </w:rPr>
              <w:drawing>
                <wp:anchor distT="0" distB="0" distL="114300" distR="114300" simplePos="0" relativeHeight="251910144" behindDoc="0" locked="0" layoutInCell="1" allowOverlap="1" wp14:anchorId="6C3AD332" wp14:editId="27C5115D">
                  <wp:simplePos x="0" y="0"/>
                  <wp:positionH relativeFrom="column">
                    <wp:posOffset>158750</wp:posOffset>
                  </wp:positionH>
                  <wp:positionV relativeFrom="paragraph">
                    <wp:posOffset>79375</wp:posOffset>
                  </wp:positionV>
                  <wp:extent cx="1526400" cy="152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tc>
        <w:tc>
          <w:tcPr>
            <w:tcW w:w="11618" w:type="dxa"/>
          </w:tcPr>
          <w:p w14:paraId="4F5BB553" w14:textId="77777777" w:rsidR="002A63A3" w:rsidRDefault="002A63A3" w:rsidP="002A63A3">
            <w:pPr>
              <w:rPr>
                <w:rFonts w:cstheme="minorHAnsi"/>
                <w:b/>
                <w:color w:val="538135" w:themeColor="accent6" w:themeShade="BF"/>
                <w:sz w:val="26"/>
                <w:szCs w:val="26"/>
                <w:shd w:val="clear" w:color="auto" w:fill="FFFFFF"/>
              </w:rPr>
            </w:pPr>
            <w:r w:rsidRPr="00D803F7">
              <w:rPr>
                <w:rFonts w:cstheme="minorHAnsi"/>
                <w:b/>
                <w:color w:val="538135" w:themeColor="accent6" w:themeShade="BF"/>
                <w:sz w:val="26"/>
                <w:szCs w:val="26"/>
                <w:shd w:val="clear" w:color="auto" w:fill="FFFFFF"/>
              </w:rPr>
              <w:t>Reduce the intensity of carbon emissions from the industry sector</w:t>
            </w:r>
          </w:p>
          <w:p w14:paraId="0C4816AF" w14:textId="77777777" w:rsidR="002A63A3" w:rsidRPr="005B0ADF" w:rsidRDefault="002A63A3" w:rsidP="002A63A3">
            <w:pPr>
              <w:rPr>
                <w:rFonts w:cstheme="minorHAnsi"/>
                <w:b/>
                <w:color w:val="538135" w:themeColor="accent6" w:themeShade="BF"/>
                <w:shd w:val="clear" w:color="auto" w:fill="FFFFFF"/>
              </w:rPr>
            </w:pPr>
          </w:p>
          <w:p w14:paraId="449AEFC5" w14:textId="77777777" w:rsidR="002A63A3" w:rsidRPr="007A1846" w:rsidRDefault="002A63A3" w:rsidP="002A63A3">
            <w:pPr>
              <w:rPr>
                <w:rFonts w:cstheme="minorHAnsi"/>
                <w:color w:val="000000" w:themeColor="text1"/>
                <w:sz w:val="26"/>
                <w:szCs w:val="26"/>
                <w:shd w:val="clear" w:color="auto" w:fill="FFFFFF"/>
              </w:rPr>
            </w:pPr>
            <w:r>
              <w:rPr>
                <w:rFonts w:cstheme="minorHAnsi"/>
                <w:color w:val="000000" w:themeColor="text1"/>
                <w:sz w:val="26"/>
                <w:szCs w:val="26"/>
                <w:shd w:val="clear" w:color="auto" w:fill="FFFFFF"/>
              </w:rPr>
              <w:t>C</w:t>
            </w:r>
            <w:r w:rsidRPr="007A1846">
              <w:rPr>
                <w:rFonts w:cstheme="minorHAnsi"/>
                <w:color w:val="000000" w:themeColor="text1"/>
                <w:sz w:val="26"/>
                <w:szCs w:val="26"/>
                <w:shd w:val="clear" w:color="auto" w:fill="FFFFFF"/>
              </w:rPr>
              <w:t>ircular and resource efficient production models</w:t>
            </w:r>
            <w:r>
              <w:rPr>
                <w:rFonts w:cstheme="minorHAnsi"/>
                <w:color w:val="000000" w:themeColor="text1"/>
                <w:sz w:val="26"/>
                <w:szCs w:val="26"/>
                <w:shd w:val="clear" w:color="auto" w:fill="FFFFFF"/>
              </w:rPr>
              <w:t xml:space="preserve"> </w:t>
            </w:r>
            <w:r w:rsidR="00E434D7">
              <w:rPr>
                <w:rFonts w:cstheme="minorHAnsi"/>
                <w:color w:val="000000" w:themeColor="text1"/>
                <w:sz w:val="26"/>
                <w:szCs w:val="26"/>
                <w:shd w:val="clear" w:color="auto" w:fill="FFFFFF"/>
              </w:rPr>
              <w:t>that reduce waste and encourage recycling</w:t>
            </w:r>
          </w:p>
          <w:p w14:paraId="06ED3B40" w14:textId="77777777" w:rsidR="002A63A3" w:rsidRPr="005B0ADF" w:rsidRDefault="002A63A3" w:rsidP="002A63A3">
            <w:pPr>
              <w:rPr>
                <w:rFonts w:cstheme="minorHAnsi"/>
                <w:b/>
                <w:color w:val="538135" w:themeColor="accent6" w:themeShade="BF"/>
                <w:shd w:val="clear" w:color="auto" w:fill="FFFFFF"/>
              </w:rPr>
            </w:pPr>
          </w:p>
          <w:p w14:paraId="5606C231" w14:textId="77777777" w:rsidR="002A63A3" w:rsidRPr="007A1846" w:rsidRDefault="00CC1B3E" w:rsidP="002A63A3">
            <w:pPr>
              <w:rPr>
                <w:rFonts w:eastAsia="Times New Roman" w:cstheme="minorHAnsi"/>
                <w:sz w:val="26"/>
                <w:szCs w:val="26"/>
                <w:lang w:eastAsia="en-GB"/>
              </w:rPr>
            </w:pPr>
            <w:r>
              <w:rPr>
                <w:rFonts w:eastAsia="Times New Roman" w:cstheme="minorHAnsi"/>
                <w:sz w:val="26"/>
                <w:szCs w:val="26"/>
                <w:lang w:eastAsia="en-GB"/>
              </w:rPr>
              <w:t>E</w:t>
            </w:r>
            <w:r w:rsidR="002A63A3" w:rsidRPr="007A1846">
              <w:rPr>
                <w:rFonts w:cstheme="minorHAnsi"/>
                <w:sz w:val="26"/>
                <w:szCs w:val="26"/>
              </w:rPr>
              <w:t>nvironmentally friendly equipment, technologies and processes</w:t>
            </w:r>
            <w:r w:rsidR="002A63A3">
              <w:rPr>
                <w:rFonts w:cstheme="minorHAnsi"/>
                <w:sz w:val="26"/>
                <w:szCs w:val="26"/>
              </w:rPr>
              <w:t xml:space="preserve"> </w:t>
            </w:r>
            <w:r>
              <w:rPr>
                <w:rFonts w:cstheme="minorHAnsi"/>
                <w:sz w:val="26"/>
                <w:szCs w:val="26"/>
              </w:rPr>
              <w:t xml:space="preserve">being used </w:t>
            </w:r>
          </w:p>
          <w:p w14:paraId="5C54B7A0" w14:textId="77777777" w:rsidR="002A63A3" w:rsidRPr="005B0ADF" w:rsidRDefault="002A63A3" w:rsidP="002A63A3">
            <w:pPr>
              <w:rPr>
                <w:rFonts w:cstheme="minorHAnsi"/>
                <w:b/>
                <w:color w:val="3C1053"/>
                <w:highlight w:val="yellow"/>
                <w:shd w:val="clear" w:color="auto" w:fill="FFFFFF"/>
              </w:rPr>
            </w:pPr>
          </w:p>
          <w:p w14:paraId="39156F8F" w14:textId="77777777" w:rsidR="009E6D7D" w:rsidRDefault="002A63A3" w:rsidP="002A63A3">
            <w:pPr>
              <w:rPr>
                <w:b/>
                <w:noProof/>
                <w:sz w:val="26"/>
                <w:szCs w:val="26"/>
                <w:lang w:eastAsia="en-GB"/>
              </w:rPr>
            </w:pPr>
            <w:r>
              <w:rPr>
                <w:rFonts w:cstheme="minorHAnsi"/>
                <w:color w:val="0A0A0A"/>
                <w:spacing w:val="4"/>
                <w:sz w:val="26"/>
                <w:szCs w:val="26"/>
                <w:shd w:val="clear" w:color="auto" w:fill="FEFEFE"/>
              </w:rPr>
              <w:t>I</w:t>
            </w:r>
            <w:r w:rsidRPr="007A1846">
              <w:rPr>
                <w:rFonts w:cstheme="minorHAnsi"/>
                <w:color w:val="0A0A0A"/>
                <w:spacing w:val="4"/>
                <w:sz w:val="26"/>
                <w:szCs w:val="26"/>
                <w:shd w:val="clear" w:color="auto" w:fill="FEFEFE"/>
              </w:rPr>
              <w:t xml:space="preserve">nfrastructure </w:t>
            </w:r>
            <w:r>
              <w:rPr>
                <w:rFonts w:cstheme="minorHAnsi"/>
                <w:color w:val="0A0A0A"/>
                <w:spacing w:val="4"/>
                <w:sz w:val="26"/>
                <w:szCs w:val="26"/>
                <w:shd w:val="clear" w:color="auto" w:fill="FEFEFE"/>
              </w:rPr>
              <w:t xml:space="preserve">and industries </w:t>
            </w:r>
            <w:r w:rsidR="009C0130">
              <w:rPr>
                <w:rFonts w:cstheme="minorHAnsi"/>
                <w:color w:val="0A0A0A"/>
                <w:spacing w:val="4"/>
                <w:sz w:val="26"/>
                <w:szCs w:val="26"/>
                <w:shd w:val="clear" w:color="auto" w:fill="FEFEFE"/>
              </w:rPr>
              <w:t xml:space="preserve">upgraded or </w:t>
            </w:r>
            <w:r w:rsidRPr="007A1846">
              <w:rPr>
                <w:rFonts w:cstheme="minorHAnsi"/>
                <w:color w:val="0A0A0A"/>
                <w:spacing w:val="4"/>
                <w:sz w:val="26"/>
                <w:szCs w:val="26"/>
                <w:shd w:val="clear" w:color="auto" w:fill="FEFEFE"/>
              </w:rPr>
              <w:t>retrofit</w:t>
            </w:r>
            <w:r>
              <w:rPr>
                <w:rFonts w:cstheme="minorHAnsi"/>
                <w:color w:val="0A0A0A"/>
                <w:spacing w:val="4"/>
                <w:sz w:val="26"/>
                <w:szCs w:val="26"/>
                <w:shd w:val="clear" w:color="auto" w:fill="FEFEFE"/>
              </w:rPr>
              <w:t>ted</w:t>
            </w:r>
          </w:p>
          <w:p w14:paraId="06659326" w14:textId="77777777" w:rsidR="00322258" w:rsidRDefault="00322258" w:rsidP="00D803F7">
            <w:pPr>
              <w:rPr>
                <w:b/>
                <w:noProof/>
                <w:sz w:val="26"/>
                <w:szCs w:val="26"/>
                <w:lang w:eastAsia="en-GB"/>
              </w:rPr>
            </w:pPr>
          </w:p>
          <w:p w14:paraId="01CAD640" w14:textId="77777777" w:rsidR="001122F3" w:rsidRPr="005B0ADF" w:rsidRDefault="001122F3" w:rsidP="00D803F7">
            <w:pPr>
              <w:rPr>
                <w:b/>
                <w:noProof/>
                <w:lang w:eastAsia="en-GB"/>
              </w:rPr>
            </w:pPr>
          </w:p>
        </w:tc>
      </w:tr>
      <w:tr w:rsidR="007A42D8" w14:paraId="64D0CCAE" w14:textId="77777777" w:rsidTr="005B0ADF">
        <w:trPr>
          <w:gridBefore w:val="1"/>
          <w:wBefore w:w="142" w:type="dxa"/>
        </w:trPr>
        <w:tc>
          <w:tcPr>
            <w:tcW w:w="3696" w:type="dxa"/>
          </w:tcPr>
          <w:p w14:paraId="132D1CDE" w14:textId="77777777" w:rsidR="007A42D8" w:rsidRDefault="00F2417A" w:rsidP="007A42D8">
            <w:pPr>
              <w:rPr>
                <w:b/>
                <w:noProof/>
                <w:color w:val="3C1053"/>
                <w:sz w:val="28"/>
                <w:szCs w:val="28"/>
                <w:lang w:eastAsia="en-GB"/>
              </w:rPr>
            </w:pPr>
            <w:r>
              <w:rPr>
                <w:noProof/>
                <w:lang w:eastAsia="en-GB"/>
              </w:rPr>
              <w:drawing>
                <wp:anchor distT="0" distB="0" distL="114300" distR="114300" simplePos="0" relativeHeight="251956224" behindDoc="0" locked="0" layoutInCell="1" allowOverlap="1" wp14:anchorId="4E37DB5A" wp14:editId="4FE6D8DF">
                  <wp:simplePos x="0" y="0"/>
                  <wp:positionH relativeFrom="column">
                    <wp:posOffset>156845</wp:posOffset>
                  </wp:positionH>
                  <wp:positionV relativeFrom="paragraph">
                    <wp:posOffset>145415</wp:posOffset>
                  </wp:positionV>
                  <wp:extent cx="1526400" cy="1526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44B93AFA" w14:textId="77777777" w:rsidR="002A63A3" w:rsidRDefault="002A63A3" w:rsidP="007A42D8">
            <w:pPr>
              <w:rPr>
                <w:b/>
                <w:noProof/>
                <w:color w:val="3C1053"/>
                <w:sz w:val="28"/>
                <w:szCs w:val="28"/>
                <w:lang w:eastAsia="en-GB"/>
              </w:rPr>
            </w:pPr>
          </w:p>
          <w:p w14:paraId="111869DB" w14:textId="77777777" w:rsidR="002A63A3" w:rsidRDefault="002A63A3" w:rsidP="007A42D8">
            <w:pPr>
              <w:rPr>
                <w:b/>
                <w:noProof/>
                <w:color w:val="3C1053"/>
                <w:sz w:val="28"/>
                <w:szCs w:val="28"/>
                <w:lang w:eastAsia="en-GB"/>
              </w:rPr>
            </w:pPr>
          </w:p>
          <w:p w14:paraId="70A1B2A6" w14:textId="77777777" w:rsidR="002A63A3" w:rsidRDefault="002A63A3" w:rsidP="007A42D8">
            <w:pPr>
              <w:rPr>
                <w:b/>
                <w:noProof/>
                <w:color w:val="3C1053"/>
                <w:sz w:val="28"/>
                <w:szCs w:val="28"/>
                <w:lang w:eastAsia="en-GB"/>
              </w:rPr>
            </w:pPr>
          </w:p>
          <w:p w14:paraId="064F7E13" w14:textId="77777777" w:rsidR="002A63A3" w:rsidRDefault="002A63A3" w:rsidP="007A42D8">
            <w:pPr>
              <w:rPr>
                <w:b/>
                <w:noProof/>
                <w:color w:val="3C1053"/>
                <w:sz w:val="28"/>
                <w:szCs w:val="28"/>
                <w:lang w:eastAsia="en-GB"/>
              </w:rPr>
            </w:pPr>
          </w:p>
          <w:p w14:paraId="32A44471" w14:textId="77777777" w:rsidR="002A63A3" w:rsidRDefault="002A63A3" w:rsidP="007A42D8">
            <w:pPr>
              <w:rPr>
                <w:b/>
                <w:noProof/>
                <w:color w:val="3C1053"/>
                <w:sz w:val="28"/>
                <w:szCs w:val="28"/>
                <w:lang w:eastAsia="en-GB"/>
              </w:rPr>
            </w:pPr>
          </w:p>
          <w:p w14:paraId="62E27CF7" w14:textId="77777777" w:rsidR="002A63A3" w:rsidRPr="0035637C" w:rsidRDefault="002A63A3" w:rsidP="007A42D8">
            <w:pPr>
              <w:rPr>
                <w:b/>
                <w:noProof/>
                <w:color w:val="3C1053"/>
                <w:sz w:val="28"/>
                <w:szCs w:val="28"/>
                <w:lang w:eastAsia="en-GB"/>
              </w:rPr>
            </w:pPr>
          </w:p>
        </w:tc>
        <w:tc>
          <w:tcPr>
            <w:tcW w:w="11618" w:type="dxa"/>
          </w:tcPr>
          <w:p w14:paraId="25E0E85F" w14:textId="77777777" w:rsidR="00613418" w:rsidRDefault="004A60A4" w:rsidP="00613418">
            <w:pPr>
              <w:rPr>
                <w:rFonts w:cstheme="minorHAnsi"/>
                <w:b/>
                <w:color w:val="538135" w:themeColor="accent6" w:themeShade="BF"/>
                <w:sz w:val="26"/>
                <w:szCs w:val="26"/>
                <w:shd w:val="clear" w:color="auto" w:fill="FFFFFF"/>
              </w:rPr>
            </w:pPr>
            <w:r>
              <w:rPr>
                <w:rFonts w:cstheme="minorHAnsi"/>
                <w:b/>
                <w:color w:val="538135" w:themeColor="accent6" w:themeShade="BF"/>
                <w:sz w:val="26"/>
                <w:szCs w:val="26"/>
                <w:shd w:val="clear" w:color="auto" w:fill="FFFFFF"/>
              </w:rPr>
              <w:t>Advance e</w:t>
            </w:r>
            <w:r w:rsidR="00613418" w:rsidRPr="00613418">
              <w:rPr>
                <w:rFonts w:cstheme="minorHAnsi"/>
                <w:b/>
                <w:color w:val="538135" w:themeColor="accent6" w:themeShade="BF"/>
                <w:sz w:val="26"/>
                <w:szCs w:val="26"/>
                <w:shd w:val="clear" w:color="auto" w:fill="FFFFFF"/>
              </w:rPr>
              <w:t>qual opportunity and reduce inequalities of outcome</w:t>
            </w:r>
            <w:r w:rsidR="00B71F41">
              <w:rPr>
                <w:rFonts w:cstheme="minorHAnsi"/>
                <w:b/>
                <w:color w:val="538135" w:themeColor="accent6" w:themeShade="BF"/>
                <w:sz w:val="26"/>
                <w:szCs w:val="26"/>
                <w:shd w:val="clear" w:color="auto" w:fill="FFFFFF"/>
              </w:rPr>
              <w:t xml:space="preserve">s in addressing </w:t>
            </w:r>
            <w:r w:rsidR="00613418" w:rsidRPr="00613418">
              <w:rPr>
                <w:rFonts w:cstheme="minorHAnsi"/>
                <w:b/>
                <w:color w:val="538135" w:themeColor="accent6" w:themeShade="BF"/>
                <w:sz w:val="26"/>
                <w:szCs w:val="26"/>
                <w:shd w:val="clear" w:color="auto" w:fill="FFFFFF"/>
              </w:rPr>
              <w:t>climate change</w:t>
            </w:r>
          </w:p>
          <w:p w14:paraId="403F59C8" w14:textId="77777777" w:rsidR="00613418" w:rsidRPr="005B0ADF" w:rsidRDefault="00613418" w:rsidP="00613418">
            <w:pPr>
              <w:rPr>
                <w:rFonts w:cstheme="minorHAnsi"/>
                <w:b/>
                <w:color w:val="538135" w:themeColor="accent6" w:themeShade="BF"/>
                <w:shd w:val="clear" w:color="auto" w:fill="FFFFFF"/>
              </w:rPr>
            </w:pPr>
          </w:p>
          <w:p w14:paraId="59641C41" w14:textId="77777777" w:rsidR="00613418" w:rsidRPr="00613418" w:rsidRDefault="00CC1B3E" w:rsidP="00613418">
            <w:pPr>
              <w:rPr>
                <w:rFonts w:cstheme="minorHAnsi"/>
                <w:b/>
                <w:noProof/>
                <w:sz w:val="26"/>
                <w:szCs w:val="26"/>
                <w:lang w:eastAsia="en-GB"/>
              </w:rPr>
            </w:pPr>
            <w:r>
              <w:rPr>
                <w:rFonts w:cstheme="minorHAnsi"/>
                <w:sz w:val="26"/>
                <w:szCs w:val="26"/>
                <w:shd w:val="clear" w:color="auto" w:fill="FFFFFF"/>
              </w:rPr>
              <w:t>Representation and voice of</w:t>
            </w:r>
            <w:r w:rsidR="00613418" w:rsidRPr="00613418">
              <w:rPr>
                <w:rFonts w:cstheme="minorHAnsi"/>
                <w:sz w:val="26"/>
                <w:szCs w:val="26"/>
                <w:shd w:val="clear" w:color="auto" w:fill="FFFFFF"/>
              </w:rPr>
              <w:t xml:space="preserve"> young people</w:t>
            </w:r>
          </w:p>
          <w:p w14:paraId="709CD834" w14:textId="77777777" w:rsidR="00613418" w:rsidRPr="005B0ADF" w:rsidRDefault="00613418" w:rsidP="00613418">
            <w:pPr>
              <w:rPr>
                <w:rFonts w:cstheme="minorHAnsi"/>
                <w:b/>
                <w:noProof/>
                <w:color w:val="538135" w:themeColor="accent6" w:themeShade="BF"/>
                <w:lang w:eastAsia="en-GB"/>
              </w:rPr>
            </w:pPr>
          </w:p>
          <w:p w14:paraId="4C1F46FD" w14:textId="77777777" w:rsidR="002A3B91" w:rsidRPr="00613418" w:rsidRDefault="00613418" w:rsidP="002A63A3">
            <w:pPr>
              <w:rPr>
                <w:noProof/>
                <w:sz w:val="26"/>
                <w:szCs w:val="26"/>
                <w:lang w:eastAsia="en-GB"/>
              </w:rPr>
            </w:pPr>
            <w:r>
              <w:rPr>
                <w:noProof/>
                <w:sz w:val="26"/>
                <w:szCs w:val="26"/>
                <w:lang w:eastAsia="en-GB"/>
              </w:rPr>
              <w:t xml:space="preserve">Diverse and vulnerable groups </w:t>
            </w:r>
            <w:r w:rsidR="004A60A4">
              <w:rPr>
                <w:noProof/>
                <w:sz w:val="26"/>
                <w:szCs w:val="26"/>
                <w:lang w:eastAsia="en-GB"/>
              </w:rPr>
              <w:t>s</w:t>
            </w:r>
            <w:r>
              <w:rPr>
                <w:noProof/>
                <w:sz w:val="26"/>
                <w:szCs w:val="26"/>
                <w:lang w:eastAsia="en-GB"/>
              </w:rPr>
              <w:t>upport</w:t>
            </w:r>
            <w:r w:rsidR="004A60A4">
              <w:rPr>
                <w:noProof/>
                <w:sz w:val="26"/>
                <w:szCs w:val="26"/>
                <w:lang w:eastAsia="en-GB"/>
              </w:rPr>
              <w:t>ed</w:t>
            </w:r>
            <w:r>
              <w:rPr>
                <w:noProof/>
                <w:sz w:val="26"/>
                <w:szCs w:val="26"/>
                <w:lang w:eastAsia="en-GB"/>
              </w:rPr>
              <w:t xml:space="preserve"> to move to cleaner and greener ways of living</w:t>
            </w:r>
          </w:p>
          <w:p w14:paraId="66F33ABD" w14:textId="77777777" w:rsidR="002A3B91" w:rsidRPr="005B0ADF" w:rsidRDefault="002A3B91" w:rsidP="002A63A3">
            <w:pPr>
              <w:rPr>
                <w:b/>
                <w:noProof/>
                <w:lang w:eastAsia="en-GB"/>
              </w:rPr>
            </w:pPr>
          </w:p>
          <w:p w14:paraId="1C2154E8" w14:textId="77777777" w:rsidR="004949A6" w:rsidRDefault="004949A6" w:rsidP="002A63A3">
            <w:pPr>
              <w:rPr>
                <w:noProof/>
                <w:sz w:val="26"/>
                <w:szCs w:val="26"/>
                <w:lang w:eastAsia="en-GB"/>
              </w:rPr>
            </w:pPr>
            <w:r w:rsidRPr="004949A6">
              <w:rPr>
                <w:noProof/>
                <w:sz w:val="26"/>
                <w:szCs w:val="26"/>
                <w:lang w:eastAsia="en-GB"/>
              </w:rPr>
              <w:t>Those most vulnerable to climate change benefit</w:t>
            </w:r>
            <w:r w:rsidR="009C0130">
              <w:rPr>
                <w:noProof/>
                <w:sz w:val="26"/>
                <w:szCs w:val="26"/>
                <w:lang w:eastAsia="en-GB"/>
              </w:rPr>
              <w:t>ting</w:t>
            </w:r>
            <w:r w:rsidRPr="004949A6">
              <w:rPr>
                <w:noProof/>
                <w:sz w:val="26"/>
                <w:szCs w:val="26"/>
                <w:lang w:eastAsia="en-GB"/>
              </w:rPr>
              <w:t xml:space="preserve"> </w:t>
            </w:r>
            <w:r w:rsidR="00B71F41">
              <w:rPr>
                <w:noProof/>
                <w:sz w:val="26"/>
                <w:szCs w:val="26"/>
                <w:lang w:eastAsia="en-GB"/>
              </w:rPr>
              <w:t xml:space="preserve">first from climate action </w:t>
            </w:r>
          </w:p>
          <w:p w14:paraId="45C2FF81" w14:textId="77777777" w:rsidR="00E74CA8" w:rsidRPr="00E434D7" w:rsidRDefault="00E74CA8" w:rsidP="002A63A3">
            <w:pPr>
              <w:rPr>
                <w:b/>
                <w:noProof/>
                <w:sz w:val="16"/>
                <w:szCs w:val="16"/>
                <w:lang w:eastAsia="en-GB"/>
              </w:rPr>
            </w:pPr>
          </w:p>
        </w:tc>
      </w:tr>
      <w:tr w:rsidR="007A42D8" w14:paraId="67FA00ED" w14:textId="77777777" w:rsidTr="005B0ADF">
        <w:trPr>
          <w:gridBefore w:val="1"/>
          <w:wBefore w:w="142" w:type="dxa"/>
        </w:trPr>
        <w:tc>
          <w:tcPr>
            <w:tcW w:w="3696" w:type="dxa"/>
          </w:tcPr>
          <w:p w14:paraId="394920BA" w14:textId="77777777" w:rsidR="007A42D8" w:rsidRDefault="00F7260E" w:rsidP="007A42D8">
            <w:pPr>
              <w:rPr>
                <w:rFonts w:eastAsia="Times New Roman" w:cstheme="minorHAnsi"/>
                <w:sz w:val="28"/>
                <w:szCs w:val="28"/>
                <w:lang w:eastAsia="en-GB"/>
              </w:rPr>
            </w:pPr>
            <w:r>
              <w:rPr>
                <w:noProof/>
                <w:lang w:eastAsia="en-GB"/>
              </w:rPr>
              <w:lastRenderedPageBreak/>
              <w:drawing>
                <wp:anchor distT="0" distB="0" distL="114300" distR="114300" simplePos="0" relativeHeight="251918336" behindDoc="0" locked="0" layoutInCell="1" allowOverlap="1" wp14:anchorId="661AC04C" wp14:editId="2B5002EB">
                  <wp:simplePos x="0" y="0"/>
                  <wp:positionH relativeFrom="column">
                    <wp:posOffset>173355</wp:posOffset>
                  </wp:positionH>
                  <wp:positionV relativeFrom="paragraph">
                    <wp:posOffset>75565</wp:posOffset>
                  </wp:positionV>
                  <wp:extent cx="1526400" cy="15264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45796087" w14:textId="77777777" w:rsidR="007A42D8" w:rsidRDefault="007A42D8" w:rsidP="007A42D8">
            <w:pPr>
              <w:rPr>
                <w:rFonts w:eastAsia="Times New Roman" w:cstheme="minorHAnsi"/>
                <w:sz w:val="28"/>
                <w:szCs w:val="28"/>
                <w:lang w:eastAsia="en-GB"/>
              </w:rPr>
            </w:pPr>
          </w:p>
          <w:p w14:paraId="5C78F687" w14:textId="77777777" w:rsidR="007A42D8" w:rsidRDefault="007A42D8" w:rsidP="007A42D8">
            <w:pPr>
              <w:rPr>
                <w:rFonts w:eastAsia="Times New Roman" w:cstheme="minorHAnsi"/>
                <w:sz w:val="28"/>
                <w:szCs w:val="28"/>
                <w:lang w:eastAsia="en-GB"/>
              </w:rPr>
            </w:pPr>
          </w:p>
          <w:p w14:paraId="279690EE" w14:textId="77777777" w:rsidR="007A42D8" w:rsidRDefault="007A42D8" w:rsidP="007A42D8">
            <w:pPr>
              <w:rPr>
                <w:rFonts w:eastAsia="Times New Roman" w:cstheme="minorHAnsi"/>
                <w:sz w:val="28"/>
                <w:szCs w:val="28"/>
                <w:lang w:eastAsia="en-GB"/>
              </w:rPr>
            </w:pPr>
          </w:p>
          <w:p w14:paraId="5642C5EA" w14:textId="77777777" w:rsidR="007A42D8" w:rsidRPr="0035637C" w:rsidRDefault="007A42D8" w:rsidP="007A42D8">
            <w:pPr>
              <w:rPr>
                <w:rFonts w:eastAsia="Times New Roman" w:cstheme="minorHAnsi"/>
                <w:sz w:val="28"/>
                <w:szCs w:val="28"/>
                <w:lang w:eastAsia="en-GB"/>
              </w:rPr>
            </w:pPr>
          </w:p>
        </w:tc>
        <w:tc>
          <w:tcPr>
            <w:tcW w:w="11618" w:type="dxa"/>
          </w:tcPr>
          <w:p w14:paraId="5AAF7879" w14:textId="77777777" w:rsidR="002A63A3" w:rsidRDefault="002A63A3" w:rsidP="002A63A3">
            <w:pPr>
              <w:rPr>
                <w:rFonts w:cstheme="minorHAnsi"/>
                <w:b/>
                <w:color w:val="538135" w:themeColor="accent6" w:themeShade="BF"/>
                <w:sz w:val="26"/>
                <w:szCs w:val="26"/>
                <w:shd w:val="clear" w:color="auto" w:fill="FFFFFF"/>
              </w:rPr>
            </w:pPr>
            <w:r w:rsidRPr="007A42D8">
              <w:rPr>
                <w:rFonts w:cstheme="minorHAnsi"/>
                <w:b/>
                <w:color w:val="538135" w:themeColor="accent6" w:themeShade="BF"/>
                <w:sz w:val="26"/>
                <w:szCs w:val="26"/>
                <w:shd w:val="clear" w:color="auto" w:fill="FFFFFF"/>
              </w:rPr>
              <w:t>Make urban areas cleaner, greener and with climate responsive infrastructure</w:t>
            </w:r>
          </w:p>
          <w:p w14:paraId="18ADAB54" w14:textId="77777777" w:rsidR="002A63A3" w:rsidRDefault="002A63A3" w:rsidP="002A63A3">
            <w:pPr>
              <w:rPr>
                <w:rFonts w:cstheme="minorHAnsi"/>
                <w:b/>
                <w:color w:val="538135" w:themeColor="accent6" w:themeShade="BF"/>
                <w:sz w:val="26"/>
                <w:szCs w:val="26"/>
                <w:shd w:val="clear" w:color="auto" w:fill="FFFFFF"/>
              </w:rPr>
            </w:pPr>
          </w:p>
          <w:p w14:paraId="5992622C" w14:textId="77777777" w:rsidR="009C0130" w:rsidRPr="00293D7D" w:rsidRDefault="009C0130" w:rsidP="009C0130">
            <w:pPr>
              <w:rPr>
                <w:rFonts w:cstheme="minorHAnsi"/>
                <w:spacing w:val="4"/>
                <w:sz w:val="26"/>
                <w:szCs w:val="26"/>
                <w:shd w:val="clear" w:color="auto" w:fill="FEFEFE"/>
              </w:rPr>
            </w:pPr>
            <w:r>
              <w:rPr>
                <w:rFonts w:cstheme="minorHAnsi"/>
                <w:spacing w:val="4"/>
                <w:sz w:val="26"/>
                <w:szCs w:val="26"/>
                <w:shd w:val="clear" w:color="auto" w:fill="FEFEFE"/>
              </w:rPr>
              <w:t xml:space="preserve">Inclusive, </w:t>
            </w:r>
            <w:r w:rsidRPr="00293D7D">
              <w:rPr>
                <w:rFonts w:cstheme="minorHAnsi"/>
                <w:spacing w:val="4"/>
                <w:sz w:val="26"/>
                <w:szCs w:val="26"/>
                <w:shd w:val="clear" w:color="auto" w:fill="FEFEFE"/>
              </w:rPr>
              <w:t>sustainable</w:t>
            </w:r>
            <w:r>
              <w:rPr>
                <w:rFonts w:cstheme="minorHAnsi"/>
                <w:spacing w:val="4"/>
                <w:sz w:val="26"/>
                <w:szCs w:val="26"/>
                <w:shd w:val="clear" w:color="auto" w:fill="FEFEFE"/>
              </w:rPr>
              <w:t xml:space="preserve">, </w:t>
            </w:r>
            <w:r w:rsidRPr="00293D7D">
              <w:rPr>
                <w:rFonts w:cstheme="minorHAnsi"/>
                <w:spacing w:val="4"/>
                <w:sz w:val="26"/>
                <w:szCs w:val="26"/>
                <w:shd w:val="clear" w:color="auto" w:fill="FEFEFE"/>
              </w:rPr>
              <w:t>resilient</w:t>
            </w:r>
            <w:r w:rsidR="00B01654">
              <w:rPr>
                <w:rFonts w:cstheme="minorHAnsi"/>
                <w:spacing w:val="4"/>
                <w:sz w:val="26"/>
                <w:szCs w:val="26"/>
                <w:shd w:val="clear" w:color="auto" w:fill="FEFEFE"/>
              </w:rPr>
              <w:t xml:space="preserve"> and</w:t>
            </w:r>
            <w:r w:rsidR="001C6169">
              <w:rPr>
                <w:rFonts w:cstheme="minorHAnsi"/>
                <w:spacing w:val="4"/>
                <w:sz w:val="26"/>
                <w:szCs w:val="26"/>
                <w:shd w:val="clear" w:color="auto" w:fill="FEFEFE"/>
              </w:rPr>
              <w:t xml:space="preserve"> </w:t>
            </w:r>
            <w:r>
              <w:rPr>
                <w:rFonts w:cstheme="minorHAnsi"/>
                <w:spacing w:val="4"/>
                <w:sz w:val="26"/>
                <w:szCs w:val="26"/>
                <w:shd w:val="clear" w:color="auto" w:fill="FEFEFE"/>
              </w:rPr>
              <w:t>accessible</w:t>
            </w:r>
            <w:r w:rsidRPr="00293D7D">
              <w:rPr>
                <w:rFonts w:cstheme="minorHAnsi"/>
                <w:spacing w:val="4"/>
                <w:sz w:val="26"/>
                <w:szCs w:val="26"/>
                <w:shd w:val="clear" w:color="auto" w:fill="FEFEFE"/>
              </w:rPr>
              <w:t xml:space="preserve"> </w:t>
            </w:r>
            <w:r>
              <w:rPr>
                <w:rFonts w:cstheme="minorHAnsi"/>
                <w:spacing w:val="4"/>
                <w:sz w:val="26"/>
                <w:szCs w:val="26"/>
                <w:shd w:val="clear" w:color="auto" w:fill="FEFEFE"/>
              </w:rPr>
              <w:t>buildings, roads, green and public spaces</w:t>
            </w:r>
          </w:p>
          <w:p w14:paraId="5FCD15B6" w14:textId="77777777" w:rsidR="002A63A3" w:rsidRDefault="002A63A3" w:rsidP="002A63A3">
            <w:pPr>
              <w:rPr>
                <w:rFonts w:cstheme="minorHAnsi"/>
                <w:color w:val="0A0A0A"/>
                <w:spacing w:val="4"/>
                <w:sz w:val="26"/>
                <w:szCs w:val="26"/>
                <w:shd w:val="clear" w:color="auto" w:fill="FEFEFE"/>
              </w:rPr>
            </w:pPr>
          </w:p>
          <w:p w14:paraId="59C6DE40" w14:textId="77777777" w:rsidR="00B01654" w:rsidRDefault="00F7260E" w:rsidP="002A63A3">
            <w:pPr>
              <w:rPr>
                <w:rFonts w:cstheme="minorHAnsi"/>
                <w:color w:val="0A0A0A"/>
                <w:spacing w:val="4"/>
                <w:sz w:val="26"/>
                <w:szCs w:val="26"/>
                <w:shd w:val="clear" w:color="auto" w:fill="FEFEFE"/>
              </w:rPr>
            </w:pPr>
            <w:r>
              <w:rPr>
                <w:rFonts w:cstheme="minorHAnsi"/>
                <w:color w:val="0A0A0A"/>
                <w:spacing w:val="4"/>
                <w:sz w:val="26"/>
                <w:szCs w:val="26"/>
                <w:shd w:val="clear" w:color="auto" w:fill="FEFEFE"/>
              </w:rPr>
              <w:t>Sustainable drainage plus</w:t>
            </w:r>
            <w:r w:rsidR="00B01654">
              <w:rPr>
                <w:rFonts w:cstheme="minorHAnsi"/>
                <w:color w:val="0A0A0A"/>
                <w:spacing w:val="4"/>
                <w:sz w:val="26"/>
                <w:szCs w:val="26"/>
                <w:shd w:val="clear" w:color="auto" w:fill="FEFEFE"/>
              </w:rPr>
              <w:t xml:space="preserve"> measur</w:t>
            </w:r>
            <w:r w:rsidR="00E434D7">
              <w:rPr>
                <w:rFonts w:cstheme="minorHAnsi"/>
                <w:color w:val="0A0A0A"/>
                <w:spacing w:val="4"/>
                <w:sz w:val="26"/>
                <w:szCs w:val="26"/>
                <w:shd w:val="clear" w:color="auto" w:fill="FEFEFE"/>
              </w:rPr>
              <w:t>es for relieving heat stress/</w:t>
            </w:r>
            <w:r w:rsidR="00B01654">
              <w:rPr>
                <w:rFonts w:cstheme="minorHAnsi"/>
                <w:color w:val="0A0A0A"/>
                <w:spacing w:val="4"/>
                <w:sz w:val="26"/>
                <w:szCs w:val="26"/>
                <w:shd w:val="clear" w:color="auto" w:fill="FEFEFE"/>
              </w:rPr>
              <w:t>providing cooling</w:t>
            </w:r>
          </w:p>
          <w:p w14:paraId="3D49361C" w14:textId="77777777" w:rsidR="00B01654" w:rsidRDefault="00B01654" w:rsidP="002A63A3">
            <w:pPr>
              <w:rPr>
                <w:rFonts w:cstheme="minorHAnsi"/>
                <w:color w:val="0A0A0A"/>
                <w:spacing w:val="4"/>
                <w:sz w:val="26"/>
                <w:szCs w:val="26"/>
                <w:shd w:val="clear" w:color="auto" w:fill="FEFEFE"/>
              </w:rPr>
            </w:pPr>
          </w:p>
          <w:p w14:paraId="3CADA97D" w14:textId="77777777" w:rsidR="00064757" w:rsidRDefault="001C6169" w:rsidP="002A63A3">
            <w:pPr>
              <w:rPr>
                <w:rFonts w:cstheme="minorHAnsi"/>
                <w:color w:val="0A0A0A"/>
                <w:spacing w:val="4"/>
                <w:sz w:val="26"/>
                <w:szCs w:val="26"/>
                <w:shd w:val="clear" w:color="auto" w:fill="FEFEFE"/>
              </w:rPr>
            </w:pPr>
            <w:r>
              <w:rPr>
                <w:rFonts w:cstheme="minorHAnsi"/>
                <w:color w:val="0A0A0A"/>
                <w:spacing w:val="4"/>
                <w:sz w:val="26"/>
                <w:szCs w:val="26"/>
                <w:shd w:val="clear" w:color="auto" w:fill="FEFEFE"/>
              </w:rPr>
              <w:t>Well connected</w:t>
            </w:r>
            <w:r w:rsidR="00064757">
              <w:rPr>
                <w:rFonts w:cstheme="minorHAnsi"/>
                <w:color w:val="0A0A0A"/>
                <w:spacing w:val="4"/>
                <w:sz w:val="26"/>
                <w:szCs w:val="26"/>
                <w:shd w:val="clear" w:color="auto" w:fill="FEFEFE"/>
              </w:rPr>
              <w:t xml:space="preserve"> and</w:t>
            </w:r>
            <w:r>
              <w:rPr>
                <w:rFonts w:cstheme="minorHAnsi"/>
                <w:color w:val="0A0A0A"/>
                <w:spacing w:val="4"/>
                <w:sz w:val="26"/>
                <w:szCs w:val="26"/>
                <w:shd w:val="clear" w:color="auto" w:fill="FEFEFE"/>
              </w:rPr>
              <w:t xml:space="preserve"> sustainable</w:t>
            </w:r>
            <w:r w:rsidR="00064757">
              <w:rPr>
                <w:rFonts w:cstheme="minorHAnsi"/>
                <w:color w:val="0A0A0A"/>
                <w:spacing w:val="4"/>
                <w:sz w:val="26"/>
                <w:szCs w:val="26"/>
                <w:shd w:val="clear" w:color="auto" w:fill="FEFEFE"/>
              </w:rPr>
              <w:t xml:space="preserve"> </w:t>
            </w:r>
            <w:r w:rsidR="002A63A3" w:rsidRPr="00EE1496">
              <w:rPr>
                <w:rFonts w:cstheme="minorHAnsi"/>
                <w:color w:val="0A0A0A"/>
                <w:spacing w:val="4"/>
                <w:sz w:val="26"/>
                <w:szCs w:val="26"/>
                <w:shd w:val="clear" w:color="auto" w:fill="FEFEFE"/>
              </w:rPr>
              <w:t xml:space="preserve">public transport systems </w:t>
            </w:r>
            <w:r>
              <w:rPr>
                <w:rFonts w:cstheme="minorHAnsi"/>
                <w:color w:val="0A0A0A"/>
                <w:spacing w:val="4"/>
                <w:sz w:val="26"/>
                <w:szCs w:val="26"/>
                <w:shd w:val="clear" w:color="auto" w:fill="FEFEFE"/>
              </w:rPr>
              <w:t>and active travel (cycling and walking)</w:t>
            </w:r>
          </w:p>
          <w:p w14:paraId="6D4BE7AA" w14:textId="77777777" w:rsidR="001B17E3" w:rsidRDefault="001B17E3" w:rsidP="002A63A3">
            <w:pPr>
              <w:rPr>
                <w:rFonts w:cstheme="minorHAnsi"/>
                <w:color w:val="0A0A0A"/>
                <w:spacing w:val="4"/>
                <w:sz w:val="26"/>
                <w:szCs w:val="26"/>
                <w:shd w:val="clear" w:color="auto" w:fill="FEFEFE"/>
              </w:rPr>
            </w:pPr>
          </w:p>
          <w:p w14:paraId="14035AFF" w14:textId="77777777" w:rsidR="002A63A3" w:rsidRDefault="002A63A3" w:rsidP="002A63A3">
            <w:pPr>
              <w:rPr>
                <w:rFonts w:cstheme="minorHAnsi"/>
                <w:kern w:val="24"/>
                <w:sz w:val="26"/>
                <w:szCs w:val="26"/>
              </w:rPr>
            </w:pPr>
            <w:r w:rsidRPr="00064757">
              <w:rPr>
                <w:rFonts w:cstheme="minorHAnsi"/>
                <w:kern w:val="24"/>
                <w:sz w:val="26"/>
                <w:szCs w:val="26"/>
              </w:rPr>
              <w:t xml:space="preserve">The most polluting vehicles removed from </w:t>
            </w:r>
            <w:r w:rsidR="00064757" w:rsidRPr="00064757">
              <w:rPr>
                <w:rFonts w:cstheme="minorHAnsi"/>
                <w:kern w:val="24"/>
                <w:sz w:val="26"/>
                <w:szCs w:val="26"/>
              </w:rPr>
              <w:t xml:space="preserve">town centres </w:t>
            </w:r>
          </w:p>
          <w:p w14:paraId="5FC6B463" w14:textId="77777777" w:rsidR="00E434D7" w:rsidRPr="00064757" w:rsidRDefault="00E434D7" w:rsidP="002A63A3">
            <w:pPr>
              <w:rPr>
                <w:rFonts w:cstheme="minorHAnsi"/>
                <w:kern w:val="24"/>
                <w:sz w:val="26"/>
                <w:szCs w:val="26"/>
              </w:rPr>
            </w:pPr>
          </w:p>
          <w:p w14:paraId="65032C4E" w14:textId="77777777" w:rsidR="002A63A3" w:rsidRDefault="00F7260E" w:rsidP="002A63A3">
            <w:pPr>
              <w:rPr>
                <w:rFonts w:cstheme="minorHAnsi"/>
                <w:color w:val="0A0A0A"/>
                <w:spacing w:val="4"/>
                <w:sz w:val="26"/>
                <w:szCs w:val="26"/>
                <w:shd w:val="clear" w:color="auto" w:fill="FEFEFE"/>
              </w:rPr>
            </w:pPr>
            <w:r>
              <w:rPr>
                <w:rFonts w:cstheme="minorHAnsi"/>
                <w:color w:val="0A0A0A"/>
                <w:spacing w:val="4"/>
                <w:sz w:val="26"/>
                <w:szCs w:val="26"/>
                <w:shd w:val="clear" w:color="auto" w:fill="FEFEFE"/>
              </w:rPr>
              <w:t>The natural environment included in the design of urban areas (blue/green infrastructure)</w:t>
            </w:r>
          </w:p>
          <w:p w14:paraId="45C78D38" w14:textId="77777777" w:rsidR="00EC2196" w:rsidRPr="005308FB" w:rsidRDefault="00EC2196" w:rsidP="002A63A3">
            <w:pPr>
              <w:rPr>
                <w:rFonts w:cstheme="minorHAnsi"/>
                <w:color w:val="0A0A0A"/>
                <w:spacing w:val="4"/>
                <w:sz w:val="26"/>
                <w:szCs w:val="26"/>
                <w:shd w:val="clear" w:color="auto" w:fill="FEFEFE"/>
              </w:rPr>
            </w:pPr>
          </w:p>
          <w:p w14:paraId="138171DE" w14:textId="77777777" w:rsidR="009E6D7D" w:rsidRPr="000D7820" w:rsidRDefault="00F7260E" w:rsidP="00F7260E">
            <w:pPr>
              <w:rPr>
                <w:b/>
                <w:noProof/>
                <w:sz w:val="26"/>
                <w:szCs w:val="26"/>
                <w:lang w:eastAsia="en-GB"/>
              </w:rPr>
            </w:pPr>
            <w:r>
              <w:rPr>
                <w:rFonts w:cstheme="minorHAnsi"/>
                <w:color w:val="000000" w:themeColor="text1"/>
                <w:spacing w:val="4"/>
                <w:sz w:val="26"/>
                <w:szCs w:val="26"/>
                <w:shd w:val="clear" w:color="auto" w:fill="FEFEFE"/>
              </w:rPr>
              <w:t>Implementation of r</w:t>
            </w:r>
            <w:r w:rsidR="00E434D7" w:rsidRPr="006540A6">
              <w:rPr>
                <w:rFonts w:cstheme="minorHAnsi"/>
                <w:color w:val="000000" w:themeColor="text1"/>
                <w:spacing w:val="4"/>
                <w:sz w:val="26"/>
                <w:szCs w:val="26"/>
                <w:shd w:val="clear" w:color="auto" w:fill="FEFEFE"/>
              </w:rPr>
              <w:t>isk and disaster mitigation, adaptation and management measures</w:t>
            </w:r>
          </w:p>
        </w:tc>
      </w:tr>
    </w:tbl>
    <w:p w14:paraId="7D027589" w14:textId="77777777" w:rsidR="00D97782" w:rsidRDefault="00D97782" w:rsidP="00450222">
      <w:pPr>
        <w:shd w:val="clear" w:color="auto" w:fill="FFFFFF" w:themeFill="background1"/>
        <w:spacing w:after="0" w:line="240" w:lineRule="auto"/>
        <w:jc w:val="both"/>
        <w:rPr>
          <w:rFonts w:eastAsia="Times New Roman" w:cstheme="minorHAnsi"/>
          <w:sz w:val="28"/>
          <w:szCs w:val="28"/>
          <w:lang w:eastAsia="en-GB"/>
        </w:rPr>
      </w:pPr>
    </w:p>
    <w:p w14:paraId="6264091F" w14:textId="77777777" w:rsidR="00CE5E1B" w:rsidRDefault="00CE5E1B" w:rsidP="00450222">
      <w:pPr>
        <w:shd w:val="clear" w:color="auto" w:fill="FFFFFF" w:themeFill="background1"/>
        <w:spacing w:after="0" w:line="240" w:lineRule="auto"/>
        <w:jc w:val="both"/>
        <w:rPr>
          <w:rFonts w:eastAsia="Times New Roman" w:cstheme="minorHAnsi"/>
          <w:sz w:val="28"/>
          <w:szCs w:val="28"/>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11618"/>
      </w:tblGrid>
      <w:tr w:rsidR="007A42D8" w14:paraId="3C9BD121" w14:textId="77777777" w:rsidTr="00B71F41">
        <w:tc>
          <w:tcPr>
            <w:tcW w:w="3691" w:type="dxa"/>
          </w:tcPr>
          <w:p w14:paraId="32BEC9F2" w14:textId="77777777" w:rsidR="007A42D8" w:rsidRDefault="002A63A3" w:rsidP="007A42D8">
            <w:pPr>
              <w:jc w:val="both"/>
              <w:rPr>
                <w:rFonts w:eastAsia="Times New Roman" w:cstheme="minorHAnsi"/>
                <w:sz w:val="28"/>
                <w:szCs w:val="28"/>
                <w:lang w:eastAsia="en-GB"/>
              </w:rPr>
            </w:pPr>
            <w:r>
              <w:rPr>
                <w:noProof/>
                <w:lang w:eastAsia="en-GB"/>
              </w:rPr>
              <w:drawing>
                <wp:anchor distT="0" distB="0" distL="114300" distR="114300" simplePos="0" relativeHeight="251914240" behindDoc="0" locked="0" layoutInCell="1" allowOverlap="1" wp14:anchorId="378CCD02" wp14:editId="2FA1A530">
                  <wp:simplePos x="0" y="0"/>
                  <wp:positionH relativeFrom="column">
                    <wp:posOffset>158750</wp:posOffset>
                  </wp:positionH>
                  <wp:positionV relativeFrom="paragraph">
                    <wp:posOffset>55880</wp:posOffset>
                  </wp:positionV>
                  <wp:extent cx="1526400" cy="1526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5C562107" w14:textId="77777777" w:rsidR="007A42D8" w:rsidRDefault="007A42D8" w:rsidP="007A42D8">
            <w:pPr>
              <w:jc w:val="both"/>
              <w:rPr>
                <w:rFonts w:eastAsia="Times New Roman" w:cstheme="minorHAnsi"/>
                <w:sz w:val="28"/>
                <w:szCs w:val="28"/>
                <w:lang w:eastAsia="en-GB"/>
              </w:rPr>
            </w:pPr>
          </w:p>
          <w:p w14:paraId="6F3DFAC2" w14:textId="77777777" w:rsidR="007A42D8" w:rsidRDefault="007A42D8" w:rsidP="007A42D8">
            <w:pPr>
              <w:jc w:val="both"/>
              <w:rPr>
                <w:rFonts w:eastAsia="Times New Roman" w:cstheme="minorHAnsi"/>
                <w:sz w:val="28"/>
                <w:szCs w:val="28"/>
                <w:lang w:eastAsia="en-GB"/>
              </w:rPr>
            </w:pPr>
          </w:p>
          <w:p w14:paraId="37C9CFED" w14:textId="77777777" w:rsidR="00322258" w:rsidRDefault="00322258" w:rsidP="007A42D8">
            <w:pPr>
              <w:jc w:val="both"/>
              <w:rPr>
                <w:rFonts w:eastAsia="Times New Roman" w:cstheme="minorHAnsi"/>
                <w:sz w:val="28"/>
                <w:szCs w:val="28"/>
                <w:lang w:eastAsia="en-GB"/>
              </w:rPr>
            </w:pPr>
          </w:p>
          <w:p w14:paraId="543A7CDB" w14:textId="77777777" w:rsidR="00322258" w:rsidRDefault="00322258" w:rsidP="007A42D8">
            <w:pPr>
              <w:jc w:val="both"/>
              <w:rPr>
                <w:rFonts w:eastAsia="Times New Roman" w:cstheme="minorHAnsi"/>
                <w:sz w:val="28"/>
                <w:szCs w:val="28"/>
                <w:lang w:eastAsia="en-GB"/>
              </w:rPr>
            </w:pPr>
          </w:p>
          <w:p w14:paraId="62D4BB84" w14:textId="77777777" w:rsidR="00322258" w:rsidRDefault="00322258" w:rsidP="007A42D8">
            <w:pPr>
              <w:jc w:val="both"/>
              <w:rPr>
                <w:rFonts w:eastAsia="Times New Roman" w:cstheme="minorHAnsi"/>
                <w:sz w:val="28"/>
                <w:szCs w:val="28"/>
                <w:lang w:eastAsia="en-GB"/>
              </w:rPr>
            </w:pPr>
          </w:p>
          <w:p w14:paraId="162AAE9E" w14:textId="77777777" w:rsidR="007A42D8" w:rsidRDefault="007A42D8" w:rsidP="007A42D8">
            <w:pPr>
              <w:jc w:val="both"/>
              <w:rPr>
                <w:rFonts w:eastAsia="Times New Roman" w:cstheme="minorHAnsi"/>
                <w:sz w:val="28"/>
                <w:szCs w:val="28"/>
                <w:lang w:eastAsia="en-GB"/>
              </w:rPr>
            </w:pPr>
          </w:p>
          <w:p w14:paraId="7E7999F1" w14:textId="77777777" w:rsidR="007A42D8" w:rsidRDefault="007A42D8" w:rsidP="007A42D8">
            <w:pPr>
              <w:jc w:val="both"/>
              <w:rPr>
                <w:rFonts w:eastAsia="Times New Roman" w:cstheme="minorHAnsi"/>
                <w:sz w:val="28"/>
                <w:szCs w:val="28"/>
                <w:lang w:eastAsia="en-GB"/>
              </w:rPr>
            </w:pPr>
          </w:p>
          <w:p w14:paraId="1A13BBBF" w14:textId="77777777" w:rsidR="007A42D8" w:rsidRDefault="007A42D8" w:rsidP="007A42D8">
            <w:pPr>
              <w:jc w:val="both"/>
              <w:rPr>
                <w:rFonts w:eastAsia="Times New Roman" w:cstheme="minorHAnsi"/>
                <w:sz w:val="28"/>
                <w:szCs w:val="28"/>
                <w:lang w:eastAsia="en-GB"/>
              </w:rPr>
            </w:pPr>
          </w:p>
        </w:tc>
        <w:tc>
          <w:tcPr>
            <w:tcW w:w="11618" w:type="dxa"/>
          </w:tcPr>
          <w:p w14:paraId="02165858" w14:textId="77777777" w:rsidR="002A63A3" w:rsidRPr="00E91057" w:rsidRDefault="002A63A3" w:rsidP="002A63A3">
            <w:pPr>
              <w:rPr>
                <w:rFonts w:cstheme="minorHAnsi"/>
                <w:b/>
                <w:color w:val="538135" w:themeColor="accent6" w:themeShade="BF"/>
                <w:sz w:val="26"/>
                <w:szCs w:val="26"/>
                <w:shd w:val="clear" w:color="auto" w:fill="FFFFFF"/>
              </w:rPr>
            </w:pPr>
            <w:r w:rsidRPr="00E91057">
              <w:rPr>
                <w:rFonts w:cstheme="minorHAnsi"/>
                <w:b/>
                <w:color w:val="538135" w:themeColor="accent6" w:themeShade="BF"/>
                <w:sz w:val="26"/>
                <w:szCs w:val="26"/>
                <w:shd w:val="clear" w:color="auto" w:fill="FFFFFF"/>
              </w:rPr>
              <w:t>Protect the loss of scarce resources through prevention, reduction, recycling and reuse</w:t>
            </w:r>
          </w:p>
          <w:p w14:paraId="2E47E629" w14:textId="77777777" w:rsidR="002A63A3" w:rsidRPr="00E91057" w:rsidRDefault="002A63A3" w:rsidP="002A63A3">
            <w:pPr>
              <w:rPr>
                <w:rFonts w:cstheme="minorHAnsi"/>
                <w:b/>
                <w:color w:val="538135" w:themeColor="accent6" w:themeShade="BF"/>
                <w:sz w:val="26"/>
                <w:szCs w:val="26"/>
                <w:shd w:val="clear" w:color="auto" w:fill="FFFFFF"/>
              </w:rPr>
            </w:pPr>
          </w:p>
          <w:p w14:paraId="17558399" w14:textId="77777777" w:rsidR="002A63A3" w:rsidRPr="00590D0A" w:rsidRDefault="002A63A3" w:rsidP="002A63A3">
            <w:pPr>
              <w:rPr>
                <w:rFonts w:cstheme="minorHAnsi"/>
                <w:color w:val="000000" w:themeColor="text1"/>
                <w:sz w:val="26"/>
                <w:szCs w:val="26"/>
                <w:shd w:val="clear" w:color="auto" w:fill="FFFFFF"/>
              </w:rPr>
            </w:pPr>
            <w:r w:rsidRPr="00590D0A">
              <w:rPr>
                <w:rFonts w:cstheme="minorHAnsi"/>
                <w:color w:val="000000" w:themeColor="text1"/>
                <w:sz w:val="26"/>
                <w:szCs w:val="26"/>
                <w:shd w:val="clear" w:color="auto" w:fill="FFFFFF"/>
              </w:rPr>
              <w:t>Reduce</w:t>
            </w:r>
            <w:r>
              <w:rPr>
                <w:rFonts w:cstheme="minorHAnsi"/>
                <w:color w:val="000000" w:themeColor="text1"/>
                <w:sz w:val="26"/>
                <w:szCs w:val="26"/>
                <w:shd w:val="clear" w:color="auto" w:fill="FFFFFF"/>
              </w:rPr>
              <w:t>d</w:t>
            </w:r>
            <w:r w:rsidRPr="00590D0A">
              <w:rPr>
                <w:rFonts w:cstheme="minorHAnsi"/>
                <w:color w:val="000000" w:themeColor="text1"/>
                <w:sz w:val="26"/>
                <w:szCs w:val="26"/>
                <w:shd w:val="clear" w:color="auto" w:fill="FFFFFF"/>
              </w:rPr>
              <w:t xml:space="preserve"> </w:t>
            </w:r>
            <w:r>
              <w:rPr>
                <w:rFonts w:cstheme="minorHAnsi"/>
                <w:color w:val="000000" w:themeColor="text1"/>
                <w:sz w:val="26"/>
                <w:szCs w:val="26"/>
                <w:shd w:val="clear" w:color="auto" w:fill="FFFFFF"/>
              </w:rPr>
              <w:t>waste, including food and plastic waste</w:t>
            </w:r>
          </w:p>
          <w:p w14:paraId="46A640C0" w14:textId="77777777" w:rsidR="002A63A3" w:rsidRPr="00590D0A" w:rsidRDefault="002A63A3" w:rsidP="002A63A3">
            <w:pPr>
              <w:rPr>
                <w:rFonts w:cstheme="minorHAnsi"/>
                <w:b/>
                <w:color w:val="3C1053"/>
                <w:sz w:val="26"/>
                <w:szCs w:val="26"/>
                <w:shd w:val="clear" w:color="auto" w:fill="FFFFFF"/>
              </w:rPr>
            </w:pPr>
          </w:p>
          <w:p w14:paraId="730EDA1E" w14:textId="77777777" w:rsidR="002A63A3" w:rsidRPr="00425AC6" w:rsidRDefault="00745094" w:rsidP="002A63A3">
            <w:pPr>
              <w:rPr>
                <w:rFonts w:eastAsia="Times New Roman" w:cstheme="minorHAnsi"/>
                <w:sz w:val="26"/>
                <w:szCs w:val="26"/>
                <w:lang w:eastAsia="en-GB"/>
              </w:rPr>
            </w:pPr>
            <w:r>
              <w:rPr>
                <w:rFonts w:eastAsia="Times New Roman" w:cstheme="minorHAnsi"/>
                <w:sz w:val="26"/>
                <w:szCs w:val="26"/>
                <w:lang w:eastAsia="en-GB"/>
              </w:rPr>
              <w:t>R</w:t>
            </w:r>
            <w:r w:rsidR="002A63A3">
              <w:rPr>
                <w:rFonts w:eastAsia="Times New Roman" w:cstheme="minorHAnsi"/>
                <w:sz w:val="26"/>
                <w:szCs w:val="26"/>
                <w:lang w:eastAsia="en-GB"/>
              </w:rPr>
              <w:t>ecycling of different types of materials e.g. paper, cardboard, aluminium, glass</w:t>
            </w:r>
            <w:r w:rsidR="002A63A3" w:rsidRPr="00590D0A">
              <w:rPr>
                <w:rFonts w:eastAsia="Times New Roman" w:cstheme="minorHAnsi"/>
                <w:sz w:val="26"/>
                <w:szCs w:val="26"/>
                <w:lang w:eastAsia="en-GB"/>
              </w:rPr>
              <w:t xml:space="preserve"> </w:t>
            </w:r>
          </w:p>
          <w:p w14:paraId="1BD29EF8" w14:textId="77777777" w:rsidR="002A63A3" w:rsidRPr="005308FB" w:rsidRDefault="002A63A3" w:rsidP="002A63A3">
            <w:pPr>
              <w:rPr>
                <w:color w:val="000000" w:themeColor="text1"/>
                <w:sz w:val="28"/>
                <w:szCs w:val="28"/>
              </w:rPr>
            </w:pPr>
          </w:p>
          <w:p w14:paraId="7A29637C" w14:textId="77777777" w:rsidR="002A63A3" w:rsidRDefault="002A63A3" w:rsidP="002A63A3">
            <w:pPr>
              <w:rPr>
                <w:rFonts w:eastAsia="Times New Roman" w:cstheme="minorHAnsi"/>
                <w:color w:val="000000" w:themeColor="text1"/>
                <w:sz w:val="26"/>
                <w:szCs w:val="26"/>
                <w:lang w:eastAsia="en-GB"/>
              </w:rPr>
            </w:pPr>
            <w:r w:rsidRPr="00E91057">
              <w:rPr>
                <w:rFonts w:eastAsia="Times New Roman" w:cstheme="minorHAnsi"/>
                <w:color w:val="000000" w:themeColor="text1"/>
                <w:sz w:val="26"/>
                <w:szCs w:val="26"/>
                <w:lang w:eastAsia="en-GB"/>
              </w:rPr>
              <w:t>Reduce</w:t>
            </w:r>
            <w:r>
              <w:rPr>
                <w:rFonts w:eastAsia="Times New Roman" w:cstheme="minorHAnsi"/>
                <w:color w:val="000000" w:themeColor="text1"/>
                <w:sz w:val="26"/>
                <w:szCs w:val="26"/>
                <w:lang w:eastAsia="en-GB"/>
              </w:rPr>
              <w:t>d</w:t>
            </w:r>
            <w:r w:rsidRPr="00E91057">
              <w:rPr>
                <w:rFonts w:eastAsia="Times New Roman" w:cstheme="minorHAnsi"/>
                <w:color w:val="000000" w:themeColor="text1"/>
                <w:sz w:val="26"/>
                <w:szCs w:val="26"/>
                <w:lang w:eastAsia="en-GB"/>
              </w:rPr>
              <w:t xml:space="preserve"> heat demand from existing homes, new buildings and commercial and public buildings </w:t>
            </w:r>
          </w:p>
          <w:p w14:paraId="20DA929F" w14:textId="77777777" w:rsidR="00F7260E" w:rsidRDefault="00F7260E" w:rsidP="002A63A3">
            <w:pPr>
              <w:rPr>
                <w:rFonts w:eastAsia="Times New Roman" w:cstheme="minorHAnsi"/>
                <w:color w:val="000000" w:themeColor="text1"/>
                <w:sz w:val="26"/>
                <w:szCs w:val="26"/>
                <w:lang w:eastAsia="en-GB"/>
              </w:rPr>
            </w:pPr>
          </w:p>
          <w:p w14:paraId="7C3799ED" w14:textId="77777777" w:rsidR="00F7260E" w:rsidRPr="00E91057" w:rsidRDefault="00F02790" w:rsidP="002A63A3">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Harvested rainwater used as a resource in combatting climate events (drought, flooding)</w:t>
            </w:r>
          </w:p>
          <w:p w14:paraId="7C1913D4" w14:textId="77777777" w:rsidR="002A63A3" w:rsidRPr="005308FB" w:rsidRDefault="002A63A3" w:rsidP="002A63A3">
            <w:pPr>
              <w:rPr>
                <w:rFonts w:cstheme="minorHAnsi"/>
                <w:color w:val="000000" w:themeColor="text1"/>
                <w:sz w:val="26"/>
                <w:szCs w:val="26"/>
                <w:highlight w:val="yellow"/>
              </w:rPr>
            </w:pPr>
          </w:p>
          <w:p w14:paraId="691A9A3C" w14:textId="77777777" w:rsidR="00B71F41" w:rsidRPr="00D64360" w:rsidRDefault="00B71F41" w:rsidP="004B6115">
            <w:pPr>
              <w:rPr>
                <w:b/>
                <w:color w:val="3C1053"/>
                <w:sz w:val="26"/>
                <w:szCs w:val="26"/>
              </w:rPr>
            </w:pPr>
          </w:p>
        </w:tc>
      </w:tr>
      <w:tr w:rsidR="007A42D8" w14:paraId="24A52548" w14:textId="77777777" w:rsidTr="00B71F41">
        <w:tc>
          <w:tcPr>
            <w:tcW w:w="3691" w:type="dxa"/>
          </w:tcPr>
          <w:p w14:paraId="40B2B6F4" w14:textId="77777777" w:rsidR="007A42D8" w:rsidRDefault="002A63A3" w:rsidP="007A42D8">
            <w:pPr>
              <w:rPr>
                <w:b/>
                <w:noProof/>
                <w:color w:val="3C1053"/>
                <w:sz w:val="28"/>
                <w:szCs w:val="28"/>
                <w:lang w:eastAsia="en-GB"/>
              </w:rPr>
            </w:pPr>
            <w:r>
              <w:rPr>
                <w:noProof/>
                <w:lang w:eastAsia="en-GB"/>
              </w:rPr>
              <w:drawing>
                <wp:anchor distT="0" distB="0" distL="114300" distR="114300" simplePos="0" relativeHeight="251949056" behindDoc="0" locked="0" layoutInCell="1" allowOverlap="1" wp14:anchorId="674AE5A5" wp14:editId="3F58E886">
                  <wp:simplePos x="0" y="0"/>
                  <wp:positionH relativeFrom="column">
                    <wp:posOffset>158750</wp:posOffset>
                  </wp:positionH>
                  <wp:positionV relativeFrom="paragraph">
                    <wp:posOffset>-28575</wp:posOffset>
                  </wp:positionV>
                  <wp:extent cx="1530000" cy="1526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30000" cy="1526400"/>
                          </a:xfrm>
                          <a:prstGeom prst="rect">
                            <a:avLst/>
                          </a:prstGeom>
                        </pic:spPr>
                      </pic:pic>
                    </a:graphicData>
                  </a:graphic>
                  <wp14:sizeRelH relativeFrom="margin">
                    <wp14:pctWidth>0</wp14:pctWidth>
                  </wp14:sizeRelH>
                  <wp14:sizeRelV relativeFrom="margin">
                    <wp14:pctHeight>0</wp14:pctHeight>
                  </wp14:sizeRelV>
                </wp:anchor>
              </w:drawing>
            </w:r>
          </w:p>
          <w:p w14:paraId="232191EC" w14:textId="77777777" w:rsidR="009E6D7D" w:rsidRDefault="009E6D7D" w:rsidP="007A42D8">
            <w:pPr>
              <w:rPr>
                <w:b/>
                <w:noProof/>
                <w:color w:val="3C1053"/>
                <w:sz w:val="28"/>
                <w:szCs w:val="28"/>
                <w:lang w:eastAsia="en-GB"/>
              </w:rPr>
            </w:pPr>
          </w:p>
          <w:p w14:paraId="59E7D80F" w14:textId="77777777" w:rsidR="009E6D7D" w:rsidRDefault="009E6D7D" w:rsidP="007A42D8">
            <w:pPr>
              <w:rPr>
                <w:b/>
                <w:noProof/>
                <w:color w:val="3C1053"/>
                <w:sz w:val="28"/>
                <w:szCs w:val="28"/>
                <w:lang w:eastAsia="en-GB"/>
              </w:rPr>
            </w:pPr>
          </w:p>
          <w:p w14:paraId="2E58A2AC" w14:textId="77777777" w:rsidR="009E6D7D" w:rsidRDefault="009E6D7D" w:rsidP="007A42D8">
            <w:pPr>
              <w:rPr>
                <w:b/>
                <w:noProof/>
                <w:color w:val="3C1053"/>
                <w:sz w:val="28"/>
                <w:szCs w:val="28"/>
                <w:lang w:eastAsia="en-GB"/>
              </w:rPr>
            </w:pPr>
          </w:p>
          <w:p w14:paraId="1965778E" w14:textId="77777777" w:rsidR="009E6D7D" w:rsidRDefault="009E6D7D" w:rsidP="007A42D8">
            <w:pPr>
              <w:rPr>
                <w:b/>
                <w:noProof/>
                <w:color w:val="3C1053"/>
                <w:sz w:val="28"/>
                <w:szCs w:val="28"/>
                <w:lang w:eastAsia="en-GB"/>
              </w:rPr>
            </w:pPr>
          </w:p>
          <w:p w14:paraId="64A8389B" w14:textId="77777777" w:rsidR="007A42D8" w:rsidRPr="0035637C" w:rsidRDefault="007A42D8" w:rsidP="007A42D8">
            <w:pPr>
              <w:rPr>
                <w:b/>
                <w:noProof/>
                <w:color w:val="3C1053"/>
                <w:sz w:val="28"/>
                <w:szCs w:val="28"/>
                <w:lang w:eastAsia="en-GB"/>
              </w:rPr>
            </w:pPr>
          </w:p>
        </w:tc>
        <w:tc>
          <w:tcPr>
            <w:tcW w:w="11618" w:type="dxa"/>
          </w:tcPr>
          <w:p w14:paraId="24909117" w14:textId="77777777" w:rsidR="002A63A3" w:rsidRDefault="002A63A3" w:rsidP="002A63A3">
            <w:pPr>
              <w:rPr>
                <w:b/>
                <w:color w:val="538135" w:themeColor="accent6" w:themeShade="BF"/>
                <w:sz w:val="26"/>
                <w:szCs w:val="26"/>
              </w:rPr>
            </w:pPr>
            <w:r w:rsidRPr="007A42D8">
              <w:rPr>
                <w:b/>
                <w:color w:val="538135" w:themeColor="accent6" w:themeShade="BF"/>
                <w:sz w:val="26"/>
                <w:szCs w:val="26"/>
              </w:rPr>
              <w:t>Raise awareness to make it easy to identify and respond to the impact of climate change</w:t>
            </w:r>
          </w:p>
          <w:p w14:paraId="591ADFB8" w14:textId="77777777" w:rsidR="002A63A3" w:rsidRDefault="002A63A3" w:rsidP="002A63A3">
            <w:pPr>
              <w:rPr>
                <w:b/>
                <w:color w:val="538135" w:themeColor="accent6" w:themeShade="BF"/>
                <w:sz w:val="26"/>
                <w:szCs w:val="26"/>
              </w:rPr>
            </w:pPr>
          </w:p>
          <w:p w14:paraId="770570CE" w14:textId="77777777" w:rsidR="002A63A3" w:rsidRPr="004B6115" w:rsidRDefault="002A63A3" w:rsidP="002A63A3">
            <w:pPr>
              <w:rPr>
                <w:rFonts w:eastAsia="Times New Roman" w:cstheme="minorHAnsi"/>
                <w:color w:val="000000" w:themeColor="text1"/>
                <w:sz w:val="26"/>
                <w:szCs w:val="26"/>
                <w:lang w:eastAsia="en-GB"/>
              </w:rPr>
            </w:pPr>
            <w:r w:rsidRPr="004B6115">
              <w:rPr>
                <w:rFonts w:eastAsia="Times New Roman" w:cstheme="minorHAnsi"/>
                <w:color w:val="000000" w:themeColor="text1"/>
                <w:sz w:val="26"/>
                <w:szCs w:val="26"/>
                <w:lang w:eastAsia="en-GB"/>
              </w:rPr>
              <w:t>Carbon literacy for all</w:t>
            </w:r>
          </w:p>
          <w:p w14:paraId="26C57C4F" w14:textId="77777777" w:rsidR="002A63A3" w:rsidRDefault="002A63A3" w:rsidP="002A63A3">
            <w:pPr>
              <w:rPr>
                <w:rFonts w:eastAsia="Times New Roman" w:cstheme="minorHAnsi"/>
                <w:sz w:val="26"/>
                <w:szCs w:val="26"/>
                <w:lang w:eastAsia="en-GB"/>
              </w:rPr>
            </w:pPr>
          </w:p>
          <w:p w14:paraId="013EA4B7" w14:textId="77777777" w:rsidR="002A63A3" w:rsidRDefault="0043100B" w:rsidP="002A63A3">
            <w:pPr>
              <w:rPr>
                <w:rFonts w:eastAsia="Times New Roman" w:cstheme="minorHAnsi"/>
                <w:sz w:val="26"/>
                <w:szCs w:val="26"/>
                <w:lang w:eastAsia="en-GB"/>
              </w:rPr>
            </w:pPr>
            <w:r>
              <w:rPr>
                <w:rFonts w:eastAsia="Times New Roman" w:cstheme="minorHAnsi"/>
                <w:sz w:val="26"/>
                <w:szCs w:val="26"/>
                <w:lang w:eastAsia="en-GB"/>
              </w:rPr>
              <w:t>B</w:t>
            </w:r>
            <w:r w:rsidR="002A63A3">
              <w:rPr>
                <w:rFonts w:eastAsia="Times New Roman" w:cstheme="minorHAnsi"/>
                <w:sz w:val="26"/>
                <w:szCs w:val="26"/>
                <w:lang w:eastAsia="en-GB"/>
              </w:rPr>
              <w:t>ehaviour</w:t>
            </w:r>
            <w:r>
              <w:rPr>
                <w:rFonts w:eastAsia="Times New Roman" w:cstheme="minorHAnsi"/>
                <w:sz w:val="26"/>
                <w:szCs w:val="26"/>
                <w:lang w:eastAsia="en-GB"/>
              </w:rPr>
              <w:t xml:space="preserve"> change campaigns</w:t>
            </w:r>
          </w:p>
          <w:p w14:paraId="5B41B4EE" w14:textId="77777777" w:rsidR="002A63A3" w:rsidRDefault="002A63A3" w:rsidP="002A63A3">
            <w:pPr>
              <w:rPr>
                <w:rFonts w:eastAsia="Times New Roman" w:cstheme="minorHAnsi"/>
                <w:sz w:val="26"/>
                <w:szCs w:val="26"/>
                <w:lang w:eastAsia="en-GB"/>
              </w:rPr>
            </w:pPr>
          </w:p>
          <w:p w14:paraId="02C6EE00" w14:textId="77777777" w:rsidR="00716059" w:rsidRPr="00D64360" w:rsidRDefault="002A63A3" w:rsidP="00CE5E1B">
            <w:pPr>
              <w:rPr>
                <w:b/>
                <w:noProof/>
                <w:sz w:val="26"/>
                <w:szCs w:val="26"/>
                <w:lang w:eastAsia="en-GB"/>
              </w:rPr>
            </w:pPr>
            <w:r>
              <w:rPr>
                <w:rFonts w:eastAsia="Times New Roman" w:cstheme="minorHAnsi"/>
                <w:sz w:val="26"/>
                <w:szCs w:val="26"/>
                <w:lang w:eastAsia="en-GB"/>
              </w:rPr>
              <w:t>Volunteering opportunities for climate action</w:t>
            </w:r>
            <w:r w:rsidRPr="00D7249C">
              <w:rPr>
                <w:rFonts w:eastAsia="Times New Roman" w:cstheme="minorHAnsi"/>
                <w:sz w:val="26"/>
                <w:szCs w:val="26"/>
                <w:lang w:eastAsia="en-GB"/>
              </w:rPr>
              <w:t xml:space="preserve"> and nature </w:t>
            </w:r>
            <w:r>
              <w:rPr>
                <w:rFonts w:eastAsia="Times New Roman" w:cstheme="minorHAnsi"/>
                <w:sz w:val="26"/>
                <w:szCs w:val="26"/>
                <w:lang w:eastAsia="en-GB"/>
              </w:rPr>
              <w:t xml:space="preserve">restoration </w:t>
            </w:r>
            <w:r w:rsidRPr="00D7249C">
              <w:rPr>
                <w:rFonts w:eastAsia="Times New Roman" w:cstheme="minorHAnsi"/>
                <w:sz w:val="26"/>
                <w:szCs w:val="26"/>
                <w:lang w:eastAsia="en-GB"/>
              </w:rPr>
              <w:t>projects</w:t>
            </w:r>
          </w:p>
        </w:tc>
      </w:tr>
      <w:tr w:rsidR="007A42D8" w14:paraId="6497A190" w14:textId="77777777" w:rsidTr="00B71F41">
        <w:tc>
          <w:tcPr>
            <w:tcW w:w="3691" w:type="dxa"/>
          </w:tcPr>
          <w:p w14:paraId="6E94063C" w14:textId="77777777" w:rsidR="007A42D8" w:rsidRDefault="002A63A3" w:rsidP="007A42D8">
            <w:pPr>
              <w:rPr>
                <w:rFonts w:eastAsia="Times New Roman" w:cstheme="minorHAnsi"/>
                <w:sz w:val="28"/>
                <w:szCs w:val="28"/>
                <w:lang w:eastAsia="en-GB"/>
              </w:rPr>
            </w:pPr>
            <w:r>
              <w:rPr>
                <w:noProof/>
                <w:lang w:eastAsia="en-GB"/>
              </w:rPr>
              <w:lastRenderedPageBreak/>
              <w:drawing>
                <wp:anchor distT="0" distB="0" distL="114300" distR="114300" simplePos="0" relativeHeight="251947008" behindDoc="0" locked="0" layoutInCell="1" allowOverlap="1" wp14:anchorId="50DD20A4" wp14:editId="4E3A03C0">
                  <wp:simplePos x="0" y="0"/>
                  <wp:positionH relativeFrom="column">
                    <wp:posOffset>161925</wp:posOffset>
                  </wp:positionH>
                  <wp:positionV relativeFrom="paragraph">
                    <wp:posOffset>-6985</wp:posOffset>
                  </wp:positionV>
                  <wp:extent cx="1526400" cy="1533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26400" cy="1533600"/>
                          </a:xfrm>
                          <a:prstGeom prst="rect">
                            <a:avLst/>
                          </a:prstGeom>
                        </pic:spPr>
                      </pic:pic>
                    </a:graphicData>
                  </a:graphic>
                  <wp14:sizeRelH relativeFrom="margin">
                    <wp14:pctWidth>0</wp14:pctWidth>
                  </wp14:sizeRelH>
                  <wp14:sizeRelV relativeFrom="margin">
                    <wp14:pctHeight>0</wp14:pctHeight>
                  </wp14:sizeRelV>
                </wp:anchor>
              </w:drawing>
            </w:r>
          </w:p>
          <w:p w14:paraId="3FC01CCA" w14:textId="77777777" w:rsidR="007A42D8" w:rsidRDefault="007A42D8" w:rsidP="007A42D8">
            <w:pPr>
              <w:rPr>
                <w:rFonts w:eastAsia="Times New Roman" w:cstheme="minorHAnsi"/>
                <w:sz w:val="28"/>
                <w:szCs w:val="28"/>
                <w:lang w:eastAsia="en-GB"/>
              </w:rPr>
            </w:pPr>
          </w:p>
          <w:p w14:paraId="481D47ED" w14:textId="77777777" w:rsidR="007A42D8" w:rsidRDefault="007A42D8" w:rsidP="007A42D8">
            <w:pPr>
              <w:rPr>
                <w:rFonts w:eastAsia="Times New Roman" w:cstheme="minorHAnsi"/>
                <w:sz w:val="28"/>
                <w:szCs w:val="28"/>
                <w:lang w:eastAsia="en-GB"/>
              </w:rPr>
            </w:pPr>
          </w:p>
          <w:p w14:paraId="265D2112" w14:textId="77777777" w:rsidR="007A42D8" w:rsidRDefault="007A42D8" w:rsidP="007A42D8">
            <w:pPr>
              <w:rPr>
                <w:rFonts w:eastAsia="Times New Roman" w:cstheme="minorHAnsi"/>
                <w:sz w:val="28"/>
                <w:szCs w:val="28"/>
                <w:lang w:eastAsia="en-GB"/>
              </w:rPr>
            </w:pPr>
          </w:p>
          <w:p w14:paraId="5DCA7E70" w14:textId="77777777" w:rsidR="007A42D8" w:rsidRDefault="007A42D8" w:rsidP="007A42D8">
            <w:pPr>
              <w:rPr>
                <w:rFonts w:eastAsia="Times New Roman" w:cstheme="minorHAnsi"/>
                <w:sz w:val="28"/>
                <w:szCs w:val="28"/>
                <w:lang w:eastAsia="en-GB"/>
              </w:rPr>
            </w:pPr>
          </w:p>
          <w:p w14:paraId="3C6172CB" w14:textId="77777777" w:rsidR="007A42D8" w:rsidRDefault="007A42D8" w:rsidP="007A42D8">
            <w:pPr>
              <w:rPr>
                <w:rFonts w:eastAsia="Times New Roman" w:cstheme="minorHAnsi"/>
                <w:sz w:val="28"/>
                <w:szCs w:val="28"/>
                <w:lang w:eastAsia="en-GB"/>
              </w:rPr>
            </w:pPr>
          </w:p>
          <w:p w14:paraId="017DA300" w14:textId="77777777" w:rsidR="00064757" w:rsidRPr="0035637C" w:rsidRDefault="00064757" w:rsidP="007A42D8">
            <w:pPr>
              <w:rPr>
                <w:rFonts w:eastAsia="Times New Roman" w:cstheme="minorHAnsi"/>
                <w:sz w:val="28"/>
                <w:szCs w:val="28"/>
                <w:lang w:eastAsia="en-GB"/>
              </w:rPr>
            </w:pPr>
          </w:p>
        </w:tc>
        <w:tc>
          <w:tcPr>
            <w:tcW w:w="11618" w:type="dxa"/>
          </w:tcPr>
          <w:p w14:paraId="4BE2F4E4" w14:textId="77777777" w:rsidR="002A63A3" w:rsidRDefault="002A63A3" w:rsidP="002A63A3">
            <w:pPr>
              <w:rPr>
                <w:rFonts w:cstheme="minorHAnsi"/>
                <w:b/>
                <w:color w:val="538135" w:themeColor="accent6" w:themeShade="BF"/>
                <w:sz w:val="26"/>
                <w:szCs w:val="26"/>
                <w:shd w:val="clear" w:color="auto" w:fill="FFFFFF"/>
              </w:rPr>
            </w:pPr>
            <w:r w:rsidRPr="007A42D8">
              <w:rPr>
                <w:rFonts w:cstheme="minorHAnsi"/>
                <w:b/>
                <w:color w:val="538135" w:themeColor="accent6" w:themeShade="BF"/>
                <w:sz w:val="26"/>
                <w:szCs w:val="26"/>
                <w:shd w:val="clear" w:color="auto" w:fill="FFFFFF"/>
              </w:rPr>
              <w:t xml:space="preserve">Protect areas for </w:t>
            </w:r>
            <w:r w:rsidR="00BC4E77">
              <w:rPr>
                <w:rFonts w:cstheme="minorHAnsi"/>
                <w:b/>
                <w:color w:val="538135" w:themeColor="accent6" w:themeShade="BF"/>
                <w:sz w:val="26"/>
                <w:szCs w:val="26"/>
                <w:shd w:val="clear" w:color="auto" w:fill="FFFFFF"/>
              </w:rPr>
              <w:t xml:space="preserve">aquatic </w:t>
            </w:r>
            <w:r w:rsidRPr="007A42D8">
              <w:rPr>
                <w:rFonts w:cstheme="minorHAnsi"/>
                <w:b/>
                <w:color w:val="538135" w:themeColor="accent6" w:themeShade="BF"/>
                <w:sz w:val="26"/>
                <w:szCs w:val="26"/>
                <w:shd w:val="clear" w:color="auto" w:fill="FFFFFF"/>
              </w:rPr>
              <w:t>biodiversity</w:t>
            </w:r>
            <w:r w:rsidR="00BC4E77">
              <w:rPr>
                <w:rFonts w:cstheme="minorHAnsi"/>
                <w:b/>
                <w:color w:val="538135" w:themeColor="accent6" w:themeShade="BF"/>
                <w:sz w:val="26"/>
                <w:szCs w:val="26"/>
                <w:shd w:val="clear" w:color="auto" w:fill="FFFFFF"/>
              </w:rPr>
              <w:t xml:space="preserve"> </w:t>
            </w:r>
          </w:p>
          <w:p w14:paraId="5CD9AA04" w14:textId="77777777" w:rsidR="002A63A3" w:rsidRPr="001B5D34" w:rsidRDefault="002A63A3" w:rsidP="002A63A3">
            <w:pPr>
              <w:rPr>
                <w:rFonts w:cstheme="minorHAnsi"/>
                <w:b/>
                <w:color w:val="538135" w:themeColor="accent6" w:themeShade="BF"/>
                <w:sz w:val="20"/>
                <w:szCs w:val="20"/>
                <w:shd w:val="clear" w:color="auto" w:fill="FFFFFF"/>
              </w:rPr>
            </w:pPr>
          </w:p>
          <w:p w14:paraId="255C42EE" w14:textId="77777777" w:rsidR="002A63A3" w:rsidRDefault="00BC4E77" w:rsidP="002A63A3">
            <w:pPr>
              <w:rPr>
                <w:rFonts w:cstheme="minorHAnsi"/>
                <w:color w:val="000000" w:themeColor="text1"/>
                <w:kern w:val="24"/>
                <w:sz w:val="26"/>
                <w:szCs w:val="26"/>
              </w:rPr>
            </w:pPr>
            <w:r>
              <w:rPr>
                <w:rFonts w:cstheme="minorHAnsi"/>
                <w:color w:val="000000" w:themeColor="text1"/>
                <w:kern w:val="24"/>
                <w:sz w:val="26"/>
                <w:szCs w:val="26"/>
              </w:rPr>
              <w:t xml:space="preserve">Aquatic </w:t>
            </w:r>
            <w:r w:rsidR="002A63A3" w:rsidRPr="009D4166">
              <w:rPr>
                <w:rFonts w:cstheme="minorHAnsi"/>
                <w:color w:val="000000" w:themeColor="text1"/>
                <w:kern w:val="24"/>
                <w:sz w:val="26"/>
                <w:szCs w:val="26"/>
              </w:rPr>
              <w:t>habitats</w:t>
            </w:r>
            <w:r w:rsidR="002A63A3">
              <w:rPr>
                <w:rFonts w:cstheme="minorHAnsi"/>
                <w:color w:val="000000" w:themeColor="text1"/>
                <w:kern w:val="24"/>
                <w:sz w:val="26"/>
                <w:szCs w:val="26"/>
              </w:rPr>
              <w:t xml:space="preserve"> created or enhanced</w:t>
            </w:r>
          </w:p>
          <w:p w14:paraId="5F807861" w14:textId="77777777" w:rsidR="002A63A3" w:rsidRPr="00CE5E1B" w:rsidRDefault="002A63A3" w:rsidP="002A63A3">
            <w:pPr>
              <w:rPr>
                <w:rFonts w:cstheme="minorHAnsi"/>
                <w:color w:val="000000" w:themeColor="text1"/>
                <w:kern w:val="24"/>
                <w:sz w:val="20"/>
                <w:szCs w:val="20"/>
              </w:rPr>
            </w:pPr>
          </w:p>
          <w:p w14:paraId="5E970BDC" w14:textId="77777777" w:rsidR="002A63A3" w:rsidRPr="009D4166" w:rsidRDefault="00745094" w:rsidP="002A63A3">
            <w:pPr>
              <w:rPr>
                <w:rFonts w:cstheme="minorHAnsi"/>
                <w:color w:val="000000" w:themeColor="text1"/>
                <w:sz w:val="26"/>
                <w:szCs w:val="26"/>
                <w:shd w:val="clear" w:color="auto" w:fill="FFFFFF"/>
              </w:rPr>
            </w:pPr>
            <w:r>
              <w:rPr>
                <w:rFonts w:cstheme="minorHAnsi"/>
                <w:color w:val="000000" w:themeColor="text1"/>
                <w:sz w:val="26"/>
                <w:szCs w:val="26"/>
                <w:shd w:val="clear" w:color="auto" w:fill="FFFFFF"/>
              </w:rPr>
              <w:t xml:space="preserve">Aquatic habitats protected from damage caused by </w:t>
            </w:r>
            <w:r w:rsidR="0065514A">
              <w:rPr>
                <w:rFonts w:cstheme="minorHAnsi"/>
                <w:color w:val="000000" w:themeColor="text1"/>
                <w:sz w:val="26"/>
                <w:szCs w:val="26"/>
                <w:shd w:val="clear" w:color="auto" w:fill="FFFFFF"/>
              </w:rPr>
              <w:t xml:space="preserve">land and </w:t>
            </w:r>
            <w:r w:rsidR="002A63A3">
              <w:rPr>
                <w:rFonts w:cstheme="minorHAnsi"/>
                <w:color w:val="000000" w:themeColor="text1"/>
                <w:sz w:val="26"/>
                <w:szCs w:val="26"/>
                <w:shd w:val="clear" w:color="auto" w:fill="FFFFFF"/>
              </w:rPr>
              <w:t xml:space="preserve">water </w:t>
            </w:r>
            <w:r>
              <w:rPr>
                <w:rFonts w:cstheme="minorHAnsi"/>
                <w:color w:val="000000" w:themeColor="text1"/>
                <w:sz w:val="26"/>
                <w:szCs w:val="26"/>
                <w:shd w:val="clear" w:color="auto" w:fill="FFFFFF"/>
              </w:rPr>
              <w:t>activity</w:t>
            </w:r>
          </w:p>
          <w:p w14:paraId="63AEE2F7" w14:textId="77777777" w:rsidR="002A63A3" w:rsidRPr="00CE5E1B" w:rsidRDefault="002A63A3" w:rsidP="002A63A3">
            <w:pPr>
              <w:rPr>
                <w:rFonts w:cstheme="minorHAnsi"/>
                <w:color w:val="000000" w:themeColor="text1"/>
                <w:kern w:val="24"/>
              </w:rPr>
            </w:pPr>
          </w:p>
          <w:p w14:paraId="47461B16" w14:textId="77777777" w:rsidR="002A63A3" w:rsidRPr="009D4166" w:rsidRDefault="00F02790" w:rsidP="002A63A3">
            <w:pPr>
              <w:rPr>
                <w:rFonts w:cstheme="minorHAnsi"/>
                <w:color w:val="000000" w:themeColor="text1"/>
                <w:spacing w:val="4"/>
                <w:sz w:val="26"/>
                <w:szCs w:val="26"/>
                <w:shd w:val="clear" w:color="auto" w:fill="FEFEFE"/>
              </w:rPr>
            </w:pPr>
            <w:r>
              <w:rPr>
                <w:rFonts w:cstheme="minorHAnsi"/>
                <w:color w:val="000000" w:themeColor="text1"/>
                <w:kern w:val="24"/>
                <w:sz w:val="26"/>
                <w:szCs w:val="26"/>
              </w:rPr>
              <w:t>A</w:t>
            </w:r>
            <w:r w:rsidR="00BC4E77">
              <w:rPr>
                <w:rFonts w:cstheme="minorHAnsi"/>
                <w:color w:val="000000" w:themeColor="text1"/>
                <w:kern w:val="24"/>
                <w:sz w:val="26"/>
                <w:szCs w:val="26"/>
              </w:rPr>
              <w:t xml:space="preserve">quatic </w:t>
            </w:r>
            <w:r w:rsidR="002A63A3" w:rsidRPr="009D4166">
              <w:rPr>
                <w:rFonts w:cstheme="minorHAnsi"/>
                <w:color w:val="000000" w:themeColor="text1"/>
                <w:kern w:val="24"/>
                <w:sz w:val="26"/>
                <w:szCs w:val="26"/>
              </w:rPr>
              <w:t xml:space="preserve">wildlife </w:t>
            </w:r>
            <w:r>
              <w:rPr>
                <w:rFonts w:cstheme="minorHAnsi"/>
                <w:color w:val="000000" w:themeColor="text1"/>
                <w:kern w:val="24"/>
                <w:sz w:val="26"/>
                <w:szCs w:val="26"/>
              </w:rPr>
              <w:t xml:space="preserve">sustained </w:t>
            </w:r>
            <w:r w:rsidR="002A63A3" w:rsidRPr="009D4166">
              <w:rPr>
                <w:rFonts w:cstheme="minorHAnsi"/>
                <w:color w:val="000000" w:themeColor="text1"/>
                <w:kern w:val="24"/>
                <w:sz w:val="26"/>
                <w:szCs w:val="26"/>
              </w:rPr>
              <w:t xml:space="preserve">by tackling </w:t>
            </w:r>
            <w:r w:rsidR="002A63A3" w:rsidRPr="009D4166">
              <w:rPr>
                <w:rFonts w:cstheme="minorHAnsi"/>
                <w:color w:val="000000" w:themeColor="text1"/>
                <w:spacing w:val="4"/>
                <w:sz w:val="26"/>
                <w:szCs w:val="26"/>
                <w:shd w:val="clear" w:color="auto" w:fill="FEFEFE"/>
              </w:rPr>
              <w:t>destructive fishing practices and managing aquaculture and tourism</w:t>
            </w:r>
          </w:p>
          <w:p w14:paraId="6789F069" w14:textId="77777777" w:rsidR="004A60A4" w:rsidRPr="001B5D34" w:rsidRDefault="004A60A4" w:rsidP="002A63A3">
            <w:pPr>
              <w:rPr>
                <w:noProof/>
                <w:sz w:val="20"/>
                <w:szCs w:val="20"/>
                <w:lang w:eastAsia="en-GB"/>
              </w:rPr>
            </w:pPr>
          </w:p>
          <w:p w14:paraId="31D8C8AF" w14:textId="77777777" w:rsidR="00CE5E1B" w:rsidRPr="001B5D34" w:rsidRDefault="00CE5E1B" w:rsidP="002A63A3">
            <w:pPr>
              <w:rPr>
                <w:noProof/>
                <w:sz w:val="18"/>
                <w:szCs w:val="18"/>
                <w:lang w:eastAsia="en-GB"/>
              </w:rPr>
            </w:pPr>
          </w:p>
        </w:tc>
      </w:tr>
      <w:tr w:rsidR="0002388F" w14:paraId="219A4628" w14:textId="77777777" w:rsidTr="00B71F41">
        <w:tc>
          <w:tcPr>
            <w:tcW w:w="3691" w:type="dxa"/>
          </w:tcPr>
          <w:p w14:paraId="281DEFCD" w14:textId="77777777" w:rsidR="0002388F" w:rsidRDefault="00064757" w:rsidP="007A0695">
            <w:pPr>
              <w:jc w:val="both"/>
              <w:rPr>
                <w:rFonts w:eastAsia="Times New Roman" w:cstheme="minorHAnsi"/>
                <w:sz w:val="28"/>
                <w:szCs w:val="28"/>
                <w:lang w:eastAsia="en-GB"/>
              </w:rPr>
            </w:pPr>
            <w:r>
              <w:rPr>
                <w:noProof/>
                <w:lang w:eastAsia="en-GB"/>
              </w:rPr>
              <w:drawing>
                <wp:anchor distT="0" distB="0" distL="114300" distR="114300" simplePos="0" relativeHeight="251948032" behindDoc="0" locked="0" layoutInCell="1" allowOverlap="1" wp14:anchorId="22AEC43A" wp14:editId="25AAB8FE">
                  <wp:simplePos x="0" y="0"/>
                  <wp:positionH relativeFrom="page">
                    <wp:posOffset>228600</wp:posOffset>
                  </wp:positionH>
                  <wp:positionV relativeFrom="paragraph">
                    <wp:posOffset>112395</wp:posOffset>
                  </wp:positionV>
                  <wp:extent cx="1526400" cy="153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26400" cy="1530000"/>
                          </a:xfrm>
                          <a:prstGeom prst="rect">
                            <a:avLst/>
                          </a:prstGeom>
                        </pic:spPr>
                      </pic:pic>
                    </a:graphicData>
                  </a:graphic>
                  <wp14:sizeRelH relativeFrom="margin">
                    <wp14:pctWidth>0</wp14:pctWidth>
                  </wp14:sizeRelH>
                  <wp14:sizeRelV relativeFrom="margin">
                    <wp14:pctHeight>0</wp14:pctHeight>
                  </wp14:sizeRelV>
                </wp:anchor>
              </w:drawing>
            </w:r>
          </w:p>
          <w:p w14:paraId="1F8540D3" w14:textId="77777777" w:rsidR="009E6D7D" w:rsidRDefault="009E6D7D" w:rsidP="007A0695">
            <w:pPr>
              <w:jc w:val="both"/>
              <w:rPr>
                <w:rFonts w:eastAsia="Times New Roman" w:cstheme="minorHAnsi"/>
                <w:sz w:val="28"/>
                <w:szCs w:val="28"/>
                <w:lang w:eastAsia="en-GB"/>
              </w:rPr>
            </w:pPr>
          </w:p>
          <w:p w14:paraId="56149EB7" w14:textId="77777777" w:rsidR="009E6D7D" w:rsidRDefault="009E6D7D" w:rsidP="007A0695">
            <w:pPr>
              <w:jc w:val="both"/>
              <w:rPr>
                <w:rFonts w:eastAsia="Times New Roman" w:cstheme="minorHAnsi"/>
                <w:sz w:val="28"/>
                <w:szCs w:val="28"/>
                <w:lang w:eastAsia="en-GB"/>
              </w:rPr>
            </w:pPr>
          </w:p>
          <w:p w14:paraId="7019B7EE" w14:textId="77777777" w:rsidR="009E6D7D" w:rsidRDefault="009E6D7D" w:rsidP="007A0695">
            <w:pPr>
              <w:jc w:val="both"/>
              <w:rPr>
                <w:rFonts w:eastAsia="Times New Roman" w:cstheme="minorHAnsi"/>
                <w:sz w:val="28"/>
                <w:szCs w:val="28"/>
                <w:lang w:eastAsia="en-GB"/>
              </w:rPr>
            </w:pPr>
          </w:p>
          <w:p w14:paraId="25B2236B" w14:textId="77777777" w:rsidR="0002388F" w:rsidRDefault="0002388F" w:rsidP="007A0695">
            <w:pPr>
              <w:jc w:val="both"/>
              <w:rPr>
                <w:rFonts w:eastAsia="Times New Roman" w:cstheme="minorHAnsi"/>
                <w:sz w:val="28"/>
                <w:szCs w:val="28"/>
                <w:lang w:eastAsia="en-GB"/>
              </w:rPr>
            </w:pPr>
          </w:p>
          <w:p w14:paraId="3E058063" w14:textId="77777777" w:rsidR="0002388F" w:rsidRDefault="0002388F" w:rsidP="007A0695">
            <w:pPr>
              <w:jc w:val="both"/>
              <w:rPr>
                <w:rFonts w:eastAsia="Times New Roman" w:cstheme="minorHAnsi"/>
                <w:sz w:val="28"/>
                <w:szCs w:val="28"/>
                <w:lang w:eastAsia="en-GB"/>
              </w:rPr>
            </w:pPr>
          </w:p>
          <w:p w14:paraId="741B1880" w14:textId="77777777" w:rsidR="0002388F" w:rsidRDefault="0002388F" w:rsidP="007A0695">
            <w:pPr>
              <w:jc w:val="both"/>
              <w:rPr>
                <w:rFonts w:eastAsia="Times New Roman" w:cstheme="minorHAnsi"/>
                <w:sz w:val="28"/>
                <w:szCs w:val="28"/>
                <w:lang w:eastAsia="en-GB"/>
              </w:rPr>
            </w:pPr>
          </w:p>
        </w:tc>
        <w:tc>
          <w:tcPr>
            <w:tcW w:w="11618" w:type="dxa"/>
          </w:tcPr>
          <w:p w14:paraId="4E87CBBA" w14:textId="77777777" w:rsidR="002A63A3" w:rsidRPr="007A42D8" w:rsidRDefault="002A63A3" w:rsidP="002A63A3">
            <w:pPr>
              <w:rPr>
                <w:b/>
                <w:color w:val="538135" w:themeColor="accent6" w:themeShade="BF"/>
                <w:sz w:val="26"/>
                <w:szCs w:val="26"/>
              </w:rPr>
            </w:pPr>
            <w:r w:rsidRPr="007A42D8">
              <w:rPr>
                <w:b/>
                <w:color w:val="538135" w:themeColor="accent6" w:themeShade="BF"/>
                <w:sz w:val="26"/>
                <w:szCs w:val="26"/>
              </w:rPr>
              <w:t>Protect and restore vital ecosystems and species</w:t>
            </w:r>
          </w:p>
          <w:p w14:paraId="4A9F87B2" w14:textId="77777777" w:rsidR="002A63A3" w:rsidRPr="001B5D34" w:rsidRDefault="002A63A3" w:rsidP="002A63A3">
            <w:pPr>
              <w:rPr>
                <w:rFonts w:cstheme="minorHAnsi"/>
                <w:kern w:val="24"/>
                <w:sz w:val="20"/>
                <w:szCs w:val="20"/>
              </w:rPr>
            </w:pPr>
          </w:p>
          <w:p w14:paraId="65258B6F" w14:textId="77777777" w:rsidR="002C726A" w:rsidRDefault="00745094" w:rsidP="002A63A3">
            <w:pPr>
              <w:rPr>
                <w:rFonts w:cstheme="minorHAnsi"/>
                <w:color w:val="000000" w:themeColor="text1"/>
                <w:kern w:val="24"/>
                <w:sz w:val="26"/>
                <w:szCs w:val="26"/>
              </w:rPr>
            </w:pPr>
            <w:r>
              <w:rPr>
                <w:rFonts w:cstheme="minorHAnsi"/>
                <w:color w:val="000000" w:themeColor="text1"/>
                <w:kern w:val="24"/>
                <w:sz w:val="26"/>
                <w:szCs w:val="26"/>
              </w:rPr>
              <w:t>N</w:t>
            </w:r>
            <w:r w:rsidR="002C726A">
              <w:rPr>
                <w:rFonts w:cstheme="minorHAnsi"/>
                <w:color w:val="000000" w:themeColor="text1"/>
                <w:kern w:val="24"/>
                <w:sz w:val="26"/>
                <w:szCs w:val="26"/>
              </w:rPr>
              <w:t>et gain</w:t>
            </w:r>
            <w:r>
              <w:rPr>
                <w:rFonts w:cstheme="minorHAnsi"/>
                <w:color w:val="000000" w:themeColor="text1"/>
                <w:kern w:val="24"/>
                <w:sz w:val="26"/>
                <w:szCs w:val="26"/>
              </w:rPr>
              <w:t>s</w:t>
            </w:r>
            <w:r w:rsidR="002C726A">
              <w:rPr>
                <w:rFonts w:cstheme="minorHAnsi"/>
                <w:color w:val="000000" w:themeColor="text1"/>
                <w:kern w:val="24"/>
                <w:sz w:val="26"/>
                <w:szCs w:val="26"/>
              </w:rPr>
              <w:t xml:space="preserve"> in biodiversity through new development</w:t>
            </w:r>
          </w:p>
          <w:p w14:paraId="6C62FE02" w14:textId="77777777" w:rsidR="002C726A" w:rsidRPr="00CE5E1B" w:rsidRDefault="002C726A" w:rsidP="002A63A3">
            <w:pPr>
              <w:rPr>
                <w:rFonts w:cstheme="minorHAnsi"/>
                <w:color w:val="000000" w:themeColor="text1"/>
                <w:kern w:val="24"/>
              </w:rPr>
            </w:pPr>
          </w:p>
          <w:p w14:paraId="2CB78704" w14:textId="77777777" w:rsidR="002A63A3" w:rsidRPr="005820B3" w:rsidRDefault="00745094" w:rsidP="002A63A3">
            <w:pPr>
              <w:rPr>
                <w:rFonts w:cstheme="minorHAnsi"/>
                <w:color w:val="000000" w:themeColor="text1"/>
                <w:kern w:val="24"/>
                <w:sz w:val="26"/>
                <w:szCs w:val="26"/>
              </w:rPr>
            </w:pPr>
            <w:r>
              <w:rPr>
                <w:rFonts w:cstheme="minorHAnsi"/>
                <w:color w:val="000000" w:themeColor="text1"/>
                <w:kern w:val="24"/>
                <w:sz w:val="26"/>
                <w:szCs w:val="26"/>
              </w:rPr>
              <w:t>T</w:t>
            </w:r>
            <w:r w:rsidR="002A63A3" w:rsidRPr="005820B3">
              <w:rPr>
                <w:rFonts w:cstheme="minorHAnsi"/>
                <w:color w:val="000000" w:themeColor="text1"/>
                <w:kern w:val="24"/>
                <w:sz w:val="26"/>
                <w:szCs w:val="26"/>
              </w:rPr>
              <w:t>ree and wildflower planting</w:t>
            </w:r>
            <w:r w:rsidR="00F02790">
              <w:rPr>
                <w:rFonts w:cstheme="minorHAnsi"/>
                <w:color w:val="000000" w:themeColor="text1"/>
                <w:kern w:val="24"/>
                <w:sz w:val="26"/>
                <w:szCs w:val="26"/>
              </w:rPr>
              <w:t xml:space="preserve"> as part of sustainable drainage systems</w:t>
            </w:r>
          </w:p>
          <w:p w14:paraId="17C37AB3" w14:textId="77777777" w:rsidR="002A63A3" w:rsidRPr="00CE5E1B" w:rsidRDefault="002A63A3" w:rsidP="002A63A3">
            <w:pPr>
              <w:rPr>
                <w:rFonts w:cstheme="minorHAnsi"/>
                <w:color w:val="FF0000"/>
                <w:kern w:val="24"/>
              </w:rPr>
            </w:pPr>
          </w:p>
          <w:p w14:paraId="4146DB20" w14:textId="77777777" w:rsidR="002A63A3" w:rsidRPr="005820B3" w:rsidRDefault="002A63A3" w:rsidP="002A63A3">
            <w:pPr>
              <w:rPr>
                <w:rFonts w:cstheme="minorHAnsi"/>
                <w:color w:val="000000" w:themeColor="text1"/>
                <w:kern w:val="24"/>
                <w:sz w:val="26"/>
                <w:szCs w:val="26"/>
              </w:rPr>
            </w:pPr>
            <w:r>
              <w:rPr>
                <w:rFonts w:cstheme="minorHAnsi"/>
                <w:color w:val="000000" w:themeColor="text1"/>
                <w:kern w:val="24"/>
                <w:sz w:val="26"/>
                <w:szCs w:val="26"/>
              </w:rPr>
              <w:t>W</w:t>
            </w:r>
            <w:r w:rsidRPr="005820B3">
              <w:rPr>
                <w:rFonts w:cstheme="minorHAnsi"/>
                <w:color w:val="000000" w:themeColor="text1"/>
                <w:kern w:val="24"/>
                <w:sz w:val="26"/>
                <w:szCs w:val="26"/>
              </w:rPr>
              <w:t>ildlife habitats</w:t>
            </w:r>
            <w:r>
              <w:rPr>
                <w:rFonts w:cstheme="minorHAnsi"/>
                <w:color w:val="000000" w:themeColor="text1"/>
                <w:kern w:val="24"/>
                <w:sz w:val="26"/>
                <w:szCs w:val="26"/>
              </w:rPr>
              <w:t xml:space="preserve"> c</w:t>
            </w:r>
            <w:r w:rsidRPr="005820B3">
              <w:rPr>
                <w:rFonts w:cstheme="minorHAnsi"/>
                <w:color w:val="000000" w:themeColor="text1"/>
                <w:kern w:val="24"/>
                <w:sz w:val="26"/>
                <w:szCs w:val="26"/>
              </w:rPr>
              <w:t>reate</w:t>
            </w:r>
            <w:r>
              <w:rPr>
                <w:rFonts w:cstheme="minorHAnsi"/>
                <w:color w:val="000000" w:themeColor="text1"/>
                <w:kern w:val="24"/>
                <w:sz w:val="26"/>
                <w:szCs w:val="26"/>
              </w:rPr>
              <w:t>d</w:t>
            </w:r>
            <w:r w:rsidRPr="005820B3">
              <w:rPr>
                <w:rFonts w:cstheme="minorHAnsi"/>
                <w:color w:val="000000" w:themeColor="text1"/>
                <w:kern w:val="24"/>
                <w:sz w:val="26"/>
                <w:szCs w:val="26"/>
              </w:rPr>
              <w:t>, enhance</w:t>
            </w:r>
            <w:r>
              <w:rPr>
                <w:rFonts w:cstheme="minorHAnsi"/>
                <w:color w:val="000000" w:themeColor="text1"/>
                <w:kern w:val="24"/>
                <w:sz w:val="26"/>
                <w:szCs w:val="26"/>
              </w:rPr>
              <w:t>d or protected from harm,</w:t>
            </w:r>
            <w:r w:rsidRPr="005820B3">
              <w:rPr>
                <w:rFonts w:cstheme="minorHAnsi"/>
                <w:color w:val="000000" w:themeColor="text1"/>
                <w:kern w:val="24"/>
                <w:sz w:val="26"/>
                <w:szCs w:val="26"/>
              </w:rPr>
              <w:t xml:space="preserve"> </w:t>
            </w:r>
            <w:r>
              <w:rPr>
                <w:rFonts w:cstheme="minorHAnsi"/>
                <w:color w:val="000000" w:themeColor="text1"/>
                <w:kern w:val="24"/>
                <w:sz w:val="26"/>
                <w:szCs w:val="26"/>
              </w:rPr>
              <w:t xml:space="preserve">including </w:t>
            </w:r>
            <w:r w:rsidR="002C726A">
              <w:rPr>
                <w:rFonts w:cstheme="minorHAnsi"/>
                <w:color w:val="000000" w:themeColor="text1"/>
                <w:kern w:val="24"/>
                <w:sz w:val="26"/>
                <w:szCs w:val="26"/>
              </w:rPr>
              <w:t xml:space="preserve">managing and </w:t>
            </w:r>
            <w:r>
              <w:rPr>
                <w:rFonts w:cstheme="minorHAnsi"/>
                <w:color w:val="000000" w:themeColor="text1"/>
                <w:kern w:val="24"/>
                <w:sz w:val="26"/>
                <w:szCs w:val="26"/>
              </w:rPr>
              <w:t>restoring peatlands</w:t>
            </w:r>
          </w:p>
          <w:p w14:paraId="56513A02" w14:textId="77777777" w:rsidR="002A63A3" w:rsidRPr="00CE5E1B" w:rsidRDefault="002A63A3" w:rsidP="002A63A3">
            <w:pPr>
              <w:rPr>
                <w:rFonts w:cstheme="minorHAnsi"/>
                <w:color w:val="FF0000"/>
                <w:kern w:val="24"/>
              </w:rPr>
            </w:pPr>
          </w:p>
          <w:p w14:paraId="052B4156" w14:textId="77777777" w:rsidR="002A63A3" w:rsidRPr="00D7249C" w:rsidRDefault="00745094" w:rsidP="002A63A3">
            <w:pPr>
              <w:rPr>
                <w:rFonts w:cstheme="minorHAnsi"/>
                <w:sz w:val="26"/>
                <w:szCs w:val="26"/>
              </w:rPr>
            </w:pPr>
            <w:r>
              <w:rPr>
                <w:rFonts w:cstheme="minorHAnsi"/>
                <w:sz w:val="26"/>
                <w:szCs w:val="26"/>
              </w:rPr>
              <w:t>G</w:t>
            </w:r>
            <w:r w:rsidR="002A63A3" w:rsidRPr="00D7249C">
              <w:rPr>
                <w:rFonts w:cstheme="minorHAnsi"/>
                <w:sz w:val="26"/>
                <w:szCs w:val="26"/>
              </w:rPr>
              <w:t>reen spaces, green belt and designated nature sites</w:t>
            </w:r>
            <w:r>
              <w:rPr>
                <w:rFonts w:cstheme="minorHAnsi"/>
                <w:sz w:val="26"/>
                <w:szCs w:val="26"/>
              </w:rPr>
              <w:t xml:space="preserve"> created and maintained</w:t>
            </w:r>
          </w:p>
          <w:p w14:paraId="67763537" w14:textId="77777777" w:rsidR="00CE5E1B" w:rsidRPr="001B5D34" w:rsidRDefault="00CE5E1B" w:rsidP="007A0695">
            <w:pPr>
              <w:rPr>
                <w:b/>
                <w:color w:val="3C1053"/>
                <w:sz w:val="20"/>
                <w:szCs w:val="20"/>
              </w:rPr>
            </w:pPr>
          </w:p>
          <w:p w14:paraId="3CE468EE" w14:textId="77777777" w:rsidR="00CE5E1B" w:rsidRPr="001B5D34" w:rsidRDefault="00CE5E1B" w:rsidP="007A0695">
            <w:pPr>
              <w:rPr>
                <w:b/>
                <w:color w:val="3C1053"/>
                <w:sz w:val="18"/>
                <w:szCs w:val="18"/>
              </w:rPr>
            </w:pPr>
          </w:p>
        </w:tc>
      </w:tr>
      <w:tr w:rsidR="0002388F" w14:paraId="41CFEABB" w14:textId="77777777" w:rsidTr="00B71F41">
        <w:tc>
          <w:tcPr>
            <w:tcW w:w="3691" w:type="dxa"/>
          </w:tcPr>
          <w:p w14:paraId="36824240" w14:textId="77777777" w:rsidR="0002388F" w:rsidRDefault="002A63A3" w:rsidP="007A0695">
            <w:pPr>
              <w:rPr>
                <w:b/>
                <w:noProof/>
                <w:color w:val="3C1053"/>
                <w:sz w:val="28"/>
                <w:szCs w:val="28"/>
                <w:lang w:eastAsia="en-GB"/>
              </w:rPr>
            </w:pPr>
            <w:r>
              <w:rPr>
                <w:noProof/>
                <w:lang w:eastAsia="en-GB"/>
              </w:rPr>
              <w:drawing>
                <wp:anchor distT="0" distB="0" distL="114300" distR="114300" simplePos="0" relativeHeight="251957248" behindDoc="0" locked="0" layoutInCell="1" allowOverlap="1" wp14:anchorId="2187AC89" wp14:editId="6CF2C973">
                  <wp:simplePos x="0" y="0"/>
                  <wp:positionH relativeFrom="column">
                    <wp:posOffset>147955</wp:posOffset>
                  </wp:positionH>
                  <wp:positionV relativeFrom="paragraph">
                    <wp:posOffset>-43180</wp:posOffset>
                  </wp:positionV>
                  <wp:extent cx="1526400" cy="1526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3E34634C" w14:textId="77777777" w:rsidR="0002388F" w:rsidRDefault="0002388F" w:rsidP="007A0695">
            <w:pPr>
              <w:rPr>
                <w:b/>
                <w:noProof/>
                <w:color w:val="3C1053"/>
                <w:sz w:val="28"/>
                <w:szCs w:val="28"/>
                <w:lang w:eastAsia="en-GB"/>
              </w:rPr>
            </w:pPr>
          </w:p>
          <w:p w14:paraId="7AD23079" w14:textId="77777777" w:rsidR="009E6D7D" w:rsidRDefault="009E6D7D" w:rsidP="007A0695">
            <w:pPr>
              <w:rPr>
                <w:b/>
                <w:noProof/>
                <w:color w:val="3C1053"/>
                <w:sz w:val="28"/>
                <w:szCs w:val="28"/>
                <w:lang w:eastAsia="en-GB"/>
              </w:rPr>
            </w:pPr>
          </w:p>
          <w:p w14:paraId="6C9A984D" w14:textId="77777777" w:rsidR="009E6D7D" w:rsidRDefault="009E6D7D" w:rsidP="007A0695">
            <w:pPr>
              <w:rPr>
                <w:b/>
                <w:noProof/>
                <w:color w:val="3C1053"/>
                <w:sz w:val="28"/>
                <w:szCs w:val="28"/>
                <w:lang w:eastAsia="en-GB"/>
              </w:rPr>
            </w:pPr>
          </w:p>
          <w:p w14:paraId="01D1B60A" w14:textId="77777777" w:rsidR="009E6D7D" w:rsidRDefault="009E6D7D" w:rsidP="007A0695">
            <w:pPr>
              <w:rPr>
                <w:b/>
                <w:noProof/>
                <w:color w:val="3C1053"/>
                <w:sz w:val="28"/>
                <w:szCs w:val="28"/>
                <w:lang w:eastAsia="en-GB"/>
              </w:rPr>
            </w:pPr>
          </w:p>
          <w:p w14:paraId="65415F0B" w14:textId="77777777" w:rsidR="009E6D7D" w:rsidRDefault="009E6D7D" w:rsidP="007A0695">
            <w:pPr>
              <w:rPr>
                <w:b/>
                <w:noProof/>
                <w:color w:val="3C1053"/>
                <w:sz w:val="28"/>
                <w:szCs w:val="28"/>
                <w:lang w:eastAsia="en-GB"/>
              </w:rPr>
            </w:pPr>
          </w:p>
          <w:p w14:paraId="17E818CB" w14:textId="77777777" w:rsidR="009E6D7D" w:rsidRDefault="009E6D7D" w:rsidP="007A0695">
            <w:pPr>
              <w:rPr>
                <w:b/>
                <w:noProof/>
                <w:color w:val="3C1053"/>
                <w:sz w:val="28"/>
                <w:szCs w:val="28"/>
                <w:lang w:eastAsia="en-GB"/>
              </w:rPr>
            </w:pPr>
          </w:p>
          <w:p w14:paraId="3E0BEE86" w14:textId="77777777" w:rsidR="0002388F" w:rsidRDefault="0002388F" w:rsidP="007A0695">
            <w:pPr>
              <w:rPr>
                <w:b/>
                <w:noProof/>
                <w:color w:val="3C1053"/>
                <w:sz w:val="28"/>
                <w:szCs w:val="28"/>
                <w:lang w:eastAsia="en-GB"/>
              </w:rPr>
            </w:pPr>
          </w:p>
          <w:p w14:paraId="6ACA6F28" w14:textId="77777777" w:rsidR="0002388F" w:rsidRPr="0035637C" w:rsidRDefault="0002388F" w:rsidP="007A0695">
            <w:pPr>
              <w:rPr>
                <w:b/>
                <w:noProof/>
                <w:color w:val="3C1053"/>
                <w:sz w:val="28"/>
                <w:szCs w:val="28"/>
                <w:lang w:eastAsia="en-GB"/>
              </w:rPr>
            </w:pPr>
          </w:p>
        </w:tc>
        <w:tc>
          <w:tcPr>
            <w:tcW w:w="11618" w:type="dxa"/>
          </w:tcPr>
          <w:p w14:paraId="7317419F" w14:textId="77777777" w:rsidR="002A63A3" w:rsidRPr="004F2A20" w:rsidRDefault="002A63A3" w:rsidP="002A63A3">
            <w:pPr>
              <w:rPr>
                <w:b/>
                <w:color w:val="538135" w:themeColor="accent6" w:themeShade="BF"/>
                <w:sz w:val="26"/>
                <w:szCs w:val="26"/>
              </w:rPr>
            </w:pPr>
            <w:r w:rsidRPr="004F2A20">
              <w:rPr>
                <w:b/>
                <w:color w:val="538135" w:themeColor="accent6" w:themeShade="BF"/>
                <w:sz w:val="26"/>
                <w:szCs w:val="26"/>
              </w:rPr>
              <w:t xml:space="preserve">Mobilise change through effective participation and governance </w:t>
            </w:r>
          </w:p>
          <w:p w14:paraId="5E3D66C6" w14:textId="77777777" w:rsidR="002A63A3" w:rsidRPr="001B5D34" w:rsidRDefault="002A63A3" w:rsidP="002A63A3">
            <w:pPr>
              <w:rPr>
                <w:b/>
                <w:noProof/>
                <w:sz w:val="20"/>
                <w:szCs w:val="20"/>
                <w:lang w:eastAsia="en-GB"/>
              </w:rPr>
            </w:pPr>
          </w:p>
          <w:p w14:paraId="749C9710" w14:textId="77777777" w:rsidR="002A63A3" w:rsidRPr="00E14DD3" w:rsidRDefault="004760AB" w:rsidP="002A63A3">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People leading the climate change agenda across all sectors - political, public sector, communities</w:t>
            </w:r>
          </w:p>
          <w:p w14:paraId="365C388D" w14:textId="77777777" w:rsidR="002A63A3" w:rsidRPr="00CE5E1B" w:rsidRDefault="002A63A3" w:rsidP="002A63A3">
            <w:pPr>
              <w:rPr>
                <w:rFonts w:eastAsia="Times New Roman" w:cstheme="minorHAnsi"/>
                <w:color w:val="000000" w:themeColor="text1"/>
                <w:lang w:eastAsia="en-GB"/>
              </w:rPr>
            </w:pPr>
          </w:p>
          <w:p w14:paraId="0AF236E4" w14:textId="77777777" w:rsidR="002A63A3" w:rsidRPr="00E14DD3" w:rsidRDefault="002A63A3" w:rsidP="002A63A3">
            <w:pPr>
              <w:rPr>
                <w:rFonts w:cstheme="minorHAnsi"/>
                <w:color w:val="000000" w:themeColor="text1"/>
                <w:spacing w:val="4"/>
                <w:sz w:val="26"/>
                <w:szCs w:val="26"/>
                <w:shd w:val="clear" w:color="auto" w:fill="FEFEFE"/>
              </w:rPr>
            </w:pPr>
            <w:r w:rsidRPr="00E14DD3">
              <w:rPr>
                <w:rFonts w:cstheme="minorHAnsi"/>
                <w:color w:val="000000" w:themeColor="text1"/>
                <w:spacing w:val="4"/>
                <w:sz w:val="26"/>
                <w:szCs w:val="26"/>
                <w:shd w:val="clear" w:color="auto" w:fill="FEFEFE"/>
              </w:rPr>
              <w:t>Responsive, inclusive, participatory and representative decision-making at all levels</w:t>
            </w:r>
          </w:p>
          <w:p w14:paraId="09308F1D" w14:textId="77777777" w:rsidR="002A63A3" w:rsidRPr="00CE5E1B" w:rsidRDefault="002A63A3" w:rsidP="002A63A3">
            <w:pPr>
              <w:rPr>
                <w:rFonts w:eastAsia="Times New Roman" w:cstheme="minorHAnsi"/>
                <w:color w:val="000000" w:themeColor="text1"/>
                <w:lang w:eastAsia="en-GB"/>
              </w:rPr>
            </w:pPr>
          </w:p>
          <w:p w14:paraId="26EF0D8D" w14:textId="77777777" w:rsidR="002A63A3" w:rsidRPr="00E14DD3" w:rsidRDefault="002A63A3" w:rsidP="002A63A3">
            <w:pPr>
              <w:rPr>
                <w:rFonts w:cstheme="minorHAnsi"/>
                <w:color w:val="000000" w:themeColor="text1"/>
                <w:kern w:val="24"/>
                <w:sz w:val="26"/>
                <w:szCs w:val="26"/>
              </w:rPr>
            </w:pPr>
            <w:r w:rsidRPr="00E14DD3">
              <w:rPr>
                <w:rFonts w:cstheme="minorHAnsi"/>
                <w:color w:val="000000" w:themeColor="text1"/>
                <w:kern w:val="24"/>
                <w:sz w:val="26"/>
                <w:szCs w:val="26"/>
              </w:rPr>
              <w:t>Environmental sustainability criteria embedded in policies, plans, processes e.g. procurement, planning etc.</w:t>
            </w:r>
          </w:p>
          <w:p w14:paraId="3BE78EAC" w14:textId="77777777" w:rsidR="002A63A3" w:rsidRPr="00CE5E1B" w:rsidRDefault="002A63A3" w:rsidP="002A63A3">
            <w:pPr>
              <w:jc w:val="both"/>
              <w:rPr>
                <w:rFonts w:eastAsia="Times New Roman" w:cstheme="minorHAnsi"/>
                <w:color w:val="000000" w:themeColor="text1"/>
                <w:lang w:eastAsia="en-GB"/>
              </w:rPr>
            </w:pPr>
          </w:p>
          <w:p w14:paraId="3D593C05" w14:textId="77777777" w:rsidR="002A63A3" w:rsidRPr="00E14DD3" w:rsidRDefault="00990586" w:rsidP="002A63A3">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 xml:space="preserve">Progress reported </w:t>
            </w:r>
            <w:r w:rsidR="002A63A3" w:rsidRPr="00E14DD3">
              <w:rPr>
                <w:rFonts w:eastAsia="Times New Roman" w:cstheme="minorHAnsi"/>
                <w:color w:val="000000" w:themeColor="text1"/>
                <w:sz w:val="26"/>
                <w:szCs w:val="26"/>
                <w:lang w:eastAsia="en-GB"/>
              </w:rPr>
              <w:t>against achievement of climate change actions and targets</w:t>
            </w:r>
          </w:p>
          <w:p w14:paraId="236055FF" w14:textId="77777777" w:rsidR="00B71F41" w:rsidRPr="001B5D34" w:rsidRDefault="00B71F41" w:rsidP="00E14DD3">
            <w:pPr>
              <w:rPr>
                <w:b/>
                <w:noProof/>
                <w:sz w:val="18"/>
                <w:szCs w:val="18"/>
                <w:lang w:eastAsia="en-GB"/>
              </w:rPr>
            </w:pPr>
          </w:p>
        </w:tc>
      </w:tr>
      <w:tr w:rsidR="0002388F" w14:paraId="7CB0C0E7" w14:textId="77777777" w:rsidTr="00B71F41">
        <w:tc>
          <w:tcPr>
            <w:tcW w:w="3691" w:type="dxa"/>
          </w:tcPr>
          <w:p w14:paraId="606CF2A1" w14:textId="77777777" w:rsidR="0002388F" w:rsidRDefault="002A63A3" w:rsidP="007A0695">
            <w:pPr>
              <w:rPr>
                <w:rFonts w:eastAsia="Times New Roman" w:cstheme="minorHAnsi"/>
                <w:sz w:val="28"/>
                <w:szCs w:val="28"/>
                <w:lang w:eastAsia="en-GB"/>
              </w:rPr>
            </w:pPr>
            <w:r>
              <w:rPr>
                <w:noProof/>
                <w:lang w:eastAsia="en-GB"/>
              </w:rPr>
              <w:drawing>
                <wp:anchor distT="0" distB="0" distL="114300" distR="114300" simplePos="0" relativeHeight="251958272" behindDoc="0" locked="0" layoutInCell="1" allowOverlap="1" wp14:anchorId="39273E22" wp14:editId="318773D9">
                  <wp:simplePos x="0" y="0"/>
                  <wp:positionH relativeFrom="column">
                    <wp:posOffset>138430</wp:posOffset>
                  </wp:positionH>
                  <wp:positionV relativeFrom="paragraph">
                    <wp:posOffset>-153670</wp:posOffset>
                  </wp:positionV>
                  <wp:extent cx="1526400" cy="1526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26400" cy="1526400"/>
                          </a:xfrm>
                          <a:prstGeom prst="rect">
                            <a:avLst/>
                          </a:prstGeom>
                        </pic:spPr>
                      </pic:pic>
                    </a:graphicData>
                  </a:graphic>
                  <wp14:sizeRelH relativeFrom="margin">
                    <wp14:pctWidth>0</wp14:pctWidth>
                  </wp14:sizeRelH>
                  <wp14:sizeRelV relativeFrom="margin">
                    <wp14:pctHeight>0</wp14:pctHeight>
                  </wp14:sizeRelV>
                </wp:anchor>
              </w:drawing>
            </w:r>
          </w:p>
          <w:p w14:paraId="4EA4FD81" w14:textId="77777777" w:rsidR="0002388F" w:rsidRDefault="0002388F" w:rsidP="007A0695">
            <w:pPr>
              <w:rPr>
                <w:rFonts w:eastAsia="Times New Roman" w:cstheme="minorHAnsi"/>
                <w:sz w:val="28"/>
                <w:szCs w:val="28"/>
                <w:lang w:eastAsia="en-GB"/>
              </w:rPr>
            </w:pPr>
          </w:p>
          <w:p w14:paraId="2A9E10BC" w14:textId="77777777" w:rsidR="0002388F" w:rsidRDefault="0002388F" w:rsidP="007A0695">
            <w:pPr>
              <w:rPr>
                <w:rFonts w:eastAsia="Times New Roman" w:cstheme="minorHAnsi"/>
                <w:sz w:val="28"/>
                <w:szCs w:val="28"/>
                <w:lang w:eastAsia="en-GB"/>
              </w:rPr>
            </w:pPr>
          </w:p>
          <w:p w14:paraId="0CF4D218" w14:textId="77777777" w:rsidR="0002388F" w:rsidRDefault="0002388F" w:rsidP="007A0695">
            <w:pPr>
              <w:rPr>
                <w:rFonts w:eastAsia="Times New Roman" w:cstheme="minorHAnsi"/>
                <w:sz w:val="28"/>
                <w:szCs w:val="28"/>
                <w:lang w:eastAsia="en-GB"/>
              </w:rPr>
            </w:pPr>
          </w:p>
          <w:p w14:paraId="272C955F" w14:textId="77777777" w:rsidR="0002388F" w:rsidRDefault="0002388F" w:rsidP="007A0695">
            <w:pPr>
              <w:rPr>
                <w:rFonts w:eastAsia="Times New Roman" w:cstheme="minorHAnsi"/>
                <w:sz w:val="28"/>
                <w:szCs w:val="28"/>
                <w:lang w:eastAsia="en-GB"/>
              </w:rPr>
            </w:pPr>
          </w:p>
          <w:p w14:paraId="746B2F41" w14:textId="77777777" w:rsidR="0002388F" w:rsidRPr="0035637C" w:rsidRDefault="0002388F" w:rsidP="007A0695">
            <w:pPr>
              <w:rPr>
                <w:rFonts w:eastAsia="Times New Roman" w:cstheme="minorHAnsi"/>
                <w:sz w:val="28"/>
                <w:szCs w:val="28"/>
                <w:lang w:eastAsia="en-GB"/>
              </w:rPr>
            </w:pPr>
          </w:p>
        </w:tc>
        <w:tc>
          <w:tcPr>
            <w:tcW w:w="11618" w:type="dxa"/>
          </w:tcPr>
          <w:p w14:paraId="4F00D755" w14:textId="77777777" w:rsidR="002A63A3" w:rsidRPr="00785FF1" w:rsidRDefault="002A63A3" w:rsidP="002A63A3">
            <w:pPr>
              <w:rPr>
                <w:b/>
                <w:color w:val="538135" w:themeColor="accent6" w:themeShade="BF"/>
                <w:sz w:val="26"/>
                <w:szCs w:val="26"/>
              </w:rPr>
            </w:pPr>
            <w:r>
              <w:rPr>
                <w:b/>
                <w:color w:val="538135" w:themeColor="accent6" w:themeShade="BF"/>
                <w:sz w:val="26"/>
                <w:szCs w:val="26"/>
              </w:rPr>
              <w:t xml:space="preserve">Deliver sustainability goals through </w:t>
            </w:r>
            <w:r w:rsidRPr="00785FF1">
              <w:rPr>
                <w:b/>
                <w:color w:val="538135" w:themeColor="accent6" w:themeShade="BF"/>
                <w:sz w:val="26"/>
                <w:szCs w:val="26"/>
              </w:rPr>
              <w:t>cooper</w:t>
            </w:r>
            <w:r>
              <w:rPr>
                <w:b/>
                <w:color w:val="538135" w:themeColor="accent6" w:themeShade="BF"/>
                <w:sz w:val="26"/>
                <w:szCs w:val="26"/>
              </w:rPr>
              <w:t>ation, finance and data</w:t>
            </w:r>
          </w:p>
          <w:p w14:paraId="6E51C87E" w14:textId="77777777" w:rsidR="002A63A3" w:rsidRPr="001B5D34" w:rsidRDefault="002A63A3" w:rsidP="002A63A3">
            <w:pPr>
              <w:rPr>
                <w:rFonts w:cstheme="minorHAnsi"/>
                <w:color w:val="FEFEFE"/>
                <w:spacing w:val="4"/>
                <w:sz w:val="20"/>
                <w:szCs w:val="20"/>
                <w:shd w:val="clear" w:color="auto" w:fill="13496B"/>
              </w:rPr>
            </w:pPr>
          </w:p>
          <w:p w14:paraId="52858A33" w14:textId="77777777" w:rsidR="002A63A3" w:rsidRPr="000F70BD" w:rsidRDefault="002A63A3" w:rsidP="002A63A3">
            <w:pPr>
              <w:jc w:val="both"/>
              <w:rPr>
                <w:rFonts w:eastAsia="Times New Roman" w:cstheme="minorHAnsi"/>
                <w:sz w:val="26"/>
                <w:szCs w:val="26"/>
                <w:lang w:eastAsia="en-GB"/>
              </w:rPr>
            </w:pPr>
            <w:r>
              <w:rPr>
                <w:rFonts w:eastAsia="Times New Roman" w:cstheme="minorHAnsi"/>
                <w:sz w:val="26"/>
                <w:szCs w:val="26"/>
                <w:lang w:eastAsia="en-GB"/>
              </w:rPr>
              <w:t xml:space="preserve">Multi-stakeholder partnerships that </w:t>
            </w:r>
            <w:r>
              <w:rPr>
                <w:rFonts w:ascii="Arial" w:hAnsi="Arial" w:cs="Arial"/>
                <w:color w:val="0A0A0A"/>
                <w:spacing w:val="4"/>
                <w:shd w:val="clear" w:color="auto" w:fill="FEFEFE"/>
              </w:rPr>
              <w:t>share resources including knowledge, expertise, technology, money</w:t>
            </w:r>
          </w:p>
          <w:p w14:paraId="6813AD40" w14:textId="77777777" w:rsidR="002A63A3" w:rsidRDefault="002A63A3" w:rsidP="002A63A3">
            <w:pPr>
              <w:rPr>
                <w:rFonts w:ascii="Arial" w:hAnsi="Arial" w:cs="Arial"/>
                <w:color w:val="FEFEFE"/>
                <w:spacing w:val="4"/>
                <w:shd w:val="clear" w:color="auto" w:fill="13496B"/>
              </w:rPr>
            </w:pPr>
          </w:p>
          <w:p w14:paraId="55EA7193" w14:textId="77777777" w:rsidR="002A63A3" w:rsidRDefault="002A63A3" w:rsidP="002A63A3">
            <w:pPr>
              <w:jc w:val="both"/>
              <w:rPr>
                <w:rFonts w:eastAsia="Times New Roman" w:cstheme="minorHAnsi"/>
                <w:sz w:val="26"/>
                <w:szCs w:val="26"/>
                <w:lang w:eastAsia="en-GB"/>
              </w:rPr>
            </w:pPr>
            <w:r w:rsidRPr="000F70BD">
              <w:rPr>
                <w:rFonts w:eastAsia="Times New Roman" w:cstheme="minorHAnsi"/>
                <w:sz w:val="26"/>
                <w:szCs w:val="26"/>
                <w:lang w:eastAsia="en-GB"/>
              </w:rPr>
              <w:t>F</w:t>
            </w:r>
            <w:r>
              <w:rPr>
                <w:rFonts w:eastAsia="Times New Roman" w:cstheme="minorHAnsi"/>
                <w:sz w:val="26"/>
                <w:szCs w:val="26"/>
                <w:lang w:eastAsia="en-GB"/>
              </w:rPr>
              <w:t>unding to support</w:t>
            </w:r>
            <w:r w:rsidR="004760AB">
              <w:rPr>
                <w:rFonts w:eastAsia="Times New Roman" w:cstheme="minorHAnsi"/>
                <w:sz w:val="26"/>
                <w:szCs w:val="26"/>
                <w:lang w:eastAsia="en-GB"/>
              </w:rPr>
              <w:t xml:space="preserve"> climate change projects and initiatives</w:t>
            </w:r>
          </w:p>
          <w:p w14:paraId="1E1401E0" w14:textId="77777777" w:rsidR="001B5D34" w:rsidRDefault="001B5D34" w:rsidP="00B71F41">
            <w:pPr>
              <w:jc w:val="both"/>
              <w:rPr>
                <w:rFonts w:eastAsia="Times New Roman" w:cstheme="minorHAnsi"/>
                <w:sz w:val="26"/>
                <w:szCs w:val="26"/>
                <w:lang w:eastAsia="en-GB"/>
              </w:rPr>
            </w:pPr>
          </w:p>
          <w:p w14:paraId="0098B051" w14:textId="77777777" w:rsidR="00785FF1" w:rsidRPr="001B5D34" w:rsidRDefault="002A63A3" w:rsidP="00B71F41">
            <w:pPr>
              <w:jc w:val="both"/>
              <w:rPr>
                <w:rFonts w:eastAsia="Times New Roman" w:cstheme="minorHAnsi"/>
                <w:lang w:eastAsia="en-GB"/>
              </w:rPr>
            </w:pPr>
            <w:r>
              <w:rPr>
                <w:rFonts w:eastAsia="Times New Roman" w:cstheme="minorHAnsi"/>
                <w:sz w:val="26"/>
                <w:szCs w:val="26"/>
                <w:lang w:eastAsia="en-GB"/>
              </w:rPr>
              <w:t>High-quality, timely and reliable data to understand the current and future climate position</w:t>
            </w:r>
          </w:p>
        </w:tc>
      </w:tr>
    </w:tbl>
    <w:p w14:paraId="23E567F0" w14:textId="77777777" w:rsidR="009F1AC4" w:rsidRDefault="000736BD" w:rsidP="009F1AC4">
      <w:pPr>
        <w:rPr>
          <w:rFonts w:cstheme="minorHAnsi"/>
          <w:b/>
          <w:color w:val="008080"/>
          <w:sz w:val="40"/>
          <w:szCs w:val="40"/>
        </w:rPr>
      </w:pPr>
      <w:r>
        <w:rPr>
          <w:rFonts w:cstheme="minorHAnsi"/>
          <w:b/>
          <w:color w:val="008080"/>
          <w:sz w:val="40"/>
          <w:szCs w:val="40"/>
        </w:rPr>
        <w:lastRenderedPageBreak/>
        <w:t>Engagement and c</w:t>
      </w:r>
      <w:r w:rsidR="009F1AC4">
        <w:rPr>
          <w:rFonts w:cstheme="minorHAnsi"/>
          <w:b/>
          <w:color w:val="008080"/>
          <w:sz w:val="40"/>
          <w:szCs w:val="40"/>
        </w:rPr>
        <w:t>ollaborative action</w:t>
      </w:r>
    </w:p>
    <w:p w14:paraId="32D13788" w14:textId="77777777" w:rsidR="00094B26" w:rsidRDefault="00C4138E" w:rsidP="00094B26">
      <w:pPr>
        <w:rPr>
          <w:b/>
          <w:sz w:val="30"/>
          <w:szCs w:val="30"/>
        </w:rPr>
      </w:pPr>
      <w:r>
        <w:rPr>
          <w:b/>
          <w:noProof/>
          <w:sz w:val="30"/>
          <w:szCs w:val="30"/>
          <w:lang w:eastAsia="en-GB"/>
        </w:rPr>
        <mc:AlternateContent>
          <mc:Choice Requires="wpg">
            <w:drawing>
              <wp:anchor distT="0" distB="0" distL="114300" distR="114300" simplePos="0" relativeHeight="252132352" behindDoc="0" locked="0" layoutInCell="1" allowOverlap="1" wp14:anchorId="347408F9" wp14:editId="62891AB0">
                <wp:simplePos x="0" y="0"/>
                <wp:positionH relativeFrom="margin">
                  <wp:posOffset>-123825</wp:posOffset>
                </wp:positionH>
                <wp:positionV relativeFrom="paragraph">
                  <wp:posOffset>518160</wp:posOffset>
                </wp:positionV>
                <wp:extent cx="10102215" cy="6172199"/>
                <wp:effectExtent l="0" t="0" r="13335" b="19685"/>
                <wp:wrapNone/>
                <wp:docPr id="50" name="Group 50"/>
                <wp:cNvGraphicFramePr/>
                <a:graphic xmlns:a="http://schemas.openxmlformats.org/drawingml/2006/main">
                  <a:graphicData uri="http://schemas.microsoft.com/office/word/2010/wordprocessingGroup">
                    <wpg:wgp>
                      <wpg:cNvGrpSpPr/>
                      <wpg:grpSpPr>
                        <a:xfrm>
                          <a:off x="0" y="0"/>
                          <a:ext cx="10102215" cy="6172199"/>
                          <a:chOff x="0" y="0"/>
                          <a:chExt cx="10102215" cy="6172199"/>
                        </a:xfrm>
                      </wpg:grpSpPr>
                      <wps:wsp>
                        <wps:cNvPr id="53" name="Rectangle: Rounded Corners 51"/>
                        <wps:cNvSpPr/>
                        <wps:spPr>
                          <a:xfrm>
                            <a:off x="9525" y="1514475"/>
                            <a:ext cx="3181350" cy="1781175"/>
                          </a:xfrm>
                          <a:prstGeom prst="roundRect">
                            <a:avLst/>
                          </a:prstGeom>
                          <a:solidFill>
                            <a:schemeClr val="accent1">
                              <a:lumMod val="50000"/>
                            </a:schemeClr>
                          </a:solidFill>
                          <a:ln w="12700" cap="flat" cmpd="sng" algn="ctr">
                            <a:solidFill>
                              <a:srgbClr val="4472C4">
                                <a:shade val="50000"/>
                              </a:srgbClr>
                            </a:solidFill>
                            <a:prstDash val="solid"/>
                            <a:miter lim="800000"/>
                          </a:ln>
                          <a:effectLst/>
                        </wps:spPr>
                        <wps:txbx>
                          <w:txbxContent>
                            <w:p w14:paraId="444B22AF" w14:textId="77777777" w:rsidR="000A5379" w:rsidRPr="00505ED1" w:rsidRDefault="000A5379" w:rsidP="00C4138E">
                              <w:pPr>
                                <w:spacing w:after="0" w:line="240" w:lineRule="auto"/>
                                <w:rPr>
                                  <w:b/>
                                  <w:color w:val="FFFFFF" w:themeColor="background1"/>
                                  <w:sz w:val="20"/>
                                  <w:szCs w:val="20"/>
                                </w:rPr>
                              </w:pPr>
                              <w:r>
                                <w:rPr>
                                  <w:b/>
                                  <w:color w:val="FFFFFF" w:themeColor="background1"/>
                                  <w:sz w:val="20"/>
                                  <w:szCs w:val="20"/>
                                </w:rPr>
                                <w:t xml:space="preserve"> (2) Public Sector</w:t>
                              </w:r>
                            </w:p>
                            <w:p w14:paraId="117E5B5C"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Local authority, NHS, Fire, Police, education, Your Trust</w:t>
                              </w:r>
                            </w:p>
                            <w:p w14:paraId="37838C59" w14:textId="77777777" w:rsidR="000A5379" w:rsidRPr="00505ED1" w:rsidRDefault="000A5379" w:rsidP="00C4138E">
                              <w:pPr>
                                <w:spacing w:after="0" w:line="240" w:lineRule="auto"/>
                                <w:rPr>
                                  <w:b/>
                                  <w:color w:val="FFFFFF" w:themeColor="background1"/>
                                  <w:sz w:val="16"/>
                                  <w:szCs w:val="16"/>
                                </w:rPr>
                              </w:pPr>
                            </w:p>
                            <w:p w14:paraId="4CAC0773"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Public sector land and buildings</w:t>
                              </w:r>
                            </w:p>
                            <w:p w14:paraId="7EA6ADCD"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Vehicles – fleet/staff</w:t>
                              </w:r>
                            </w:p>
                            <w:p w14:paraId="5B66884F"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Schools &amp; Colleges</w:t>
                              </w:r>
                            </w:p>
                            <w:p w14:paraId="07881BD7"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Leisure Centres, Arts &amp; Culture</w:t>
                              </w:r>
                            </w:p>
                            <w:p w14:paraId="0BA0B21E" w14:textId="77777777" w:rsidR="000A5379" w:rsidRDefault="000A5379" w:rsidP="00C4138E">
                              <w:pPr>
                                <w:spacing w:after="0" w:line="240" w:lineRule="auto"/>
                                <w:jc w:val="both"/>
                                <w:rPr>
                                  <w:color w:val="FFFFFF" w:themeColor="background1"/>
                                  <w:sz w:val="20"/>
                                  <w:szCs w:val="20"/>
                                </w:rPr>
                              </w:pPr>
                              <w:r w:rsidRPr="00357BDE">
                                <w:rPr>
                                  <w:color w:val="FFFFFF" w:themeColor="background1"/>
                                  <w:sz w:val="20"/>
                                  <w:szCs w:val="20"/>
                                </w:rPr>
                                <w:t>Human Resources – work and travel</w:t>
                              </w:r>
                            </w:p>
                            <w:p w14:paraId="2EDDE66A"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Community centres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2"/>
                        <wps:cNvSpPr/>
                        <wps:spPr>
                          <a:xfrm>
                            <a:off x="3343275" y="1504950"/>
                            <a:ext cx="3362325" cy="1762125"/>
                          </a:xfrm>
                          <a:prstGeom prst="roundRect">
                            <a:avLst/>
                          </a:prstGeom>
                          <a:solidFill>
                            <a:srgbClr val="C00000"/>
                          </a:solidFill>
                          <a:ln w="12700" cap="flat" cmpd="sng" algn="ctr">
                            <a:solidFill>
                              <a:srgbClr val="4472C4">
                                <a:shade val="50000"/>
                              </a:srgbClr>
                            </a:solidFill>
                            <a:prstDash val="solid"/>
                            <a:miter lim="800000"/>
                          </a:ln>
                          <a:effectLst/>
                        </wps:spPr>
                        <wps:txbx>
                          <w:txbxContent>
                            <w:p w14:paraId="7234E198"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(3) Domestic/ Housing</w:t>
                              </w:r>
                            </w:p>
                            <w:p w14:paraId="71BF84A5" w14:textId="77777777" w:rsidR="000A5379" w:rsidRPr="00734CF8" w:rsidRDefault="000A5379" w:rsidP="00C4138E">
                              <w:pPr>
                                <w:spacing w:after="0" w:line="240" w:lineRule="auto"/>
                                <w:rPr>
                                  <w:b/>
                                  <w:color w:val="FFFFFF" w:themeColor="background1"/>
                                  <w:sz w:val="20"/>
                                  <w:szCs w:val="20"/>
                                </w:rPr>
                              </w:pPr>
                              <w:r>
                                <w:rPr>
                                  <w:b/>
                                  <w:color w:val="FFFFFF" w:themeColor="background1"/>
                                  <w:sz w:val="20"/>
                                  <w:szCs w:val="20"/>
                                </w:rPr>
                                <w:t>Strategic Housing, Registered Providers, Private rented/ landlords, homeowners</w:t>
                              </w:r>
                            </w:p>
                            <w:p w14:paraId="5B5094AB" w14:textId="77777777" w:rsidR="000A5379" w:rsidRPr="00505ED1" w:rsidRDefault="000A5379" w:rsidP="00C4138E">
                              <w:pPr>
                                <w:spacing w:after="0" w:line="240" w:lineRule="auto"/>
                                <w:rPr>
                                  <w:color w:val="FFFFFF" w:themeColor="background1"/>
                                  <w:sz w:val="16"/>
                                  <w:szCs w:val="16"/>
                                </w:rPr>
                              </w:pPr>
                            </w:p>
                            <w:p w14:paraId="3D643F29"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Building standards</w:t>
                              </w:r>
                            </w:p>
                            <w:p w14:paraId="49D7D5F8"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Large scale retrofit</w:t>
                              </w:r>
                            </w:p>
                            <w:p w14:paraId="78386F45"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New developments</w:t>
                              </w:r>
                            </w:p>
                            <w:p w14:paraId="2811A4A7" w14:textId="77777777" w:rsidR="000A5379" w:rsidRPr="00C83BE5"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rot="10800000" flipH="1" flipV="1">
                            <a:off x="2305050" y="2447925"/>
                            <a:ext cx="716280" cy="556895"/>
                          </a:xfrm>
                          <a:prstGeom prst="rect">
                            <a:avLst/>
                          </a:prstGeom>
                          <a:noFill/>
                          <a:ln>
                            <a:noFill/>
                          </a:ln>
                        </pic:spPr>
                      </pic:pic>
                      <wps:wsp>
                        <wps:cNvPr id="57" name="Rectangle: Rounded Corners 58"/>
                        <wps:cNvSpPr/>
                        <wps:spPr>
                          <a:xfrm>
                            <a:off x="6838950" y="1524000"/>
                            <a:ext cx="3248025" cy="1724025"/>
                          </a:xfrm>
                          <a:prstGeom prst="roundRect">
                            <a:avLst/>
                          </a:prstGeom>
                          <a:solidFill>
                            <a:srgbClr val="7030A0"/>
                          </a:solidFill>
                          <a:ln w="12700" cap="flat" cmpd="sng" algn="ctr">
                            <a:solidFill>
                              <a:srgbClr val="4472C4">
                                <a:shade val="50000"/>
                              </a:srgbClr>
                            </a:solidFill>
                            <a:prstDash val="solid"/>
                            <a:miter lim="800000"/>
                          </a:ln>
                          <a:effectLst/>
                        </wps:spPr>
                        <wps:txbx>
                          <w:txbxContent>
                            <w:p w14:paraId="6A42283F"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(4) Transport &amp; travel</w:t>
                              </w:r>
                            </w:p>
                            <w:p w14:paraId="070EF7BE"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TfGM, GMCA, RBC, Dept. of Transport, OZEV</w:t>
                              </w:r>
                            </w:p>
                            <w:p w14:paraId="6442FB5A" w14:textId="77777777" w:rsidR="000A5379" w:rsidRPr="00505ED1" w:rsidRDefault="000A5379" w:rsidP="00C4138E">
                              <w:pPr>
                                <w:spacing w:after="0" w:line="240" w:lineRule="auto"/>
                                <w:rPr>
                                  <w:b/>
                                  <w:color w:val="FFFFFF" w:themeColor="background1"/>
                                  <w:sz w:val="16"/>
                                  <w:szCs w:val="16"/>
                                </w:rPr>
                              </w:pPr>
                            </w:p>
                            <w:p w14:paraId="78B1A8E6" w14:textId="77777777" w:rsidR="000A5379" w:rsidRDefault="000A5379" w:rsidP="00C4138E">
                              <w:pPr>
                                <w:spacing w:after="0" w:line="240" w:lineRule="auto"/>
                                <w:rPr>
                                  <w:color w:val="FFFFFF" w:themeColor="background1"/>
                                  <w:sz w:val="18"/>
                                  <w:szCs w:val="18"/>
                                </w:rPr>
                              </w:pPr>
                              <w:r>
                                <w:rPr>
                                  <w:color w:val="FFFFFF" w:themeColor="background1"/>
                                  <w:sz w:val="18"/>
                                  <w:szCs w:val="18"/>
                                </w:rPr>
                                <w:t>Clean Air Plan (CAP)/Clean Air Zones (CAZ)</w:t>
                              </w:r>
                            </w:p>
                            <w:p w14:paraId="52A96D66" w14:textId="77777777" w:rsidR="000A5379" w:rsidRPr="008C66E9" w:rsidRDefault="000A5379" w:rsidP="00C4138E">
                              <w:pPr>
                                <w:spacing w:after="0" w:line="240" w:lineRule="auto"/>
                                <w:rPr>
                                  <w:color w:val="FFFFFF" w:themeColor="background1"/>
                                  <w:sz w:val="18"/>
                                  <w:szCs w:val="18"/>
                                </w:rPr>
                              </w:pPr>
                              <w:r>
                                <w:rPr>
                                  <w:color w:val="FFFFFF" w:themeColor="background1"/>
                                  <w:sz w:val="18"/>
                                  <w:szCs w:val="18"/>
                                </w:rPr>
                                <w:t xml:space="preserve">Zero emission / </w:t>
                              </w:r>
                              <w:r w:rsidRPr="008C66E9">
                                <w:rPr>
                                  <w:color w:val="FFFFFF" w:themeColor="background1"/>
                                  <w:sz w:val="18"/>
                                  <w:szCs w:val="18"/>
                                </w:rPr>
                                <w:t>electric vehicles</w:t>
                              </w:r>
                            </w:p>
                            <w:p w14:paraId="48D6C6FC"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EV infrastructure</w:t>
                              </w:r>
                            </w:p>
                            <w:p w14:paraId="729C7EB8"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 xml:space="preserve">Public </w:t>
                              </w:r>
                              <w:r>
                                <w:rPr>
                                  <w:color w:val="FFFFFF" w:themeColor="background1"/>
                                  <w:sz w:val="18"/>
                                  <w:szCs w:val="18"/>
                                </w:rPr>
                                <w:t xml:space="preserve">and community </w:t>
                              </w:r>
                              <w:r w:rsidRPr="008C66E9">
                                <w:rPr>
                                  <w:color w:val="FFFFFF" w:themeColor="background1"/>
                                  <w:sz w:val="18"/>
                                  <w:szCs w:val="18"/>
                                </w:rPr>
                                <w:t xml:space="preserve">transport </w:t>
                              </w:r>
                            </w:p>
                            <w:p w14:paraId="78B65C7D" w14:textId="77777777" w:rsidR="000A5379" w:rsidRPr="008C66E9" w:rsidRDefault="000A5379" w:rsidP="00C4138E">
                              <w:pPr>
                                <w:spacing w:after="0" w:line="240" w:lineRule="auto"/>
                                <w:rPr>
                                  <w:color w:val="FFFFFF" w:themeColor="background1"/>
                                  <w:sz w:val="18"/>
                                  <w:szCs w:val="18"/>
                                </w:rPr>
                              </w:pPr>
                              <w:r>
                                <w:rPr>
                                  <w:color w:val="FFFFFF" w:themeColor="background1"/>
                                  <w:sz w:val="18"/>
                                  <w:szCs w:val="18"/>
                                </w:rPr>
                                <w:t xml:space="preserve">Active travel - </w:t>
                              </w:r>
                              <w:r w:rsidRPr="008C66E9">
                                <w:rPr>
                                  <w:color w:val="FFFFFF" w:themeColor="background1"/>
                                  <w:sz w:val="18"/>
                                  <w:szCs w:val="18"/>
                                </w:rPr>
                                <w:t>W</w:t>
                              </w:r>
                              <w:r>
                                <w:rPr>
                                  <w:color w:val="FFFFFF" w:themeColor="background1"/>
                                  <w:sz w:val="18"/>
                                  <w:szCs w:val="18"/>
                                </w:rPr>
                                <w:t>alking/cycling</w:t>
                              </w:r>
                            </w:p>
                            <w:p w14:paraId="07072D29"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Taxis</w:t>
                              </w:r>
                              <w:r>
                                <w:rPr>
                                  <w:color w:val="FFFFFF" w:themeColor="background1"/>
                                  <w:sz w:val="18"/>
                                  <w:szCs w:val="18"/>
                                </w:rPr>
                                <w:t>/private hire</w:t>
                              </w:r>
                            </w:p>
                            <w:p w14:paraId="395C3A36" w14:textId="77777777" w:rsidR="000A5379" w:rsidRPr="008C66E9" w:rsidRDefault="000A5379" w:rsidP="00C4138E">
                              <w:pPr>
                                <w:spacing w:after="0" w:line="240" w:lineRule="auto"/>
                                <w:ind w:left="357"/>
                                <w:jc w:val="center"/>
                                <w:rPr>
                                  <w:color w:val="FFFFFF" w:themeColor="background1"/>
                                  <w:sz w:val="18"/>
                                  <w:szCs w:val="18"/>
                                </w:rPr>
                              </w:pPr>
                            </w:p>
                            <w:p w14:paraId="22320BED" w14:textId="77777777" w:rsidR="000A5379" w:rsidRPr="00D92549" w:rsidRDefault="000A5379" w:rsidP="00C4138E">
                              <w:pPr>
                                <w:spacing w:after="0" w:line="240" w:lineRule="auto"/>
                                <w:ind w:left="357"/>
                                <w:jc w:val="center"/>
                                <w:rPr>
                                  <w:color w:val="FFFFFF" w:themeColor="background1"/>
                                  <w:sz w:val="20"/>
                                  <w:szCs w:val="20"/>
                                </w:rPr>
                              </w:pPr>
                            </w:p>
                            <w:p w14:paraId="7500428F" w14:textId="77777777" w:rsidR="000A5379" w:rsidRPr="00A06F94" w:rsidRDefault="000A5379" w:rsidP="00C4138E">
                              <w:pPr>
                                <w:spacing w:after="0" w:line="240" w:lineRule="auto"/>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Graphic 59" descr="Home"/>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6"/>
                              </a:ext>
                            </a:extLst>
                          </a:blip>
                          <a:stretch>
                            <a:fillRect/>
                          </a:stretch>
                        </pic:blipFill>
                        <pic:spPr>
                          <a:xfrm>
                            <a:off x="5857875" y="2533650"/>
                            <a:ext cx="708660" cy="441960"/>
                          </a:xfrm>
                          <a:prstGeom prst="rect">
                            <a:avLst/>
                          </a:prstGeom>
                        </pic:spPr>
                      </pic:pic>
                      <wps:wsp>
                        <wps:cNvPr id="290" name="Rectangle: Rounded Corners 60"/>
                        <wps:cNvSpPr/>
                        <wps:spPr>
                          <a:xfrm>
                            <a:off x="9525" y="3362325"/>
                            <a:ext cx="3171825" cy="1752600"/>
                          </a:xfrm>
                          <a:prstGeom prst="roundRect">
                            <a:avLst/>
                          </a:prstGeom>
                          <a:solidFill>
                            <a:srgbClr val="0070C0"/>
                          </a:solidFill>
                          <a:ln w="12700" cap="flat" cmpd="sng" algn="ctr">
                            <a:solidFill>
                              <a:srgbClr val="4472C4">
                                <a:shade val="50000"/>
                              </a:srgbClr>
                            </a:solidFill>
                            <a:prstDash val="solid"/>
                            <a:miter lim="800000"/>
                          </a:ln>
                          <a:effectLst/>
                        </wps:spPr>
                        <wps:txbx>
                          <w:txbxContent>
                            <w:p w14:paraId="5DF91BF2"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(5) Industry &amp; Commercial</w:t>
                              </w:r>
                            </w:p>
                            <w:p w14:paraId="38B204A8"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RDA/Green Business Group/Growth Company</w:t>
                              </w:r>
                            </w:p>
                            <w:p w14:paraId="20697088" w14:textId="77777777" w:rsidR="000A5379" w:rsidRPr="00505ED1" w:rsidRDefault="000A5379" w:rsidP="00C4138E">
                              <w:pPr>
                                <w:spacing w:after="0" w:line="240" w:lineRule="auto"/>
                                <w:rPr>
                                  <w:b/>
                                  <w:color w:val="FFFFFF" w:themeColor="background1"/>
                                  <w:sz w:val="16"/>
                                  <w:szCs w:val="16"/>
                                </w:rPr>
                              </w:pPr>
                            </w:p>
                            <w:p w14:paraId="080EE089" w14:textId="77777777" w:rsidR="000A5379" w:rsidRDefault="000A5379" w:rsidP="00C4138E">
                              <w:pPr>
                                <w:spacing w:after="0" w:line="240" w:lineRule="auto"/>
                                <w:rPr>
                                  <w:color w:val="FFFFFF" w:themeColor="background1"/>
                                  <w:sz w:val="20"/>
                                  <w:szCs w:val="20"/>
                                </w:rPr>
                              </w:pPr>
                              <w:r>
                                <w:rPr>
                                  <w:color w:val="FFFFFF" w:themeColor="background1"/>
                                  <w:sz w:val="20"/>
                                  <w:szCs w:val="20"/>
                                </w:rPr>
                                <w:t>Green investment</w:t>
                              </w:r>
                            </w:p>
                            <w:p w14:paraId="3DC8940D"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Retail</w:t>
                              </w:r>
                            </w:p>
                            <w:p w14:paraId="52E49DF9"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Industrial processes</w:t>
                              </w:r>
                            </w:p>
                            <w:p w14:paraId="278D3ED6" w14:textId="77777777" w:rsidR="000A5379" w:rsidRDefault="000A5379" w:rsidP="00C4138E">
                              <w:pPr>
                                <w:spacing w:after="0" w:line="240" w:lineRule="auto"/>
                                <w:rPr>
                                  <w:color w:val="FFFFFF" w:themeColor="background1"/>
                                  <w:sz w:val="20"/>
                                  <w:szCs w:val="20"/>
                                </w:rPr>
                              </w:pPr>
                              <w:r w:rsidRPr="004A604F">
                                <w:rPr>
                                  <w:color w:val="FFFFFF" w:themeColor="background1"/>
                                  <w:sz w:val="20"/>
                                  <w:szCs w:val="20"/>
                                </w:rPr>
                                <w:t>Commercial/office</w:t>
                              </w:r>
                            </w:p>
                            <w:p w14:paraId="70B0685D" w14:textId="77777777" w:rsidR="000A5379" w:rsidRPr="004A604F" w:rsidRDefault="000A5379" w:rsidP="00C4138E">
                              <w:pPr>
                                <w:spacing w:after="0" w:line="240" w:lineRule="auto"/>
                                <w:rPr>
                                  <w:color w:val="FFFFFF" w:themeColor="background1"/>
                                  <w:sz w:val="20"/>
                                  <w:szCs w:val="20"/>
                                </w:rPr>
                              </w:pPr>
                              <w:r>
                                <w:rPr>
                                  <w:color w:val="FFFFFF" w:themeColor="background1"/>
                                  <w:sz w:val="20"/>
                                  <w:szCs w:val="20"/>
                                </w:rPr>
                                <w:t>Supply chains and procurement</w:t>
                              </w:r>
                            </w:p>
                            <w:p w14:paraId="3AA0A2B5"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Skills &amp; training</w:t>
                              </w:r>
                            </w:p>
                            <w:p w14:paraId="3F8EDB63" w14:textId="77777777" w:rsidR="000A5379" w:rsidRPr="00042E4E" w:rsidRDefault="000A5379" w:rsidP="00C4138E">
                              <w:pPr>
                                <w:ind w:left="357"/>
                                <w:jc w:val="center"/>
                                <w:rPr>
                                  <w:color w:val="FFFFFF" w:themeColor="background1"/>
                                  <w:sz w:val="24"/>
                                  <w:szCs w:val="24"/>
                                </w:rPr>
                              </w:pPr>
                            </w:p>
                            <w:p w14:paraId="66833270"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Rounded Corners 61"/>
                        <wps:cNvSpPr/>
                        <wps:spPr>
                          <a:xfrm>
                            <a:off x="3409950" y="3333750"/>
                            <a:ext cx="3295650" cy="1809750"/>
                          </a:xfrm>
                          <a:prstGeom prst="roundRect">
                            <a:avLst/>
                          </a:prstGeom>
                          <a:solidFill>
                            <a:schemeClr val="accent2">
                              <a:lumMod val="75000"/>
                            </a:schemeClr>
                          </a:solidFill>
                          <a:ln w="12700" cap="flat" cmpd="sng" algn="ctr">
                            <a:solidFill>
                              <a:srgbClr val="4472C4">
                                <a:shade val="50000"/>
                              </a:srgbClr>
                            </a:solidFill>
                            <a:prstDash val="solid"/>
                            <a:miter lim="800000"/>
                          </a:ln>
                          <a:effectLst/>
                        </wps:spPr>
                        <wps:txbx>
                          <w:txbxContent>
                            <w:p w14:paraId="068EB2A9"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(6) Energy &amp; Consumption</w:t>
                              </w:r>
                            </w:p>
                            <w:p w14:paraId="2B68B42B" w14:textId="77777777" w:rsidR="000A5379" w:rsidRPr="00734CF8" w:rsidRDefault="000A5379" w:rsidP="00C4138E">
                              <w:pPr>
                                <w:spacing w:after="0" w:line="240" w:lineRule="auto"/>
                                <w:rPr>
                                  <w:b/>
                                  <w:color w:val="FFFFFF" w:themeColor="background1"/>
                                  <w:sz w:val="20"/>
                                  <w:szCs w:val="20"/>
                                </w:rPr>
                              </w:pPr>
                              <w:r>
                                <w:rPr>
                                  <w:b/>
                                  <w:color w:val="FFFFFF" w:themeColor="background1"/>
                                  <w:sz w:val="20"/>
                                  <w:szCs w:val="20"/>
                                </w:rPr>
                                <w:t>Utilities/DNOs/GMCA/RBC/Community Energy</w:t>
                              </w:r>
                            </w:p>
                            <w:p w14:paraId="6AD4A6FE" w14:textId="77777777" w:rsidR="000A5379" w:rsidRPr="00505ED1" w:rsidRDefault="000A5379" w:rsidP="00C4138E">
                              <w:pPr>
                                <w:spacing w:after="0" w:line="240" w:lineRule="auto"/>
                                <w:ind w:left="357"/>
                                <w:rPr>
                                  <w:color w:val="FFFFFF" w:themeColor="background1"/>
                                  <w:sz w:val="16"/>
                                  <w:szCs w:val="16"/>
                                </w:rPr>
                              </w:pPr>
                            </w:p>
                            <w:p w14:paraId="7B174226"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Waste minimisation</w:t>
                              </w:r>
                              <w:r>
                                <w:rPr>
                                  <w:color w:val="FFFFFF" w:themeColor="background1"/>
                                  <w:sz w:val="20"/>
                                  <w:szCs w:val="20"/>
                                </w:rPr>
                                <w:t xml:space="preserve"> and recycling</w:t>
                              </w:r>
                            </w:p>
                            <w:p w14:paraId="4651B0F4"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Circular economy</w:t>
                              </w:r>
                            </w:p>
                            <w:p w14:paraId="46FE51F0"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 xml:space="preserve">Green growth </w:t>
                              </w:r>
                            </w:p>
                            <w:p w14:paraId="259A411A"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Renewable generation</w:t>
                              </w:r>
                            </w:p>
                            <w:p w14:paraId="29C03EEA"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Community Energy projects</w:t>
                              </w:r>
                            </w:p>
                            <w:p w14:paraId="4F3A60E3"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Grid/network</w:t>
                              </w:r>
                              <w:r>
                                <w:rPr>
                                  <w:color w:val="FFFFFF" w:themeColor="background1"/>
                                  <w:sz w:val="20"/>
                                  <w:szCs w:val="20"/>
                                </w:rPr>
                                <w:t xml:space="preserve"> </w:t>
                              </w:r>
                            </w:p>
                            <w:p w14:paraId="0DA3C20E" w14:textId="56232DE3" w:rsidR="000A5379" w:rsidRPr="00060CD1" w:rsidRDefault="000A5379" w:rsidP="00C4138E">
                              <w:pPr>
                                <w:spacing w:after="0" w:line="240" w:lineRule="auto"/>
                                <w:rPr>
                                  <w:color w:val="FFFFFF" w:themeColor="background1"/>
                                  <w:sz w:val="20"/>
                                  <w:szCs w:val="20"/>
                                </w:rPr>
                              </w:pPr>
                              <w:r>
                                <w:rPr>
                                  <w:color w:val="FFFFFF" w:themeColor="background1"/>
                                  <w:sz w:val="20"/>
                                  <w:szCs w:val="20"/>
                                </w:rPr>
                                <w:t xml:space="preserve">Energy supply </w:t>
                              </w:r>
                              <w:proofErr w:type="spellStart"/>
                              <w:r>
                                <w:rPr>
                                  <w:color w:val="FFFFFF" w:themeColor="background1"/>
                                  <w:sz w:val="20"/>
                                  <w:szCs w:val="20"/>
                                </w:rPr>
                                <w:t>inc.</w:t>
                              </w:r>
                              <w:proofErr w:type="spellEnd"/>
                              <w:r>
                                <w:rPr>
                                  <w:color w:val="FFFFFF" w:themeColor="background1"/>
                                  <w:sz w:val="20"/>
                                  <w:szCs w:val="20"/>
                                </w:rPr>
                                <w:t xml:space="preserve"> affordability and thermal comfort</w:t>
                              </w:r>
                            </w:p>
                            <w:p w14:paraId="5E58418A" w14:textId="77777777" w:rsidR="000A5379" w:rsidRPr="004A604F" w:rsidRDefault="000A5379" w:rsidP="00C4138E">
                              <w:pPr>
                                <w:spacing w:after="0" w:line="240" w:lineRule="auto"/>
                                <w:ind w:left="357"/>
                                <w:jc w:val="center"/>
                                <w:rPr>
                                  <w:color w:val="FFFFFF" w:themeColor="background1"/>
                                  <w:sz w:val="20"/>
                                  <w:szCs w:val="20"/>
                                </w:rPr>
                              </w:pPr>
                            </w:p>
                            <w:p w14:paraId="7AD73CA5" w14:textId="77777777" w:rsidR="000A5379" w:rsidRDefault="000A5379" w:rsidP="00C4138E">
                              <w:pPr>
                                <w:ind w:left="357"/>
                                <w:jc w:val="center"/>
                                <w:rPr>
                                  <w:color w:val="FFFFFF" w:themeColor="background1"/>
                                  <w:sz w:val="24"/>
                                  <w:szCs w:val="24"/>
                                </w:rPr>
                              </w:pPr>
                            </w:p>
                            <w:p w14:paraId="2E3E8D43" w14:textId="77777777" w:rsidR="000A5379" w:rsidRDefault="000A5379" w:rsidP="00C4138E">
                              <w:pPr>
                                <w:ind w:left="357"/>
                                <w:jc w:val="center"/>
                                <w:rPr>
                                  <w:color w:val="FFFFFF" w:themeColor="background1"/>
                                  <w:sz w:val="24"/>
                                  <w:szCs w:val="24"/>
                                </w:rPr>
                              </w:pPr>
                            </w:p>
                            <w:p w14:paraId="30BE1EFA" w14:textId="77777777" w:rsidR="000A5379" w:rsidRPr="00042E4E" w:rsidRDefault="000A5379" w:rsidP="00C4138E">
                              <w:pPr>
                                <w:ind w:left="357"/>
                                <w:jc w:val="center"/>
                                <w:rPr>
                                  <w:color w:val="FFFFFF" w:themeColor="background1"/>
                                  <w:sz w:val="24"/>
                                  <w:szCs w:val="24"/>
                                </w:rPr>
                              </w:pPr>
                            </w:p>
                            <w:p w14:paraId="08B73C48"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Rounded Corners 62"/>
                        <wps:cNvSpPr/>
                        <wps:spPr>
                          <a:xfrm>
                            <a:off x="6838950" y="3324225"/>
                            <a:ext cx="3263265" cy="1838325"/>
                          </a:xfrm>
                          <a:prstGeom prst="roundRect">
                            <a:avLst/>
                          </a:prstGeom>
                          <a:solidFill>
                            <a:schemeClr val="accent6">
                              <a:lumMod val="50000"/>
                            </a:schemeClr>
                          </a:solidFill>
                          <a:ln w="12700" cap="flat" cmpd="sng" algn="ctr">
                            <a:solidFill>
                              <a:srgbClr val="4472C4">
                                <a:shade val="50000"/>
                              </a:srgbClr>
                            </a:solidFill>
                            <a:prstDash val="solid"/>
                            <a:miter lim="800000"/>
                          </a:ln>
                          <a:effectLst/>
                        </wps:spPr>
                        <wps:txbx>
                          <w:txbxContent>
                            <w:p w14:paraId="54C1425D" w14:textId="77777777" w:rsidR="000A5379" w:rsidRDefault="000A5379" w:rsidP="00C4138E">
                              <w:pPr>
                                <w:spacing w:after="0" w:line="240" w:lineRule="auto"/>
                                <w:ind w:left="357"/>
                                <w:rPr>
                                  <w:b/>
                                  <w:color w:val="FFFFFF" w:themeColor="background1"/>
                                  <w:sz w:val="20"/>
                                  <w:szCs w:val="20"/>
                                </w:rPr>
                              </w:pPr>
                              <w:r w:rsidRPr="00734CF8">
                                <w:rPr>
                                  <w:b/>
                                  <w:color w:val="FFFFFF" w:themeColor="background1"/>
                                  <w:sz w:val="20"/>
                                  <w:szCs w:val="20"/>
                                </w:rPr>
                                <w:t>(7) Natural Environment</w:t>
                              </w:r>
                            </w:p>
                            <w:p w14:paraId="151BD41D" w14:textId="77777777" w:rsidR="000A5379" w:rsidRDefault="000A5379" w:rsidP="00C4138E">
                              <w:pPr>
                                <w:spacing w:after="0" w:line="240" w:lineRule="auto"/>
                                <w:ind w:left="357"/>
                                <w:rPr>
                                  <w:b/>
                                  <w:color w:val="FFFFFF" w:themeColor="background1"/>
                                  <w:sz w:val="20"/>
                                  <w:szCs w:val="20"/>
                                </w:rPr>
                              </w:pPr>
                              <w:r>
                                <w:rPr>
                                  <w:b/>
                                  <w:color w:val="FFFFFF" w:themeColor="background1"/>
                                  <w:sz w:val="20"/>
                                  <w:szCs w:val="20"/>
                                </w:rPr>
                                <w:t>RBC/Environment Agency/Utilities/Land owners/Groundwork/community organisations</w:t>
                              </w:r>
                            </w:p>
                            <w:p w14:paraId="67A50658" w14:textId="77777777" w:rsidR="000A5379" w:rsidRPr="00505ED1" w:rsidRDefault="000A5379" w:rsidP="00C4138E">
                              <w:pPr>
                                <w:spacing w:after="0" w:line="240" w:lineRule="auto"/>
                                <w:ind w:left="357"/>
                                <w:rPr>
                                  <w:b/>
                                  <w:color w:val="FFFFFF" w:themeColor="background1"/>
                                  <w:sz w:val="16"/>
                                  <w:szCs w:val="16"/>
                                </w:rPr>
                              </w:pPr>
                            </w:p>
                            <w:p w14:paraId="40F14572"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Sustainable development and resilience</w:t>
                              </w:r>
                            </w:p>
                            <w:p w14:paraId="0301FA56"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 xml:space="preserve">Environmental protection </w:t>
                              </w:r>
                            </w:p>
                            <w:p w14:paraId="7DED7980"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Biodiversity</w:t>
                              </w:r>
                            </w:p>
                            <w:p w14:paraId="1A5B0F8D"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Environmental management</w:t>
                              </w:r>
                            </w:p>
                            <w:p w14:paraId="32705BEE"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Food &amp; agriculture</w:t>
                              </w:r>
                            </w:p>
                            <w:p w14:paraId="1B838CC9" w14:textId="77777777" w:rsidR="000A5379" w:rsidRDefault="000A5379" w:rsidP="00C4138E">
                              <w:pPr>
                                <w:spacing w:after="0" w:line="240" w:lineRule="auto"/>
                                <w:ind w:left="357"/>
                                <w:jc w:val="center"/>
                                <w:rPr>
                                  <w:color w:val="FFFFFF" w:themeColor="background1"/>
                                  <w:sz w:val="20"/>
                                  <w:szCs w:val="20"/>
                                </w:rPr>
                              </w:pPr>
                            </w:p>
                            <w:p w14:paraId="20BCADE6" w14:textId="77777777" w:rsidR="000A5379" w:rsidRPr="004A604F" w:rsidRDefault="000A5379" w:rsidP="00C4138E">
                              <w:pPr>
                                <w:spacing w:after="0" w:line="240" w:lineRule="auto"/>
                                <w:ind w:left="357"/>
                                <w:jc w:val="center"/>
                                <w:rPr>
                                  <w:color w:val="FFFFFF" w:themeColor="background1"/>
                                  <w:sz w:val="20"/>
                                  <w:szCs w:val="20"/>
                                </w:rPr>
                              </w:pPr>
                            </w:p>
                            <w:p w14:paraId="016810D9" w14:textId="77777777" w:rsidR="000A5379" w:rsidRDefault="000A5379" w:rsidP="00C4138E">
                              <w:pPr>
                                <w:ind w:left="357"/>
                                <w:jc w:val="center"/>
                                <w:rPr>
                                  <w:color w:val="FFFFFF" w:themeColor="background1"/>
                                  <w:sz w:val="24"/>
                                  <w:szCs w:val="24"/>
                                </w:rPr>
                              </w:pPr>
                            </w:p>
                            <w:p w14:paraId="105B0277" w14:textId="77777777" w:rsidR="000A5379" w:rsidRPr="00042E4E" w:rsidRDefault="000A5379" w:rsidP="00C4138E">
                              <w:pPr>
                                <w:ind w:left="357"/>
                                <w:jc w:val="center"/>
                                <w:rPr>
                                  <w:color w:val="FFFFFF" w:themeColor="background1"/>
                                  <w:sz w:val="24"/>
                                  <w:szCs w:val="24"/>
                                </w:rPr>
                              </w:pPr>
                            </w:p>
                            <w:p w14:paraId="0E7A5A77"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Rounded Corners 63"/>
                        <wps:cNvSpPr/>
                        <wps:spPr>
                          <a:xfrm>
                            <a:off x="95250" y="5171544"/>
                            <a:ext cx="3048000" cy="981606"/>
                          </a:xfrm>
                          <a:prstGeom prst="roundRect">
                            <a:avLst/>
                          </a:prstGeom>
                          <a:solidFill>
                            <a:schemeClr val="accent4">
                              <a:lumMod val="75000"/>
                            </a:schemeClr>
                          </a:solidFill>
                          <a:ln w="12700" cap="flat" cmpd="sng" algn="ctr">
                            <a:solidFill>
                              <a:srgbClr val="4472C4">
                                <a:shade val="50000"/>
                              </a:srgbClr>
                            </a:solidFill>
                            <a:prstDash val="solid"/>
                            <a:miter lim="800000"/>
                          </a:ln>
                          <a:effectLst/>
                        </wps:spPr>
                        <wps:txbx>
                          <w:txbxContent>
                            <w:p w14:paraId="5407E97A" w14:textId="77777777" w:rsidR="000A5379" w:rsidRDefault="000A5379" w:rsidP="00C4138E">
                              <w:pPr>
                                <w:spacing w:after="0" w:line="240" w:lineRule="auto"/>
                                <w:rPr>
                                  <w:b/>
                                  <w:color w:val="FFFFFF" w:themeColor="background1"/>
                                  <w:sz w:val="20"/>
                                  <w:szCs w:val="20"/>
                                </w:rPr>
                              </w:pPr>
                              <w:r w:rsidRPr="00734CF8">
                                <w:rPr>
                                  <w:b/>
                                  <w:color w:val="FFFFFF" w:themeColor="background1"/>
                                  <w:sz w:val="20"/>
                                  <w:szCs w:val="20"/>
                                </w:rPr>
                                <w:t xml:space="preserve">(8) Voluntary </w:t>
                              </w:r>
                            </w:p>
                            <w:p w14:paraId="4E94BFA1" w14:textId="77777777" w:rsidR="000A5379" w:rsidRPr="00C83BE5" w:rsidRDefault="000A5379" w:rsidP="00C4138E">
                              <w:pPr>
                                <w:spacing w:after="0" w:line="240" w:lineRule="auto"/>
                                <w:rPr>
                                  <w:b/>
                                  <w:color w:val="FFFFFF" w:themeColor="background1"/>
                                  <w:sz w:val="20"/>
                                  <w:szCs w:val="20"/>
                                </w:rPr>
                              </w:pPr>
                              <w:r>
                                <w:rPr>
                                  <w:b/>
                                  <w:color w:val="FFFFFF" w:themeColor="background1"/>
                                  <w:sz w:val="20"/>
                                  <w:szCs w:val="20"/>
                                </w:rPr>
                                <w:t>Action Together/Interfaith Groups</w:t>
                              </w:r>
                            </w:p>
                            <w:p w14:paraId="3B885E9A"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Third sector</w:t>
                              </w:r>
                            </w:p>
                            <w:p w14:paraId="79A20EFC" w14:textId="77777777" w:rsidR="000A5379" w:rsidRPr="004A604F" w:rsidRDefault="000A5379" w:rsidP="00C4138E">
                              <w:pPr>
                                <w:spacing w:after="0" w:line="240" w:lineRule="auto"/>
                                <w:rPr>
                                  <w:color w:val="FFFFFF" w:themeColor="background1"/>
                                  <w:sz w:val="20"/>
                                  <w:szCs w:val="20"/>
                                </w:rPr>
                              </w:pPr>
                              <w:r>
                                <w:rPr>
                                  <w:color w:val="FFFFFF" w:themeColor="background1"/>
                                  <w:sz w:val="20"/>
                                  <w:szCs w:val="20"/>
                                </w:rPr>
                                <w:t>Co-o</w:t>
                              </w:r>
                              <w:r w:rsidRPr="004A604F">
                                <w:rPr>
                                  <w:color w:val="FFFFFF" w:themeColor="background1"/>
                                  <w:sz w:val="20"/>
                                  <w:szCs w:val="20"/>
                                </w:rPr>
                                <w:t>peratives</w:t>
                              </w:r>
                              <w:r>
                                <w:rPr>
                                  <w:color w:val="FFFFFF" w:themeColor="background1"/>
                                  <w:sz w:val="20"/>
                                  <w:szCs w:val="20"/>
                                </w:rPr>
                                <w:t>/non-profit</w:t>
                              </w:r>
                            </w:p>
                            <w:p w14:paraId="5925DFF8" w14:textId="77777777" w:rsidR="000A5379" w:rsidRDefault="000A5379" w:rsidP="00C4138E">
                              <w:pPr>
                                <w:spacing w:after="0" w:line="240" w:lineRule="auto"/>
                                <w:rPr>
                                  <w:color w:val="FFFFFF" w:themeColor="background1"/>
                                  <w:sz w:val="20"/>
                                  <w:szCs w:val="20"/>
                                </w:rPr>
                              </w:pPr>
                              <w:r w:rsidRPr="004A604F">
                                <w:rPr>
                                  <w:color w:val="FFFFFF" w:themeColor="background1"/>
                                  <w:sz w:val="20"/>
                                  <w:szCs w:val="20"/>
                                </w:rPr>
                                <w:t xml:space="preserve">Community </w:t>
                              </w:r>
                              <w:r>
                                <w:rPr>
                                  <w:color w:val="FFFFFF" w:themeColor="background1"/>
                                  <w:sz w:val="20"/>
                                  <w:szCs w:val="20"/>
                                </w:rPr>
                                <w:t xml:space="preserve">and Faith </w:t>
                              </w:r>
                              <w:r w:rsidRPr="004A604F">
                                <w:rPr>
                                  <w:color w:val="FFFFFF" w:themeColor="background1"/>
                                  <w:sz w:val="20"/>
                                  <w:szCs w:val="20"/>
                                </w:rPr>
                                <w:t>Groups</w:t>
                              </w:r>
                            </w:p>
                            <w:p w14:paraId="1D0E01D7"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Rounded Corners 64"/>
                        <wps:cNvSpPr/>
                        <wps:spPr>
                          <a:xfrm>
                            <a:off x="3886200" y="5229224"/>
                            <a:ext cx="6191250" cy="942975"/>
                          </a:xfrm>
                          <a:prstGeom prst="roundRect">
                            <a:avLst/>
                          </a:prstGeom>
                          <a:solidFill>
                            <a:srgbClr val="686868"/>
                          </a:solidFill>
                          <a:ln w="12700" cap="flat" cmpd="sng" algn="ctr">
                            <a:solidFill>
                              <a:srgbClr val="4472C4">
                                <a:shade val="50000"/>
                              </a:srgbClr>
                            </a:solidFill>
                            <a:prstDash val="solid"/>
                            <a:miter lim="800000"/>
                          </a:ln>
                          <a:effectLst/>
                        </wps:spPr>
                        <wps:txbx>
                          <w:txbxContent>
                            <w:p w14:paraId="0D9350F7" w14:textId="77777777" w:rsidR="000A5379" w:rsidRPr="00734CF8" w:rsidRDefault="000A5379" w:rsidP="00C4138E">
                              <w:pPr>
                                <w:spacing w:after="0" w:line="240" w:lineRule="auto"/>
                                <w:rPr>
                                  <w:b/>
                                  <w:color w:val="FFFFFF" w:themeColor="background1"/>
                                  <w:sz w:val="20"/>
                                  <w:szCs w:val="20"/>
                                </w:rPr>
                              </w:pPr>
                              <w:r w:rsidRPr="00734CF8">
                                <w:rPr>
                                  <w:b/>
                                  <w:color w:val="FFFFFF" w:themeColor="background1"/>
                                  <w:sz w:val="20"/>
                                  <w:szCs w:val="20"/>
                                </w:rPr>
                                <w:t>(9) Engagement</w:t>
                              </w:r>
                              <w:r>
                                <w:rPr>
                                  <w:b/>
                                  <w:color w:val="FFFFFF" w:themeColor="background1"/>
                                  <w:sz w:val="20"/>
                                  <w:szCs w:val="20"/>
                                </w:rPr>
                                <w:t>, Co-design and Co-production</w:t>
                              </w:r>
                            </w:p>
                            <w:p w14:paraId="6795C87A" w14:textId="77777777" w:rsidR="000A5379" w:rsidRDefault="000A5379" w:rsidP="00C4138E">
                              <w:pPr>
                                <w:spacing w:after="0" w:line="240" w:lineRule="auto"/>
                                <w:rPr>
                                  <w:b/>
                                  <w:color w:val="FFFFFF" w:themeColor="background1"/>
                                  <w:sz w:val="20"/>
                                  <w:szCs w:val="20"/>
                                </w:rPr>
                              </w:pPr>
                              <w:r w:rsidRPr="0066115B">
                                <w:rPr>
                                  <w:b/>
                                  <w:color w:val="FFFFFF" w:themeColor="background1"/>
                                  <w:sz w:val="20"/>
                                  <w:szCs w:val="20"/>
                                </w:rPr>
                                <w:t xml:space="preserve">Tenants and residents/Young people/ </w:t>
                              </w:r>
                              <w:r>
                                <w:rPr>
                                  <w:b/>
                                  <w:color w:val="FFFFFF" w:themeColor="background1"/>
                                  <w:sz w:val="20"/>
                                  <w:szCs w:val="20"/>
                                </w:rPr>
                                <w:t>MP’s, local councillors, Townships</w:t>
                              </w:r>
                            </w:p>
                            <w:p w14:paraId="7838EBB9" w14:textId="77777777" w:rsidR="000A5379" w:rsidRPr="0066115B" w:rsidRDefault="000A5379" w:rsidP="00C4138E">
                              <w:pPr>
                                <w:spacing w:after="0" w:line="240" w:lineRule="auto"/>
                                <w:rPr>
                                  <w:color w:val="FFFFFF" w:themeColor="background1"/>
                                  <w:sz w:val="20"/>
                                  <w:szCs w:val="20"/>
                                </w:rPr>
                              </w:pPr>
                              <w:r w:rsidRPr="0066115B">
                                <w:rPr>
                                  <w:color w:val="FFFFFF" w:themeColor="background1"/>
                                  <w:sz w:val="20"/>
                                  <w:szCs w:val="20"/>
                                </w:rPr>
                                <w:t>Awareness and behaviour change</w:t>
                              </w:r>
                            </w:p>
                            <w:p w14:paraId="3AB81EA1" w14:textId="77777777" w:rsidR="000A5379" w:rsidRDefault="000A5379" w:rsidP="00C4138E">
                              <w:pPr>
                                <w:spacing w:after="0" w:line="240" w:lineRule="auto"/>
                                <w:rPr>
                                  <w:color w:val="FFFFFF" w:themeColor="background1"/>
                                  <w:sz w:val="20"/>
                                  <w:szCs w:val="20"/>
                                </w:rPr>
                              </w:pPr>
                              <w:r w:rsidRPr="0066115B">
                                <w:rPr>
                                  <w:color w:val="FFFFFF" w:themeColor="background1"/>
                                  <w:sz w:val="20"/>
                                  <w:szCs w:val="20"/>
                                </w:rPr>
                                <w:t>Carbon Literacy</w:t>
                              </w:r>
                            </w:p>
                            <w:p w14:paraId="447BDB3B" w14:textId="77777777" w:rsidR="000A5379" w:rsidRPr="0066115B" w:rsidRDefault="000A5379" w:rsidP="00C4138E">
                              <w:pPr>
                                <w:spacing w:after="0" w:line="240" w:lineRule="auto"/>
                                <w:rPr>
                                  <w:color w:val="FFFFFF" w:themeColor="background1"/>
                                  <w:sz w:val="20"/>
                                  <w:szCs w:val="20"/>
                                </w:rPr>
                              </w:pPr>
                              <w:r>
                                <w:rPr>
                                  <w:color w:val="FFFFFF" w:themeColor="background1"/>
                                  <w:sz w:val="20"/>
                                  <w:szCs w:val="20"/>
                                </w:rPr>
                                <w:t>Campaigns and events</w:t>
                              </w:r>
                            </w:p>
                            <w:p w14:paraId="5E9650FB" w14:textId="77777777" w:rsidR="000A5379" w:rsidRDefault="000A5379" w:rsidP="0066115B">
                              <w:pPr>
                                <w:spacing w:after="0" w:line="240" w:lineRule="auto"/>
                                <w:ind w:left="357"/>
                                <w:rPr>
                                  <w:color w:val="FFFFFF" w:themeColor="background1"/>
                                  <w:sz w:val="20"/>
                                  <w:szCs w:val="20"/>
                                </w:rPr>
                              </w:pPr>
                            </w:p>
                            <w:p w14:paraId="47AD9243" w14:textId="77777777" w:rsidR="000A5379" w:rsidRDefault="000A5379" w:rsidP="00C4138E">
                              <w:pPr>
                                <w:spacing w:after="0" w:line="240" w:lineRule="auto"/>
                                <w:ind w:left="357"/>
                                <w:jc w:val="center"/>
                                <w:rPr>
                                  <w:color w:val="FFFFFF" w:themeColor="background1"/>
                                  <w:sz w:val="20"/>
                                  <w:szCs w:val="20"/>
                                </w:rPr>
                              </w:pPr>
                            </w:p>
                            <w:p w14:paraId="68D0EF73" w14:textId="77777777" w:rsidR="000A5379" w:rsidRPr="00BD1621" w:rsidRDefault="000A5379" w:rsidP="00C4138E">
                              <w:pPr>
                                <w:spacing w:after="0" w:line="240" w:lineRule="auto"/>
                                <w:ind w:left="357"/>
                                <w:jc w:val="center"/>
                                <w:rPr>
                                  <w:color w:val="FFFFFF" w:themeColor="background1"/>
                                  <w:sz w:val="20"/>
                                  <w:szCs w:val="20"/>
                                </w:rPr>
                              </w:pPr>
                            </w:p>
                            <w:p w14:paraId="327F0A2F" w14:textId="77777777" w:rsidR="000A5379" w:rsidRPr="00BD1621" w:rsidRDefault="000A5379" w:rsidP="00C4138E">
                              <w:pPr>
                                <w:ind w:left="357"/>
                                <w:jc w:val="center"/>
                                <w:rPr>
                                  <w:color w:val="FFFFFF" w:themeColor="background1"/>
                                  <w:sz w:val="24"/>
                                  <w:szCs w:val="24"/>
                                </w:rPr>
                              </w:pPr>
                            </w:p>
                            <w:p w14:paraId="4EB68D22" w14:textId="77777777" w:rsidR="000A5379" w:rsidRDefault="000A5379" w:rsidP="00C4138E">
                              <w:pPr>
                                <w:ind w:left="357"/>
                                <w:jc w:val="center"/>
                                <w:rPr>
                                  <w:color w:val="FFFFFF" w:themeColor="background1"/>
                                  <w:sz w:val="24"/>
                                  <w:szCs w:val="24"/>
                                </w:rPr>
                              </w:pPr>
                            </w:p>
                            <w:p w14:paraId="4C5125F2" w14:textId="77777777" w:rsidR="000A5379" w:rsidRPr="00042E4E" w:rsidRDefault="000A5379" w:rsidP="00C4138E">
                              <w:pPr>
                                <w:ind w:left="357"/>
                                <w:jc w:val="center"/>
                                <w:rPr>
                                  <w:color w:val="FFFFFF" w:themeColor="background1"/>
                                  <w:sz w:val="24"/>
                                  <w:szCs w:val="24"/>
                                </w:rPr>
                              </w:pPr>
                            </w:p>
                            <w:p w14:paraId="60299186"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Graphic 65" descr="Streetcar"/>
                          <pic:cNvPicPr>
                            <a:picLocks noChangeAspect="1"/>
                          </pic:cNvPicPr>
                        </pic:nvPicPr>
                        <pic:blipFill>
                          <a:blip r:embed="rId10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8"/>
                              </a:ext>
                            </a:extLst>
                          </a:blip>
                          <a:stretch>
                            <a:fillRect/>
                          </a:stretch>
                        </pic:blipFill>
                        <pic:spPr>
                          <a:xfrm>
                            <a:off x="9334500" y="2562225"/>
                            <a:ext cx="589280" cy="466725"/>
                          </a:xfrm>
                          <a:prstGeom prst="rect">
                            <a:avLst/>
                          </a:prstGeom>
                        </pic:spPr>
                      </pic:pic>
                      <pic:pic xmlns:pic="http://schemas.openxmlformats.org/drawingml/2006/picture">
                        <pic:nvPicPr>
                          <pic:cNvPr id="300" name="Graphic 66" descr="Business Growth"/>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0"/>
                              </a:ext>
                            </a:extLst>
                          </a:blip>
                          <a:stretch>
                            <a:fillRect/>
                          </a:stretch>
                        </pic:blipFill>
                        <pic:spPr>
                          <a:xfrm>
                            <a:off x="2295525" y="4276725"/>
                            <a:ext cx="647700" cy="563880"/>
                          </a:xfrm>
                          <a:prstGeom prst="rect">
                            <a:avLst/>
                          </a:prstGeom>
                        </pic:spPr>
                      </pic:pic>
                      <pic:pic xmlns:pic="http://schemas.openxmlformats.org/drawingml/2006/picture">
                        <pic:nvPicPr>
                          <pic:cNvPr id="301" name="Graphic 67" descr="Battery charging"/>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2"/>
                              </a:ext>
                            </a:extLst>
                          </a:blip>
                          <a:stretch>
                            <a:fillRect/>
                          </a:stretch>
                        </pic:blipFill>
                        <pic:spPr>
                          <a:xfrm>
                            <a:off x="5867400" y="4400550"/>
                            <a:ext cx="657225" cy="495300"/>
                          </a:xfrm>
                          <a:prstGeom prst="rect">
                            <a:avLst/>
                          </a:prstGeom>
                        </pic:spPr>
                      </pic:pic>
                      <pic:pic xmlns:pic="http://schemas.openxmlformats.org/drawingml/2006/picture">
                        <pic:nvPicPr>
                          <pic:cNvPr id="302" name="Graphic 71" descr="Agriculture"/>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4"/>
                              </a:ext>
                            </a:extLst>
                          </a:blip>
                          <a:stretch>
                            <a:fillRect/>
                          </a:stretch>
                        </pic:blipFill>
                        <pic:spPr>
                          <a:xfrm>
                            <a:off x="9229725" y="4333875"/>
                            <a:ext cx="708660" cy="502920"/>
                          </a:xfrm>
                          <a:prstGeom prst="rect">
                            <a:avLst/>
                          </a:prstGeom>
                        </pic:spPr>
                      </pic:pic>
                      <pic:pic xmlns:pic="http://schemas.openxmlformats.org/drawingml/2006/picture">
                        <pic:nvPicPr>
                          <pic:cNvPr id="303" name="Graphic 75" descr="Cheers"/>
                          <pic:cNvPicPr>
                            <a:picLocks noChangeAspect="1"/>
                          </pic:cNvPicPr>
                        </pic:nvPicPr>
                        <pic:blipFill>
                          <a:blip r:embed="rId1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6"/>
                              </a:ext>
                            </a:extLst>
                          </a:blip>
                          <a:stretch>
                            <a:fillRect/>
                          </a:stretch>
                        </pic:blipFill>
                        <pic:spPr>
                          <a:xfrm>
                            <a:off x="2409825" y="5353050"/>
                            <a:ext cx="609600" cy="640080"/>
                          </a:xfrm>
                          <a:prstGeom prst="rect">
                            <a:avLst/>
                          </a:prstGeom>
                        </pic:spPr>
                      </pic:pic>
                      <wps:wsp>
                        <wps:cNvPr id="304" name="Arrow: Up-Down 76"/>
                        <wps:cNvSpPr/>
                        <wps:spPr>
                          <a:xfrm rot="5400000" flipH="1">
                            <a:off x="3390900" y="5276850"/>
                            <a:ext cx="297180" cy="637858"/>
                          </a:xfrm>
                          <a:prstGeom prst="upDownArrow">
                            <a:avLst>
                              <a:gd name="adj1" fmla="val 100000"/>
                              <a:gd name="adj2" fmla="val 50000"/>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Rounded Corners 30"/>
                        <wps:cNvSpPr/>
                        <wps:spPr>
                          <a:xfrm>
                            <a:off x="0" y="0"/>
                            <a:ext cx="10020300" cy="1457325"/>
                          </a:xfrm>
                          <a:prstGeom prst="roundRect">
                            <a:avLst/>
                          </a:prstGeom>
                          <a:solidFill>
                            <a:srgbClr val="ED7D31">
                              <a:lumMod val="50000"/>
                            </a:srgbClr>
                          </a:solidFill>
                          <a:ln w="12700" cap="flat" cmpd="sng" algn="ctr">
                            <a:solidFill>
                              <a:srgbClr val="4472C4">
                                <a:shade val="50000"/>
                              </a:srgbClr>
                            </a:solidFill>
                            <a:prstDash val="solid"/>
                            <a:miter lim="800000"/>
                          </a:ln>
                          <a:effectLst/>
                        </wps:spPr>
                        <wps:txbx>
                          <w:txbxContent>
                            <w:p w14:paraId="3C066D5D"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(1)</w:t>
                              </w:r>
                              <w:r w:rsidRPr="00357BDE">
                                <w:rPr>
                                  <w:b/>
                                  <w:color w:val="FFFFFF" w:themeColor="background1"/>
                                  <w:sz w:val="20"/>
                                  <w:szCs w:val="20"/>
                                </w:rPr>
                                <w:t xml:space="preserve"> Policy, Finance and Standards</w:t>
                              </w:r>
                            </w:p>
                            <w:p w14:paraId="5D9E64DF" w14:textId="77777777" w:rsidR="000A5379" w:rsidRPr="00505ED1" w:rsidRDefault="000A5379" w:rsidP="00C4138E">
                              <w:pPr>
                                <w:spacing w:after="0" w:line="240" w:lineRule="auto"/>
                                <w:rPr>
                                  <w:b/>
                                  <w:color w:val="FFFFFF" w:themeColor="background1"/>
                                  <w:sz w:val="16"/>
                                  <w:szCs w:val="16"/>
                                </w:rPr>
                              </w:pPr>
                            </w:p>
                            <w:p w14:paraId="2090A1EB"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Advocacy - Government, Greater Manchester Combined Authority, Utilities, NGOs, other public sector (e.g. NHS)</w:t>
                              </w:r>
                            </w:p>
                            <w:p w14:paraId="67A08537"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Regulation and standards – Including planning, building regulations, highways</w:t>
                              </w:r>
                            </w:p>
                            <w:p w14:paraId="14238ED0"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Finance and Resources - £5 million Council capital funding, external funding, grants, investment</w:t>
                              </w:r>
                            </w:p>
                            <w:p w14:paraId="332A7065"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Data and intelligence - baseline and scenario planning</w:t>
                              </w:r>
                            </w:p>
                            <w:p w14:paraId="7E269A52"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Communications and training - carbon literacy and behaviour change campaigns</w:t>
                              </w:r>
                            </w:p>
                            <w:p w14:paraId="29FB2E82"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Research and best practice – Academic and professional (e.g. Universities, think tanks, Environment Agency)</w:t>
                              </w:r>
                            </w:p>
                            <w:p w14:paraId="2433E84D" w14:textId="77777777" w:rsidR="000A5379" w:rsidRPr="00A06F94" w:rsidRDefault="000A5379" w:rsidP="00C4138E">
                              <w:pPr>
                                <w:ind w:left="357"/>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Graphic 44" descr="Venn diagram"/>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8"/>
                              </a:ext>
                            </a:extLst>
                          </a:blip>
                          <a:stretch>
                            <a:fillRect/>
                          </a:stretch>
                        </pic:blipFill>
                        <pic:spPr>
                          <a:xfrm>
                            <a:off x="8791575" y="504825"/>
                            <a:ext cx="805815" cy="502920"/>
                          </a:xfrm>
                          <a:prstGeom prst="rect">
                            <a:avLst/>
                          </a:prstGeom>
                        </pic:spPr>
                      </pic:pic>
                    </wpg:wgp>
                  </a:graphicData>
                </a:graphic>
                <wp14:sizeRelV relativeFrom="margin">
                  <wp14:pctHeight>0</wp14:pctHeight>
                </wp14:sizeRelV>
              </wp:anchor>
            </w:drawing>
          </mc:Choice>
          <mc:Fallback>
            <w:pict>
              <v:group w14:anchorId="347408F9" id="Group 50" o:spid="_x0000_s1062" style="position:absolute;margin-left:-9.75pt;margin-top:40.8pt;width:795.45pt;height:486pt;z-index:252132352;mso-position-horizontal-relative:margin;mso-height-relative:margin" coordsize="101022,6172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">
                <v:roundrect id="Rectangle: Rounded Corners 51" o:spid="_x0000_s1063" style="position:absolute;left:95;top:15144;width:31813;height:17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" fillcolor="#1f4d78 [1604]" strokecolor="#2f528f" strokeweight="1pt">
                  <v:stroke joinstyle="miter"/>
                  <v:textbox>
                    <w:txbxContent>
                      <w:p w14:paraId="444B22AF" w14:textId="77777777" w:rsidR="000A5379" w:rsidRPr="00505ED1" w:rsidRDefault="000A5379" w:rsidP="00C4138E">
                        <w:pPr>
                          <w:spacing w:after="0" w:line="240" w:lineRule="auto"/>
                          <w:rPr>
                            <w:b/>
                            <w:color w:val="FFFFFF" w:themeColor="background1"/>
                            <w:sz w:val="20"/>
                            <w:szCs w:val="20"/>
                          </w:rPr>
                        </w:pPr>
                        <w:r>
                          <w:rPr>
                            <w:b/>
                            <w:color w:val="FFFFFF" w:themeColor="background1"/>
                            <w:sz w:val="20"/>
                            <w:szCs w:val="20"/>
                          </w:rPr>
                          <w:t xml:space="preserve"> (2) Public Sector</w:t>
                        </w:r>
                      </w:p>
                      <w:p w14:paraId="117E5B5C"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Local authority, NHS, Fire, Police, education, Your Trust</w:t>
                        </w:r>
                      </w:p>
                      <w:p w14:paraId="37838C59" w14:textId="77777777" w:rsidR="000A5379" w:rsidRPr="00505ED1" w:rsidRDefault="000A5379" w:rsidP="00C4138E">
                        <w:pPr>
                          <w:spacing w:after="0" w:line="240" w:lineRule="auto"/>
                          <w:rPr>
                            <w:b/>
                            <w:color w:val="FFFFFF" w:themeColor="background1"/>
                            <w:sz w:val="16"/>
                            <w:szCs w:val="16"/>
                          </w:rPr>
                        </w:pPr>
                      </w:p>
                      <w:p w14:paraId="4CAC0773"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Public sector land and buildings</w:t>
                        </w:r>
                      </w:p>
                      <w:p w14:paraId="7EA6ADCD"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Vehicles – fleet/staff</w:t>
                        </w:r>
                      </w:p>
                      <w:p w14:paraId="5B66884F"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Schools &amp; Colleges</w:t>
                        </w:r>
                      </w:p>
                      <w:p w14:paraId="07881BD7"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Leisure Centres, Arts &amp; Culture</w:t>
                        </w:r>
                      </w:p>
                      <w:p w14:paraId="0BA0B21E" w14:textId="77777777" w:rsidR="000A5379" w:rsidRDefault="000A5379" w:rsidP="00C4138E">
                        <w:pPr>
                          <w:spacing w:after="0" w:line="240" w:lineRule="auto"/>
                          <w:jc w:val="both"/>
                          <w:rPr>
                            <w:color w:val="FFFFFF" w:themeColor="background1"/>
                            <w:sz w:val="20"/>
                            <w:szCs w:val="20"/>
                          </w:rPr>
                        </w:pPr>
                        <w:r w:rsidRPr="00357BDE">
                          <w:rPr>
                            <w:color w:val="FFFFFF" w:themeColor="background1"/>
                            <w:sz w:val="20"/>
                            <w:szCs w:val="20"/>
                          </w:rPr>
                          <w:t>Human Resources – work and travel</w:t>
                        </w:r>
                      </w:p>
                      <w:p w14:paraId="2EDDE66A" w14:textId="77777777" w:rsidR="000A5379" w:rsidRPr="00357BDE" w:rsidRDefault="000A5379" w:rsidP="00C4138E">
                        <w:pPr>
                          <w:spacing w:after="0" w:line="240" w:lineRule="auto"/>
                          <w:jc w:val="both"/>
                          <w:rPr>
                            <w:color w:val="FFFFFF" w:themeColor="background1"/>
                            <w:sz w:val="20"/>
                            <w:szCs w:val="20"/>
                          </w:rPr>
                        </w:pPr>
                        <w:r w:rsidRPr="00357BDE">
                          <w:rPr>
                            <w:color w:val="FFFFFF" w:themeColor="background1"/>
                            <w:sz w:val="20"/>
                            <w:szCs w:val="20"/>
                          </w:rPr>
                          <w:t>Community centres</w:t>
                        </w:r>
                      </w:p>
                    </w:txbxContent>
                  </v:textbox>
                </v:roundrect>
                <v:roundrect id="Rectangle: Rounded Corners 52" o:spid="_x0000_s1064" style="position:absolute;left:33432;top:15049;width:33624;height:17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" fillcolor="#c00000" strokecolor="#2f528f" strokeweight="1pt">
                  <v:stroke joinstyle="miter"/>
                  <v:textbox>
                    <w:txbxContent>
                      <w:p w14:paraId="7234E198"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(3) Domestic/ Housing</w:t>
                        </w:r>
                      </w:p>
                      <w:p w14:paraId="71BF84A5" w14:textId="77777777" w:rsidR="000A5379" w:rsidRPr="00734CF8" w:rsidRDefault="000A5379" w:rsidP="00C4138E">
                        <w:pPr>
                          <w:spacing w:after="0" w:line="240" w:lineRule="auto"/>
                          <w:rPr>
                            <w:b/>
                            <w:color w:val="FFFFFF" w:themeColor="background1"/>
                            <w:sz w:val="20"/>
                            <w:szCs w:val="20"/>
                          </w:rPr>
                        </w:pPr>
                        <w:r>
                          <w:rPr>
                            <w:b/>
                            <w:color w:val="FFFFFF" w:themeColor="background1"/>
                            <w:sz w:val="20"/>
                            <w:szCs w:val="20"/>
                          </w:rPr>
                          <w:t>Strategic Housing, Registered Providers, Private rented/ landlords, homeowners</w:t>
                        </w:r>
                      </w:p>
                      <w:p w14:paraId="5B5094AB" w14:textId="77777777" w:rsidR="000A5379" w:rsidRPr="00505ED1" w:rsidRDefault="000A5379" w:rsidP="00C4138E">
                        <w:pPr>
                          <w:spacing w:after="0" w:line="240" w:lineRule="auto"/>
                          <w:rPr>
                            <w:color w:val="FFFFFF" w:themeColor="background1"/>
                            <w:sz w:val="16"/>
                            <w:szCs w:val="16"/>
                          </w:rPr>
                        </w:pPr>
                      </w:p>
                      <w:p w14:paraId="3D643F29"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Building standards</w:t>
                        </w:r>
                      </w:p>
                      <w:p w14:paraId="49D7D5F8"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Large scale retrofit</w:t>
                        </w:r>
                      </w:p>
                      <w:p w14:paraId="78386F45"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New developments</w:t>
                        </w:r>
                      </w:p>
                      <w:p w14:paraId="2811A4A7" w14:textId="77777777" w:rsidR="000A5379" w:rsidRPr="00C83BE5" w:rsidRDefault="000A5379" w:rsidP="00C4138E">
                        <w:pPr>
                          <w:ind w:left="357"/>
                          <w:jc w:val="center"/>
                          <w:rPr>
                            <w:color w:val="FFFFFF" w:themeColor="background1"/>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65" type="#_x0000_t75" style="position:absolute;left:23050;top:24479;width:7163;height:5569;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">
                  <v:imagedata r:id="rId119" o:title=""/>
                  <v:path arrowok="t"/>
                </v:shape>
                <v:roundrect id="Rectangle: Rounded Corners 58" o:spid="_x0000_s1066" style="position:absolute;left:68389;top:15240;width:32480;height:17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" fillcolor="#7030a0" strokecolor="#2f528f" strokeweight="1pt">
                  <v:stroke joinstyle="miter"/>
                  <v:textbox>
                    <w:txbxContent>
                      <w:p w14:paraId="6A42283F"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(4) Transport &amp; travel</w:t>
                        </w:r>
                      </w:p>
                      <w:p w14:paraId="070EF7BE"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TfGM, GMCA, RBC, Dept. of Transport, OZEV</w:t>
                        </w:r>
                      </w:p>
                      <w:p w14:paraId="6442FB5A" w14:textId="77777777" w:rsidR="000A5379" w:rsidRPr="00505ED1" w:rsidRDefault="000A5379" w:rsidP="00C4138E">
                        <w:pPr>
                          <w:spacing w:after="0" w:line="240" w:lineRule="auto"/>
                          <w:rPr>
                            <w:b/>
                            <w:color w:val="FFFFFF" w:themeColor="background1"/>
                            <w:sz w:val="16"/>
                            <w:szCs w:val="16"/>
                          </w:rPr>
                        </w:pPr>
                      </w:p>
                      <w:p w14:paraId="78B1A8E6" w14:textId="77777777" w:rsidR="000A5379" w:rsidRDefault="000A5379" w:rsidP="00C4138E">
                        <w:pPr>
                          <w:spacing w:after="0" w:line="240" w:lineRule="auto"/>
                          <w:rPr>
                            <w:color w:val="FFFFFF" w:themeColor="background1"/>
                            <w:sz w:val="18"/>
                            <w:szCs w:val="18"/>
                          </w:rPr>
                        </w:pPr>
                        <w:r>
                          <w:rPr>
                            <w:color w:val="FFFFFF" w:themeColor="background1"/>
                            <w:sz w:val="18"/>
                            <w:szCs w:val="18"/>
                          </w:rPr>
                          <w:t>Clean Air Plan (CAP)/Clean Air Zones (CAZ)</w:t>
                        </w:r>
                      </w:p>
                      <w:p w14:paraId="52A96D66" w14:textId="77777777" w:rsidR="000A5379" w:rsidRPr="008C66E9" w:rsidRDefault="000A5379" w:rsidP="00C4138E">
                        <w:pPr>
                          <w:spacing w:after="0" w:line="240" w:lineRule="auto"/>
                          <w:rPr>
                            <w:color w:val="FFFFFF" w:themeColor="background1"/>
                            <w:sz w:val="18"/>
                            <w:szCs w:val="18"/>
                          </w:rPr>
                        </w:pPr>
                        <w:r>
                          <w:rPr>
                            <w:color w:val="FFFFFF" w:themeColor="background1"/>
                            <w:sz w:val="18"/>
                            <w:szCs w:val="18"/>
                          </w:rPr>
                          <w:t xml:space="preserve">Zero emission / </w:t>
                        </w:r>
                        <w:r w:rsidRPr="008C66E9">
                          <w:rPr>
                            <w:color w:val="FFFFFF" w:themeColor="background1"/>
                            <w:sz w:val="18"/>
                            <w:szCs w:val="18"/>
                          </w:rPr>
                          <w:t>electric vehicles</w:t>
                        </w:r>
                      </w:p>
                      <w:p w14:paraId="48D6C6FC"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EV infrastructure</w:t>
                        </w:r>
                      </w:p>
                      <w:p w14:paraId="729C7EB8"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 xml:space="preserve">Public </w:t>
                        </w:r>
                        <w:r>
                          <w:rPr>
                            <w:color w:val="FFFFFF" w:themeColor="background1"/>
                            <w:sz w:val="18"/>
                            <w:szCs w:val="18"/>
                          </w:rPr>
                          <w:t xml:space="preserve">and community </w:t>
                        </w:r>
                        <w:r w:rsidRPr="008C66E9">
                          <w:rPr>
                            <w:color w:val="FFFFFF" w:themeColor="background1"/>
                            <w:sz w:val="18"/>
                            <w:szCs w:val="18"/>
                          </w:rPr>
                          <w:t xml:space="preserve">transport </w:t>
                        </w:r>
                      </w:p>
                      <w:p w14:paraId="78B65C7D" w14:textId="77777777" w:rsidR="000A5379" w:rsidRPr="008C66E9" w:rsidRDefault="000A5379" w:rsidP="00C4138E">
                        <w:pPr>
                          <w:spacing w:after="0" w:line="240" w:lineRule="auto"/>
                          <w:rPr>
                            <w:color w:val="FFFFFF" w:themeColor="background1"/>
                            <w:sz w:val="18"/>
                            <w:szCs w:val="18"/>
                          </w:rPr>
                        </w:pPr>
                        <w:r>
                          <w:rPr>
                            <w:color w:val="FFFFFF" w:themeColor="background1"/>
                            <w:sz w:val="18"/>
                            <w:szCs w:val="18"/>
                          </w:rPr>
                          <w:t xml:space="preserve">Active travel - </w:t>
                        </w:r>
                        <w:r w:rsidRPr="008C66E9">
                          <w:rPr>
                            <w:color w:val="FFFFFF" w:themeColor="background1"/>
                            <w:sz w:val="18"/>
                            <w:szCs w:val="18"/>
                          </w:rPr>
                          <w:t>W</w:t>
                        </w:r>
                        <w:r>
                          <w:rPr>
                            <w:color w:val="FFFFFF" w:themeColor="background1"/>
                            <w:sz w:val="18"/>
                            <w:szCs w:val="18"/>
                          </w:rPr>
                          <w:t>alking/cycling</w:t>
                        </w:r>
                      </w:p>
                      <w:p w14:paraId="07072D29" w14:textId="77777777" w:rsidR="000A5379" w:rsidRPr="008C66E9" w:rsidRDefault="000A5379" w:rsidP="00C4138E">
                        <w:pPr>
                          <w:spacing w:after="0" w:line="240" w:lineRule="auto"/>
                          <w:rPr>
                            <w:color w:val="FFFFFF" w:themeColor="background1"/>
                            <w:sz w:val="18"/>
                            <w:szCs w:val="18"/>
                          </w:rPr>
                        </w:pPr>
                        <w:r w:rsidRPr="008C66E9">
                          <w:rPr>
                            <w:color w:val="FFFFFF" w:themeColor="background1"/>
                            <w:sz w:val="18"/>
                            <w:szCs w:val="18"/>
                          </w:rPr>
                          <w:t>Taxis</w:t>
                        </w:r>
                        <w:r>
                          <w:rPr>
                            <w:color w:val="FFFFFF" w:themeColor="background1"/>
                            <w:sz w:val="18"/>
                            <w:szCs w:val="18"/>
                          </w:rPr>
                          <w:t>/private hire</w:t>
                        </w:r>
                      </w:p>
                      <w:p w14:paraId="395C3A36" w14:textId="77777777" w:rsidR="000A5379" w:rsidRPr="008C66E9" w:rsidRDefault="000A5379" w:rsidP="00C4138E">
                        <w:pPr>
                          <w:spacing w:after="0" w:line="240" w:lineRule="auto"/>
                          <w:ind w:left="357"/>
                          <w:jc w:val="center"/>
                          <w:rPr>
                            <w:color w:val="FFFFFF" w:themeColor="background1"/>
                            <w:sz w:val="18"/>
                            <w:szCs w:val="18"/>
                          </w:rPr>
                        </w:pPr>
                      </w:p>
                      <w:p w14:paraId="22320BED" w14:textId="77777777" w:rsidR="000A5379" w:rsidRPr="00D92549" w:rsidRDefault="000A5379" w:rsidP="00C4138E">
                        <w:pPr>
                          <w:spacing w:after="0" w:line="240" w:lineRule="auto"/>
                          <w:ind w:left="357"/>
                          <w:jc w:val="center"/>
                          <w:rPr>
                            <w:color w:val="FFFFFF" w:themeColor="background1"/>
                            <w:sz w:val="20"/>
                            <w:szCs w:val="20"/>
                          </w:rPr>
                        </w:pPr>
                      </w:p>
                      <w:p w14:paraId="7500428F" w14:textId="77777777" w:rsidR="000A5379" w:rsidRPr="00A06F94" w:rsidRDefault="000A5379" w:rsidP="00C4138E">
                        <w:pPr>
                          <w:spacing w:after="0" w:line="240" w:lineRule="auto"/>
                          <w:ind w:left="357"/>
                          <w:jc w:val="center"/>
                          <w:rPr>
                            <w:color w:val="FFFFFF" w:themeColor="background1"/>
                          </w:rPr>
                        </w:pPr>
                      </w:p>
                    </w:txbxContent>
                  </v:textbox>
                </v:roundrect>
                <v:shape id="Graphic 59" o:spid="_x0000_s1067" type="#_x0000_t75" alt="Home" style="position:absolute;left:58578;top:25336;width:7087;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">
                  <v:imagedata r:id="rId120" o:title="Home"/>
                  <v:path arrowok="t"/>
                </v:shape>
                <v:roundrect id="Rectangle: Rounded Corners 60" o:spid="_x0000_s1068" style="position:absolute;left:95;top:33623;width:31718;height:17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" fillcolor="#0070c0" strokecolor="#2f528f" strokeweight="1pt">
                  <v:stroke joinstyle="miter"/>
                  <v:textbox>
                    <w:txbxContent>
                      <w:p w14:paraId="5DF91BF2"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(5) Industry &amp; Commercial</w:t>
                        </w:r>
                      </w:p>
                      <w:p w14:paraId="38B204A8"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RDA/Green Business Group/Growth Company</w:t>
                        </w:r>
                      </w:p>
                      <w:p w14:paraId="20697088" w14:textId="77777777" w:rsidR="000A5379" w:rsidRPr="00505ED1" w:rsidRDefault="000A5379" w:rsidP="00C4138E">
                        <w:pPr>
                          <w:spacing w:after="0" w:line="240" w:lineRule="auto"/>
                          <w:rPr>
                            <w:b/>
                            <w:color w:val="FFFFFF" w:themeColor="background1"/>
                            <w:sz w:val="16"/>
                            <w:szCs w:val="16"/>
                          </w:rPr>
                        </w:pPr>
                      </w:p>
                      <w:p w14:paraId="080EE089" w14:textId="77777777" w:rsidR="000A5379" w:rsidRDefault="000A5379" w:rsidP="00C4138E">
                        <w:pPr>
                          <w:spacing w:after="0" w:line="240" w:lineRule="auto"/>
                          <w:rPr>
                            <w:color w:val="FFFFFF" w:themeColor="background1"/>
                            <w:sz w:val="20"/>
                            <w:szCs w:val="20"/>
                          </w:rPr>
                        </w:pPr>
                        <w:r>
                          <w:rPr>
                            <w:color w:val="FFFFFF" w:themeColor="background1"/>
                            <w:sz w:val="20"/>
                            <w:szCs w:val="20"/>
                          </w:rPr>
                          <w:t>Green investment</w:t>
                        </w:r>
                      </w:p>
                      <w:p w14:paraId="3DC8940D"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Retail</w:t>
                        </w:r>
                      </w:p>
                      <w:p w14:paraId="52E49DF9"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Industrial processes</w:t>
                        </w:r>
                      </w:p>
                      <w:p w14:paraId="278D3ED6" w14:textId="77777777" w:rsidR="000A5379" w:rsidRDefault="000A5379" w:rsidP="00C4138E">
                        <w:pPr>
                          <w:spacing w:after="0" w:line="240" w:lineRule="auto"/>
                          <w:rPr>
                            <w:color w:val="FFFFFF" w:themeColor="background1"/>
                            <w:sz w:val="20"/>
                            <w:szCs w:val="20"/>
                          </w:rPr>
                        </w:pPr>
                        <w:r w:rsidRPr="004A604F">
                          <w:rPr>
                            <w:color w:val="FFFFFF" w:themeColor="background1"/>
                            <w:sz w:val="20"/>
                            <w:szCs w:val="20"/>
                          </w:rPr>
                          <w:t>Commercial/office</w:t>
                        </w:r>
                      </w:p>
                      <w:p w14:paraId="70B0685D" w14:textId="77777777" w:rsidR="000A5379" w:rsidRPr="004A604F" w:rsidRDefault="000A5379" w:rsidP="00C4138E">
                        <w:pPr>
                          <w:spacing w:after="0" w:line="240" w:lineRule="auto"/>
                          <w:rPr>
                            <w:color w:val="FFFFFF" w:themeColor="background1"/>
                            <w:sz w:val="20"/>
                            <w:szCs w:val="20"/>
                          </w:rPr>
                        </w:pPr>
                        <w:r>
                          <w:rPr>
                            <w:color w:val="FFFFFF" w:themeColor="background1"/>
                            <w:sz w:val="20"/>
                            <w:szCs w:val="20"/>
                          </w:rPr>
                          <w:t>Supply chains and procurement</w:t>
                        </w:r>
                      </w:p>
                      <w:p w14:paraId="3AA0A2B5"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Skills &amp; training</w:t>
                        </w:r>
                      </w:p>
                      <w:p w14:paraId="3F8EDB63" w14:textId="77777777" w:rsidR="000A5379" w:rsidRPr="00042E4E" w:rsidRDefault="000A5379" w:rsidP="00C4138E">
                        <w:pPr>
                          <w:ind w:left="357"/>
                          <w:jc w:val="center"/>
                          <w:rPr>
                            <w:color w:val="FFFFFF" w:themeColor="background1"/>
                            <w:sz w:val="24"/>
                            <w:szCs w:val="24"/>
                          </w:rPr>
                        </w:pPr>
                      </w:p>
                      <w:p w14:paraId="66833270" w14:textId="77777777" w:rsidR="000A5379" w:rsidRPr="00A06F94" w:rsidRDefault="000A5379" w:rsidP="00C4138E">
                        <w:pPr>
                          <w:ind w:left="357"/>
                          <w:jc w:val="center"/>
                          <w:rPr>
                            <w:color w:val="FFFFFF" w:themeColor="background1"/>
                          </w:rPr>
                        </w:pPr>
                      </w:p>
                    </w:txbxContent>
                  </v:textbox>
                </v:roundrect>
                <v:roundrect id="Rectangle: Rounded Corners 61" o:spid="_x0000_s1069" style="position:absolute;left:34099;top:33337;width:32957;height:18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" fillcolor="#c45911 [2405]" strokecolor="#2f528f" strokeweight="1pt">
                  <v:stroke joinstyle="miter"/>
                  <v:textbox>
                    <w:txbxContent>
                      <w:p w14:paraId="068EB2A9" w14:textId="77777777" w:rsidR="000A5379" w:rsidRPr="00505ED1" w:rsidRDefault="000A5379" w:rsidP="00C4138E">
                        <w:pPr>
                          <w:spacing w:after="0" w:line="240" w:lineRule="auto"/>
                          <w:rPr>
                            <w:b/>
                            <w:color w:val="FFFFFF" w:themeColor="background1"/>
                            <w:sz w:val="20"/>
                            <w:szCs w:val="20"/>
                          </w:rPr>
                        </w:pPr>
                        <w:r w:rsidRPr="00734CF8">
                          <w:rPr>
                            <w:b/>
                            <w:color w:val="FFFFFF" w:themeColor="background1"/>
                            <w:sz w:val="20"/>
                            <w:szCs w:val="20"/>
                          </w:rPr>
                          <w:t>(6) Energy &amp; Consumption</w:t>
                        </w:r>
                      </w:p>
                      <w:p w14:paraId="2B68B42B" w14:textId="77777777" w:rsidR="000A5379" w:rsidRPr="00734CF8" w:rsidRDefault="000A5379" w:rsidP="00C4138E">
                        <w:pPr>
                          <w:spacing w:after="0" w:line="240" w:lineRule="auto"/>
                          <w:rPr>
                            <w:b/>
                            <w:color w:val="FFFFFF" w:themeColor="background1"/>
                            <w:sz w:val="20"/>
                            <w:szCs w:val="20"/>
                          </w:rPr>
                        </w:pPr>
                        <w:r>
                          <w:rPr>
                            <w:b/>
                            <w:color w:val="FFFFFF" w:themeColor="background1"/>
                            <w:sz w:val="20"/>
                            <w:szCs w:val="20"/>
                          </w:rPr>
                          <w:t>Utilities/DNOs/GMCA/RBC/Community Energy</w:t>
                        </w:r>
                      </w:p>
                      <w:p w14:paraId="6AD4A6FE" w14:textId="77777777" w:rsidR="000A5379" w:rsidRPr="00505ED1" w:rsidRDefault="000A5379" w:rsidP="00C4138E">
                        <w:pPr>
                          <w:spacing w:after="0" w:line="240" w:lineRule="auto"/>
                          <w:ind w:left="357"/>
                          <w:rPr>
                            <w:color w:val="FFFFFF" w:themeColor="background1"/>
                            <w:sz w:val="16"/>
                            <w:szCs w:val="16"/>
                          </w:rPr>
                        </w:pPr>
                      </w:p>
                      <w:p w14:paraId="7B174226"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Waste minimisation</w:t>
                        </w:r>
                        <w:r>
                          <w:rPr>
                            <w:color w:val="FFFFFF" w:themeColor="background1"/>
                            <w:sz w:val="20"/>
                            <w:szCs w:val="20"/>
                          </w:rPr>
                          <w:t xml:space="preserve"> and recycling</w:t>
                        </w:r>
                      </w:p>
                      <w:p w14:paraId="4651B0F4"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Circular economy</w:t>
                        </w:r>
                      </w:p>
                      <w:p w14:paraId="46FE51F0"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 xml:space="preserve">Green growth </w:t>
                        </w:r>
                      </w:p>
                      <w:p w14:paraId="259A411A"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Renewable generation</w:t>
                        </w:r>
                      </w:p>
                      <w:p w14:paraId="29C03EEA"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Community Energy projects</w:t>
                        </w:r>
                      </w:p>
                      <w:p w14:paraId="4F3A60E3" w14:textId="77777777" w:rsidR="000A5379" w:rsidRPr="00060CD1" w:rsidRDefault="000A5379" w:rsidP="00C4138E">
                        <w:pPr>
                          <w:spacing w:after="0" w:line="240" w:lineRule="auto"/>
                          <w:rPr>
                            <w:color w:val="FFFFFF" w:themeColor="background1"/>
                            <w:sz w:val="20"/>
                            <w:szCs w:val="20"/>
                          </w:rPr>
                        </w:pPr>
                        <w:r w:rsidRPr="00060CD1">
                          <w:rPr>
                            <w:color w:val="FFFFFF" w:themeColor="background1"/>
                            <w:sz w:val="20"/>
                            <w:szCs w:val="20"/>
                          </w:rPr>
                          <w:t>Grid/network</w:t>
                        </w:r>
                        <w:r>
                          <w:rPr>
                            <w:color w:val="FFFFFF" w:themeColor="background1"/>
                            <w:sz w:val="20"/>
                            <w:szCs w:val="20"/>
                          </w:rPr>
                          <w:t xml:space="preserve"> </w:t>
                        </w:r>
                      </w:p>
                      <w:p w14:paraId="0DA3C20E" w14:textId="56232DE3" w:rsidR="000A5379" w:rsidRPr="00060CD1" w:rsidRDefault="000A5379" w:rsidP="00C4138E">
                        <w:pPr>
                          <w:spacing w:after="0" w:line="240" w:lineRule="auto"/>
                          <w:rPr>
                            <w:color w:val="FFFFFF" w:themeColor="background1"/>
                            <w:sz w:val="20"/>
                            <w:szCs w:val="20"/>
                          </w:rPr>
                        </w:pPr>
                        <w:r>
                          <w:rPr>
                            <w:color w:val="FFFFFF" w:themeColor="background1"/>
                            <w:sz w:val="20"/>
                            <w:szCs w:val="20"/>
                          </w:rPr>
                          <w:t xml:space="preserve">Energy supply </w:t>
                        </w:r>
                        <w:proofErr w:type="spellStart"/>
                        <w:r>
                          <w:rPr>
                            <w:color w:val="FFFFFF" w:themeColor="background1"/>
                            <w:sz w:val="20"/>
                            <w:szCs w:val="20"/>
                          </w:rPr>
                          <w:t>inc.</w:t>
                        </w:r>
                        <w:proofErr w:type="spellEnd"/>
                        <w:r>
                          <w:rPr>
                            <w:color w:val="FFFFFF" w:themeColor="background1"/>
                            <w:sz w:val="20"/>
                            <w:szCs w:val="20"/>
                          </w:rPr>
                          <w:t xml:space="preserve"> affordability and thermal comfort</w:t>
                        </w:r>
                      </w:p>
                      <w:p w14:paraId="5E58418A" w14:textId="77777777" w:rsidR="000A5379" w:rsidRPr="004A604F" w:rsidRDefault="000A5379" w:rsidP="00C4138E">
                        <w:pPr>
                          <w:spacing w:after="0" w:line="240" w:lineRule="auto"/>
                          <w:ind w:left="357"/>
                          <w:jc w:val="center"/>
                          <w:rPr>
                            <w:color w:val="FFFFFF" w:themeColor="background1"/>
                            <w:sz w:val="20"/>
                            <w:szCs w:val="20"/>
                          </w:rPr>
                        </w:pPr>
                      </w:p>
                      <w:p w14:paraId="7AD73CA5" w14:textId="77777777" w:rsidR="000A5379" w:rsidRDefault="000A5379" w:rsidP="00C4138E">
                        <w:pPr>
                          <w:ind w:left="357"/>
                          <w:jc w:val="center"/>
                          <w:rPr>
                            <w:color w:val="FFFFFF" w:themeColor="background1"/>
                            <w:sz w:val="24"/>
                            <w:szCs w:val="24"/>
                          </w:rPr>
                        </w:pPr>
                      </w:p>
                      <w:p w14:paraId="2E3E8D43" w14:textId="77777777" w:rsidR="000A5379" w:rsidRDefault="000A5379" w:rsidP="00C4138E">
                        <w:pPr>
                          <w:ind w:left="357"/>
                          <w:jc w:val="center"/>
                          <w:rPr>
                            <w:color w:val="FFFFFF" w:themeColor="background1"/>
                            <w:sz w:val="24"/>
                            <w:szCs w:val="24"/>
                          </w:rPr>
                        </w:pPr>
                      </w:p>
                      <w:p w14:paraId="30BE1EFA" w14:textId="77777777" w:rsidR="000A5379" w:rsidRPr="00042E4E" w:rsidRDefault="000A5379" w:rsidP="00C4138E">
                        <w:pPr>
                          <w:ind w:left="357"/>
                          <w:jc w:val="center"/>
                          <w:rPr>
                            <w:color w:val="FFFFFF" w:themeColor="background1"/>
                            <w:sz w:val="24"/>
                            <w:szCs w:val="24"/>
                          </w:rPr>
                        </w:pPr>
                      </w:p>
                      <w:p w14:paraId="08B73C48" w14:textId="77777777" w:rsidR="000A5379" w:rsidRPr="00A06F94" w:rsidRDefault="000A5379" w:rsidP="00C4138E">
                        <w:pPr>
                          <w:ind w:left="357"/>
                          <w:jc w:val="center"/>
                          <w:rPr>
                            <w:color w:val="FFFFFF" w:themeColor="background1"/>
                          </w:rPr>
                        </w:pPr>
                      </w:p>
                    </w:txbxContent>
                  </v:textbox>
                </v:roundrect>
                <v:roundrect id="Rectangle: Rounded Corners 62" o:spid="_x0000_s1070" style="position:absolute;left:68389;top:33242;width:32633;height:18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" fillcolor="#375623 [1609]" strokecolor="#2f528f" strokeweight="1pt">
                  <v:stroke joinstyle="miter"/>
                  <v:textbox>
                    <w:txbxContent>
                      <w:p w14:paraId="54C1425D" w14:textId="77777777" w:rsidR="000A5379" w:rsidRDefault="000A5379" w:rsidP="00C4138E">
                        <w:pPr>
                          <w:spacing w:after="0" w:line="240" w:lineRule="auto"/>
                          <w:ind w:left="357"/>
                          <w:rPr>
                            <w:b/>
                            <w:color w:val="FFFFFF" w:themeColor="background1"/>
                            <w:sz w:val="20"/>
                            <w:szCs w:val="20"/>
                          </w:rPr>
                        </w:pPr>
                        <w:r w:rsidRPr="00734CF8">
                          <w:rPr>
                            <w:b/>
                            <w:color w:val="FFFFFF" w:themeColor="background1"/>
                            <w:sz w:val="20"/>
                            <w:szCs w:val="20"/>
                          </w:rPr>
                          <w:t>(7) Natural Environment</w:t>
                        </w:r>
                      </w:p>
                      <w:p w14:paraId="151BD41D" w14:textId="77777777" w:rsidR="000A5379" w:rsidRDefault="000A5379" w:rsidP="00C4138E">
                        <w:pPr>
                          <w:spacing w:after="0" w:line="240" w:lineRule="auto"/>
                          <w:ind w:left="357"/>
                          <w:rPr>
                            <w:b/>
                            <w:color w:val="FFFFFF" w:themeColor="background1"/>
                            <w:sz w:val="20"/>
                            <w:szCs w:val="20"/>
                          </w:rPr>
                        </w:pPr>
                        <w:r>
                          <w:rPr>
                            <w:b/>
                            <w:color w:val="FFFFFF" w:themeColor="background1"/>
                            <w:sz w:val="20"/>
                            <w:szCs w:val="20"/>
                          </w:rPr>
                          <w:t>RBC/Environment Agency/Utilities/Land owners/Groundwork/community organisations</w:t>
                        </w:r>
                      </w:p>
                      <w:p w14:paraId="67A50658" w14:textId="77777777" w:rsidR="000A5379" w:rsidRPr="00505ED1" w:rsidRDefault="000A5379" w:rsidP="00C4138E">
                        <w:pPr>
                          <w:spacing w:after="0" w:line="240" w:lineRule="auto"/>
                          <w:ind w:left="357"/>
                          <w:rPr>
                            <w:b/>
                            <w:color w:val="FFFFFF" w:themeColor="background1"/>
                            <w:sz w:val="16"/>
                            <w:szCs w:val="16"/>
                          </w:rPr>
                        </w:pPr>
                      </w:p>
                      <w:p w14:paraId="40F14572"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Sustainable development and resilience</w:t>
                        </w:r>
                      </w:p>
                      <w:p w14:paraId="0301FA56"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 xml:space="preserve">Environmental protection </w:t>
                        </w:r>
                      </w:p>
                      <w:p w14:paraId="7DED7980"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Biodiversity</w:t>
                        </w:r>
                      </w:p>
                      <w:p w14:paraId="1A5B0F8D"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Environmental management</w:t>
                        </w:r>
                      </w:p>
                      <w:p w14:paraId="32705BEE" w14:textId="77777777" w:rsidR="000A5379" w:rsidRPr="00060CD1" w:rsidRDefault="000A5379" w:rsidP="00C4138E">
                        <w:pPr>
                          <w:spacing w:after="0" w:line="240" w:lineRule="auto"/>
                          <w:ind w:left="357"/>
                          <w:rPr>
                            <w:color w:val="FFFFFF" w:themeColor="background1"/>
                            <w:sz w:val="20"/>
                            <w:szCs w:val="20"/>
                          </w:rPr>
                        </w:pPr>
                        <w:r w:rsidRPr="00060CD1">
                          <w:rPr>
                            <w:color w:val="FFFFFF" w:themeColor="background1"/>
                            <w:sz w:val="20"/>
                            <w:szCs w:val="20"/>
                          </w:rPr>
                          <w:t>Food &amp; agriculture</w:t>
                        </w:r>
                      </w:p>
                      <w:p w14:paraId="1B838CC9" w14:textId="77777777" w:rsidR="000A5379" w:rsidRDefault="000A5379" w:rsidP="00C4138E">
                        <w:pPr>
                          <w:spacing w:after="0" w:line="240" w:lineRule="auto"/>
                          <w:ind w:left="357"/>
                          <w:jc w:val="center"/>
                          <w:rPr>
                            <w:color w:val="FFFFFF" w:themeColor="background1"/>
                            <w:sz w:val="20"/>
                            <w:szCs w:val="20"/>
                          </w:rPr>
                        </w:pPr>
                      </w:p>
                      <w:p w14:paraId="20BCADE6" w14:textId="77777777" w:rsidR="000A5379" w:rsidRPr="004A604F" w:rsidRDefault="000A5379" w:rsidP="00C4138E">
                        <w:pPr>
                          <w:spacing w:after="0" w:line="240" w:lineRule="auto"/>
                          <w:ind w:left="357"/>
                          <w:jc w:val="center"/>
                          <w:rPr>
                            <w:color w:val="FFFFFF" w:themeColor="background1"/>
                            <w:sz w:val="20"/>
                            <w:szCs w:val="20"/>
                          </w:rPr>
                        </w:pPr>
                      </w:p>
                      <w:p w14:paraId="016810D9" w14:textId="77777777" w:rsidR="000A5379" w:rsidRDefault="000A5379" w:rsidP="00C4138E">
                        <w:pPr>
                          <w:ind w:left="357"/>
                          <w:jc w:val="center"/>
                          <w:rPr>
                            <w:color w:val="FFFFFF" w:themeColor="background1"/>
                            <w:sz w:val="24"/>
                            <w:szCs w:val="24"/>
                          </w:rPr>
                        </w:pPr>
                      </w:p>
                      <w:p w14:paraId="105B0277" w14:textId="77777777" w:rsidR="000A5379" w:rsidRPr="00042E4E" w:rsidRDefault="000A5379" w:rsidP="00C4138E">
                        <w:pPr>
                          <w:ind w:left="357"/>
                          <w:jc w:val="center"/>
                          <w:rPr>
                            <w:color w:val="FFFFFF" w:themeColor="background1"/>
                            <w:sz w:val="24"/>
                            <w:szCs w:val="24"/>
                          </w:rPr>
                        </w:pPr>
                      </w:p>
                      <w:p w14:paraId="0E7A5A77" w14:textId="77777777" w:rsidR="000A5379" w:rsidRPr="00A06F94" w:rsidRDefault="000A5379" w:rsidP="00C4138E">
                        <w:pPr>
                          <w:ind w:left="357"/>
                          <w:jc w:val="center"/>
                          <w:rPr>
                            <w:color w:val="FFFFFF" w:themeColor="background1"/>
                          </w:rPr>
                        </w:pPr>
                      </w:p>
                    </w:txbxContent>
                  </v:textbox>
                </v:roundrect>
                <v:roundrect id="Rectangle: Rounded Corners 63" o:spid="_x0000_s1071" style="position:absolute;left:952;top:51715;width:30480;height:9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" fillcolor="#bf8f00 [2407]" strokecolor="#2f528f" strokeweight="1pt">
                  <v:stroke joinstyle="miter"/>
                  <v:textbox>
                    <w:txbxContent>
                      <w:p w14:paraId="5407E97A" w14:textId="77777777" w:rsidR="000A5379" w:rsidRDefault="000A5379" w:rsidP="00C4138E">
                        <w:pPr>
                          <w:spacing w:after="0" w:line="240" w:lineRule="auto"/>
                          <w:rPr>
                            <w:b/>
                            <w:color w:val="FFFFFF" w:themeColor="background1"/>
                            <w:sz w:val="20"/>
                            <w:szCs w:val="20"/>
                          </w:rPr>
                        </w:pPr>
                        <w:r w:rsidRPr="00734CF8">
                          <w:rPr>
                            <w:b/>
                            <w:color w:val="FFFFFF" w:themeColor="background1"/>
                            <w:sz w:val="20"/>
                            <w:szCs w:val="20"/>
                          </w:rPr>
                          <w:t xml:space="preserve">(8) Voluntary </w:t>
                        </w:r>
                      </w:p>
                      <w:p w14:paraId="4E94BFA1" w14:textId="77777777" w:rsidR="000A5379" w:rsidRPr="00C83BE5" w:rsidRDefault="000A5379" w:rsidP="00C4138E">
                        <w:pPr>
                          <w:spacing w:after="0" w:line="240" w:lineRule="auto"/>
                          <w:rPr>
                            <w:b/>
                            <w:color w:val="FFFFFF" w:themeColor="background1"/>
                            <w:sz w:val="20"/>
                            <w:szCs w:val="20"/>
                          </w:rPr>
                        </w:pPr>
                        <w:r>
                          <w:rPr>
                            <w:b/>
                            <w:color w:val="FFFFFF" w:themeColor="background1"/>
                            <w:sz w:val="20"/>
                            <w:szCs w:val="20"/>
                          </w:rPr>
                          <w:t>Action Together/Interfaith Groups</w:t>
                        </w:r>
                      </w:p>
                      <w:p w14:paraId="3B885E9A" w14:textId="77777777" w:rsidR="000A5379" w:rsidRPr="004A604F" w:rsidRDefault="000A5379" w:rsidP="00C4138E">
                        <w:pPr>
                          <w:spacing w:after="0" w:line="240" w:lineRule="auto"/>
                          <w:rPr>
                            <w:color w:val="FFFFFF" w:themeColor="background1"/>
                            <w:sz w:val="20"/>
                            <w:szCs w:val="20"/>
                          </w:rPr>
                        </w:pPr>
                        <w:r w:rsidRPr="004A604F">
                          <w:rPr>
                            <w:color w:val="FFFFFF" w:themeColor="background1"/>
                            <w:sz w:val="20"/>
                            <w:szCs w:val="20"/>
                          </w:rPr>
                          <w:t>Third sector</w:t>
                        </w:r>
                      </w:p>
                      <w:p w14:paraId="79A20EFC" w14:textId="77777777" w:rsidR="000A5379" w:rsidRPr="004A604F" w:rsidRDefault="000A5379" w:rsidP="00C4138E">
                        <w:pPr>
                          <w:spacing w:after="0" w:line="240" w:lineRule="auto"/>
                          <w:rPr>
                            <w:color w:val="FFFFFF" w:themeColor="background1"/>
                            <w:sz w:val="20"/>
                            <w:szCs w:val="20"/>
                          </w:rPr>
                        </w:pPr>
                        <w:r>
                          <w:rPr>
                            <w:color w:val="FFFFFF" w:themeColor="background1"/>
                            <w:sz w:val="20"/>
                            <w:szCs w:val="20"/>
                          </w:rPr>
                          <w:t>Co-o</w:t>
                        </w:r>
                        <w:r w:rsidRPr="004A604F">
                          <w:rPr>
                            <w:color w:val="FFFFFF" w:themeColor="background1"/>
                            <w:sz w:val="20"/>
                            <w:szCs w:val="20"/>
                          </w:rPr>
                          <w:t>peratives</w:t>
                        </w:r>
                        <w:r>
                          <w:rPr>
                            <w:color w:val="FFFFFF" w:themeColor="background1"/>
                            <w:sz w:val="20"/>
                            <w:szCs w:val="20"/>
                          </w:rPr>
                          <w:t>/non-profit</w:t>
                        </w:r>
                      </w:p>
                      <w:p w14:paraId="5925DFF8" w14:textId="77777777" w:rsidR="000A5379" w:rsidRDefault="000A5379" w:rsidP="00C4138E">
                        <w:pPr>
                          <w:spacing w:after="0" w:line="240" w:lineRule="auto"/>
                          <w:rPr>
                            <w:color w:val="FFFFFF" w:themeColor="background1"/>
                            <w:sz w:val="20"/>
                            <w:szCs w:val="20"/>
                          </w:rPr>
                        </w:pPr>
                        <w:r w:rsidRPr="004A604F">
                          <w:rPr>
                            <w:color w:val="FFFFFF" w:themeColor="background1"/>
                            <w:sz w:val="20"/>
                            <w:szCs w:val="20"/>
                          </w:rPr>
                          <w:t xml:space="preserve">Community </w:t>
                        </w:r>
                        <w:r>
                          <w:rPr>
                            <w:color w:val="FFFFFF" w:themeColor="background1"/>
                            <w:sz w:val="20"/>
                            <w:szCs w:val="20"/>
                          </w:rPr>
                          <w:t xml:space="preserve">and Faith </w:t>
                        </w:r>
                        <w:r w:rsidRPr="004A604F">
                          <w:rPr>
                            <w:color w:val="FFFFFF" w:themeColor="background1"/>
                            <w:sz w:val="20"/>
                            <w:szCs w:val="20"/>
                          </w:rPr>
                          <w:t>Groups</w:t>
                        </w:r>
                      </w:p>
                      <w:p w14:paraId="1D0E01D7" w14:textId="77777777" w:rsidR="000A5379" w:rsidRPr="00A06F94" w:rsidRDefault="000A5379" w:rsidP="00C4138E">
                        <w:pPr>
                          <w:ind w:left="357"/>
                          <w:jc w:val="center"/>
                          <w:rPr>
                            <w:color w:val="FFFFFF" w:themeColor="background1"/>
                          </w:rPr>
                        </w:pPr>
                      </w:p>
                    </w:txbxContent>
                  </v:textbox>
                </v:roundrect>
                <v:roundrect id="Rectangle: Rounded Corners 64" o:spid="_x0000_s1072" style="position:absolute;left:38862;top:52292;width:61912;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" fillcolor="#686868" strokecolor="#2f528f" strokeweight="1pt">
                  <v:stroke joinstyle="miter"/>
                  <v:textbox>
                    <w:txbxContent>
                      <w:p w14:paraId="0D9350F7" w14:textId="77777777" w:rsidR="000A5379" w:rsidRPr="00734CF8" w:rsidRDefault="000A5379" w:rsidP="00C4138E">
                        <w:pPr>
                          <w:spacing w:after="0" w:line="240" w:lineRule="auto"/>
                          <w:rPr>
                            <w:b/>
                            <w:color w:val="FFFFFF" w:themeColor="background1"/>
                            <w:sz w:val="20"/>
                            <w:szCs w:val="20"/>
                          </w:rPr>
                        </w:pPr>
                        <w:r w:rsidRPr="00734CF8">
                          <w:rPr>
                            <w:b/>
                            <w:color w:val="FFFFFF" w:themeColor="background1"/>
                            <w:sz w:val="20"/>
                            <w:szCs w:val="20"/>
                          </w:rPr>
                          <w:t>(9) Engagement</w:t>
                        </w:r>
                        <w:r>
                          <w:rPr>
                            <w:b/>
                            <w:color w:val="FFFFFF" w:themeColor="background1"/>
                            <w:sz w:val="20"/>
                            <w:szCs w:val="20"/>
                          </w:rPr>
                          <w:t>, Co-design and Co-production</w:t>
                        </w:r>
                      </w:p>
                      <w:p w14:paraId="6795C87A" w14:textId="77777777" w:rsidR="000A5379" w:rsidRDefault="000A5379" w:rsidP="00C4138E">
                        <w:pPr>
                          <w:spacing w:after="0" w:line="240" w:lineRule="auto"/>
                          <w:rPr>
                            <w:b/>
                            <w:color w:val="FFFFFF" w:themeColor="background1"/>
                            <w:sz w:val="20"/>
                            <w:szCs w:val="20"/>
                          </w:rPr>
                        </w:pPr>
                        <w:r w:rsidRPr="0066115B">
                          <w:rPr>
                            <w:b/>
                            <w:color w:val="FFFFFF" w:themeColor="background1"/>
                            <w:sz w:val="20"/>
                            <w:szCs w:val="20"/>
                          </w:rPr>
                          <w:t xml:space="preserve">Tenants and residents/Young people/ </w:t>
                        </w:r>
                        <w:r>
                          <w:rPr>
                            <w:b/>
                            <w:color w:val="FFFFFF" w:themeColor="background1"/>
                            <w:sz w:val="20"/>
                            <w:szCs w:val="20"/>
                          </w:rPr>
                          <w:t>MP’s, local councillors, Townships</w:t>
                        </w:r>
                      </w:p>
                      <w:p w14:paraId="7838EBB9" w14:textId="77777777" w:rsidR="000A5379" w:rsidRPr="0066115B" w:rsidRDefault="000A5379" w:rsidP="00C4138E">
                        <w:pPr>
                          <w:spacing w:after="0" w:line="240" w:lineRule="auto"/>
                          <w:rPr>
                            <w:color w:val="FFFFFF" w:themeColor="background1"/>
                            <w:sz w:val="20"/>
                            <w:szCs w:val="20"/>
                          </w:rPr>
                        </w:pPr>
                        <w:r w:rsidRPr="0066115B">
                          <w:rPr>
                            <w:color w:val="FFFFFF" w:themeColor="background1"/>
                            <w:sz w:val="20"/>
                            <w:szCs w:val="20"/>
                          </w:rPr>
                          <w:t>Awareness and behaviour change</w:t>
                        </w:r>
                      </w:p>
                      <w:p w14:paraId="3AB81EA1" w14:textId="77777777" w:rsidR="000A5379" w:rsidRDefault="000A5379" w:rsidP="00C4138E">
                        <w:pPr>
                          <w:spacing w:after="0" w:line="240" w:lineRule="auto"/>
                          <w:rPr>
                            <w:color w:val="FFFFFF" w:themeColor="background1"/>
                            <w:sz w:val="20"/>
                            <w:szCs w:val="20"/>
                          </w:rPr>
                        </w:pPr>
                        <w:r w:rsidRPr="0066115B">
                          <w:rPr>
                            <w:color w:val="FFFFFF" w:themeColor="background1"/>
                            <w:sz w:val="20"/>
                            <w:szCs w:val="20"/>
                          </w:rPr>
                          <w:t>Carbon Literacy</w:t>
                        </w:r>
                      </w:p>
                      <w:p w14:paraId="447BDB3B" w14:textId="77777777" w:rsidR="000A5379" w:rsidRPr="0066115B" w:rsidRDefault="000A5379" w:rsidP="00C4138E">
                        <w:pPr>
                          <w:spacing w:after="0" w:line="240" w:lineRule="auto"/>
                          <w:rPr>
                            <w:color w:val="FFFFFF" w:themeColor="background1"/>
                            <w:sz w:val="20"/>
                            <w:szCs w:val="20"/>
                          </w:rPr>
                        </w:pPr>
                        <w:r>
                          <w:rPr>
                            <w:color w:val="FFFFFF" w:themeColor="background1"/>
                            <w:sz w:val="20"/>
                            <w:szCs w:val="20"/>
                          </w:rPr>
                          <w:t>Campaigns and events</w:t>
                        </w:r>
                      </w:p>
                      <w:p w14:paraId="5E9650FB" w14:textId="77777777" w:rsidR="000A5379" w:rsidRDefault="000A5379" w:rsidP="0066115B">
                        <w:pPr>
                          <w:spacing w:after="0" w:line="240" w:lineRule="auto"/>
                          <w:ind w:left="357"/>
                          <w:rPr>
                            <w:color w:val="FFFFFF" w:themeColor="background1"/>
                            <w:sz w:val="20"/>
                            <w:szCs w:val="20"/>
                          </w:rPr>
                        </w:pPr>
                      </w:p>
                      <w:p w14:paraId="47AD9243" w14:textId="77777777" w:rsidR="000A5379" w:rsidRDefault="000A5379" w:rsidP="00C4138E">
                        <w:pPr>
                          <w:spacing w:after="0" w:line="240" w:lineRule="auto"/>
                          <w:ind w:left="357"/>
                          <w:jc w:val="center"/>
                          <w:rPr>
                            <w:color w:val="FFFFFF" w:themeColor="background1"/>
                            <w:sz w:val="20"/>
                            <w:szCs w:val="20"/>
                          </w:rPr>
                        </w:pPr>
                      </w:p>
                      <w:p w14:paraId="68D0EF73" w14:textId="77777777" w:rsidR="000A5379" w:rsidRPr="00BD1621" w:rsidRDefault="000A5379" w:rsidP="00C4138E">
                        <w:pPr>
                          <w:spacing w:after="0" w:line="240" w:lineRule="auto"/>
                          <w:ind w:left="357"/>
                          <w:jc w:val="center"/>
                          <w:rPr>
                            <w:color w:val="FFFFFF" w:themeColor="background1"/>
                            <w:sz w:val="20"/>
                            <w:szCs w:val="20"/>
                          </w:rPr>
                        </w:pPr>
                      </w:p>
                      <w:p w14:paraId="327F0A2F" w14:textId="77777777" w:rsidR="000A5379" w:rsidRPr="00BD1621" w:rsidRDefault="000A5379" w:rsidP="00C4138E">
                        <w:pPr>
                          <w:ind w:left="357"/>
                          <w:jc w:val="center"/>
                          <w:rPr>
                            <w:color w:val="FFFFFF" w:themeColor="background1"/>
                            <w:sz w:val="24"/>
                            <w:szCs w:val="24"/>
                          </w:rPr>
                        </w:pPr>
                      </w:p>
                      <w:p w14:paraId="4EB68D22" w14:textId="77777777" w:rsidR="000A5379" w:rsidRDefault="000A5379" w:rsidP="00C4138E">
                        <w:pPr>
                          <w:ind w:left="357"/>
                          <w:jc w:val="center"/>
                          <w:rPr>
                            <w:color w:val="FFFFFF" w:themeColor="background1"/>
                            <w:sz w:val="24"/>
                            <w:szCs w:val="24"/>
                          </w:rPr>
                        </w:pPr>
                      </w:p>
                      <w:p w14:paraId="4C5125F2" w14:textId="77777777" w:rsidR="000A5379" w:rsidRPr="00042E4E" w:rsidRDefault="000A5379" w:rsidP="00C4138E">
                        <w:pPr>
                          <w:ind w:left="357"/>
                          <w:jc w:val="center"/>
                          <w:rPr>
                            <w:color w:val="FFFFFF" w:themeColor="background1"/>
                            <w:sz w:val="24"/>
                            <w:szCs w:val="24"/>
                          </w:rPr>
                        </w:pPr>
                      </w:p>
                      <w:p w14:paraId="60299186" w14:textId="77777777" w:rsidR="000A5379" w:rsidRPr="00A06F94" w:rsidRDefault="000A5379" w:rsidP="00C4138E">
                        <w:pPr>
                          <w:ind w:left="357"/>
                          <w:jc w:val="center"/>
                          <w:rPr>
                            <w:color w:val="FFFFFF" w:themeColor="background1"/>
                          </w:rPr>
                        </w:pPr>
                      </w:p>
                    </w:txbxContent>
                  </v:textbox>
                </v:roundrect>
                <v:shape id="Graphic 65" o:spid="_x0000_s1073" type="#_x0000_t75" alt="Streetcar" style="position:absolute;left:93345;top:25622;width:589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">
                  <v:imagedata r:id="rId121" o:title="Streetcar"/>
                  <v:path arrowok="t"/>
                </v:shape>
                <v:shape id="Graphic 66" o:spid="_x0000_s1074" type="#_x0000_t75" alt="Business Growth" style="position:absolute;left:22955;top:42767;width:6477;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">
                  <v:imagedata r:id="rId122" o:title="Business Growth"/>
                  <v:path arrowok="t"/>
                </v:shape>
                <v:shape id="Graphic 67" o:spid="_x0000_s1075" type="#_x0000_t75" alt="Battery charging" style="position:absolute;left:58674;top:44005;width:65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">
                  <v:imagedata r:id="rId123" o:title="Battery charging"/>
                  <v:path arrowok="t"/>
                </v:shape>
                <v:shape id="Graphic 71" o:spid="_x0000_s1076" type="#_x0000_t75" alt="Agriculture" style="position:absolute;left:92297;top:43338;width:708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">
                  <v:imagedata r:id="rId124" o:title="Agriculture"/>
                  <v:path arrowok="t"/>
                </v:shape>
                <v:shape id="Graphic 75" o:spid="_x0000_s1077" type="#_x0000_t75" alt="Cheers" style="position:absolute;left:24098;top:53530;width:6096;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">
                  <v:imagedata r:id="rId125" o:title="Cheers"/>
                  <v:path arrowok="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76" o:spid="_x0000_s1078" type="#_x0000_t70" style="position:absolute;left:33909;top:52767;width:2972;height:63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" adj="0,5032" fillcolor="windowText" strokecolor="#2f528f" strokeweight="1pt"/>
                <v:roundrect id="Rectangle: Rounded Corners 30" o:spid="_x0000_s1079" style="position:absolute;width:100203;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" fillcolor="#843c0c" strokecolor="#2f528f" strokeweight="1pt">
                  <v:stroke joinstyle="miter"/>
                  <v:textbox>
                    <w:txbxContent>
                      <w:p w14:paraId="3C066D5D" w14:textId="77777777" w:rsidR="000A5379" w:rsidRDefault="000A5379" w:rsidP="00C4138E">
                        <w:pPr>
                          <w:spacing w:after="0" w:line="240" w:lineRule="auto"/>
                          <w:rPr>
                            <w:b/>
                            <w:color w:val="FFFFFF" w:themeColor="background1"/>
                            <w:sz w:val="20"/>
                            <w:szCs w:val="20"/>
                          </w:rPr>
                        </w:pPr>
                        <w:r>
                          <w:rPr>
                            <w:b/>
                            <w:color w:val="FFFFFF" w:themeColor="background1"/>
                            <w:sz w:val="20"/>
                            <w:szCs w:val="20"/>
                          </w:rPr>
                          <w:t>(1)</w:t>
                        </w:r>
                        <w:r w:rsidRPr="00357BDE">
                          <w:rPr>
                            <w:b/>
                            <w:color w:val="FFFFFF" w:themeColor="background1"/>
                            <w:sz w:val="20"/>
                            <w:szCs w:val="20"/>
                          </w:rPr>
                          <w:t xml:space="preserve"> Policy, Finance and Standards</w:t>
                        </w:r>
                      </w:p>
                      <w:p w14:paraId="5D9E64DF" w14:textId="77777777" w:rsidR="000A5379" w:rsidRPr="00505ED1" w:rsidRDefault="000A5379" w:rsidP="00C4138E">
                        <w:pPr>
                          <w:spacing w:after="0" w:line="240" w:lineRule="auto"/>
                          <w:rPr>
                            <w:b/>
                            <w:color w:val="FFFFFF" w:themeColor="background1"/>
                            <w:sz w:val="16"/>
                            <w:szCs w:val="16"/>
                          </w:rPr>
                        </w:pPr>
                      </w:p>
                      <w:p w14:paraId="2090A1EB"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Advocacy - Government, Greater Manchester Combined Authority, Utilities, NGOs, other public sector (e.g. NHS)</w:t>
                        </w:r>
                      </w:p>
                      <w:p w14:paraId="67A08537"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Regulation and standards – Including planning, building regulations, highways</w:t>
                        </w:r>
                      </w:p>
                      <w:p w14:paraId="14238ED0"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Finance and Resources - £5 million Council capital funding, external funding, grants, investment</w:t>
                        </w:r>
                      </w:p>
                      <w:p w14:paraId="332A7065"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Data and intelligence - baseline and scenario planning</w:t>
                        </w:r>
                      </w:p>
                      <w:p w14:paraId="7E269A52"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Communications and training - carbon literacy and behaviour change campaigns</w:t>
                        </w:r>
                      </w:p>
                      <w:p w14:paraId="29FB2E82" w14:textId="77777777" w:rsidR="000A5379" w:rsidRPr="00357BDE" w:rsidRDefault="000A5379" w:rsidP="00C4138E">
                        <w:pPr>
                          <w:spacing w:after="0" w:line="240" w:lineRule="auto"/>
                          <w:rPr>
                            <w:color w:val="FFFFFF" w:themeColor="background1"/>
                            <w:sz w:val="20"/>
                            <w:szCs w:val="20"/>
                          </w:rPr>
                        </w:pPr>
                        <w:r w:rsidRPr="00357BDE">
                          <w:rPr>
                            <w:color w:val="FFFFFF" w:themeColor="background1"/>
                            <w:sz w:val="20"/>
                            <w:szCs w:val="20"/>
                          </w:rPr>
                          <w:t>Research and best practice – Academic and professional (e.g. Universities, think tanks, Environment Agency)</w:t>
                        </w:r>
                      </w:p>
                      <w:p w14:paraId="2433E84D" w14:textId="77777777" w:rsidR="000A5379" w:rsidRPr="00A06F94" w:rsidRDefault="000A5379" w:rsidP="00C4138E">
                        <w:pPr>
                          <w:ind w:left="357"/>
                          <w:jc w:val="center"/>
                          <w:rPr>
                            <w:color w:val="FFFFFF" w:themeColor="background1"/>
                          </w:rPr>
                        </w:pPr>
                      </w:p>
                    </w:txbxContent>
                  </v:textbox>
                </v:roundrect>
                <v:shape id="Graphic 44" o:spid="_x0000_s1080" type="#_x0000_t75" alt="Venn diagram" style="position:absolute;left:87915;top:5048;width:805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">
                  <v:imagedata r:id="rId126" o:title="Venn diagram"/>
                  <v:path arrowok="t"/>
                </v:shape>
                <w10:wrap anchorx="margin"/>
              </v:group>
            </w:pict>
          </mc:Fallback>
        </mc:AlternateContent>
      </w:r>
      <w:r w:rsidR="00094B26" w:rsidRPr="009C7F96">
        <w:rPr>
          <w:b/>
          <w:sz w:val="30"/>
          <w:szCs w:val="30"/>
        </w:rPr>
        <w:t xml:space="preserve">Preventing climate change </w:t>
      </w:r>
      <w:r w:rsidR="00094B26">
        <w:rPr>
          <w:b/>
          <w:sz w:val="30"/>
          <w:szCs w:val="30"/>
        </w:rPr>
        <w:t>requires engagement from various partners and activity</w:t>
      </w:r>
      <w:r w:rsidR="004A558F">
        <w:rPr>
          <w:b/>
          <w:sz w:val="30"/>
          <w:szCs w:val="30"/>
        </w:rPr>
        <w:t xml:space="preserve"> across multiple</w:t>
      </w:r>
      <w:r w:rsidR="00734CF8">
        <w:rPr>
          <w:b/>
          <w:sz w:val="30"/>
          <w:szCs w:val="30"/>
        </w:rPr>
        <w:t xml:space="preserve"> areas of work</w:t>
      </w:r>
      <w:r w:rsidR="00094B26">
        <w:rPr>
          <w:b/>
          <w:sz w:val="30"/>
          <w:szCs w:val="30"/>
        </w:rPr>
        <w:t>. We have established a Climate Emergency Work</w:t>
      </w:r>
      <w:r w:rsidR="004A558F">
        <w:rPr>
          <w:b/>
          <w:sz w:val="30"/>
          <w:szCs w:val="30"/>
        </w:rPr>
        <w:t>ing Group to direct and oversee climate related activity in the borough.</w:t>
      </w:r>
    </w:p>
    <w:p w14:paraId="1F4C31FA" w14:textId="77777777" w:rsidR="000736BD" w:rsidRDefault="000736BD" w:rsidP="00094B26">
      <w:pPr>
        <w:rPr>
          <w:b/>
          <w:sz w:val="30"/>
          <w:szCs w:val="30"/>
        </w:rPr>
      </w:pPr>
    </w:p>
    <w:p w14:paraId="492607EE" w14:textId="77777777" w:rsidR="000736BD" w:rsidRDefault="000736BD" w:rsidP="00094B26">
      <w:pPr>
        <w:rPr>
          <w:b/>
          <w:sz w:val="30"/>
          <w:szCs w:val="30"/>
        </w:rPr>
      </w:pPr>
    </w:p>
    <w:p w14:paraId="530B1392" w14:textId="77777777" w:rsidR="009F1AC4" w:rsidRDefault="009F1AC4" w:rsidP="009F1AC4">
      <w:bookmarkStart w:id="0" w:name="_Hlk42098925"/>
    </w:p>
    <w:p w14:paraId="6AFAA745" w14:textId="77777777" w:rsidR="009F1AC4" w:rsidRDefault="009F1AC4" w:rsidP="009F1AC4"/>
    <w:p w14:paraId="2CEFFD1A" w14:textId="77777777" w:rsidR="009F1AC4" w:rsidRDefault="009F1AC4" w:rsidP="009F1AC4"/>
    <w:bookmarkEnd w:id="0"/>
    <w:p w14:paraId="0DCD8BD1" w14:textId="77777777" w:rsidR="009F1AC4" w:rsidRDefault="009F1AC4" w:rsidP="009F1AC4"/>
    <w:p w14:paraId="21797B56" w14:textId="77777777" w:rsidR="009F1AC4" w:rsidRDefault="009F1AC4" w:rsidP="009F1AC4">
      <w:pPr>
        <w:spacing w:after="0" w:line="240" w:lineRule="auto"/>
        <w:rPr>
          <w:rFonts w:cstheme="minorHAnsi"/>
          <w:b/>
          <w:color w:val="008080"/>
          <w:sz w:val="40"/>
          <w:szCs w:val="40"/>
        </w:rPr>
      </w:pPr>
    </w:p>
    <w:p w14:paraId="4C7D64BD" w14:textId="77777777" w:rsidR="009F1AC4" w:rsidRDefault="009F1AC4" w:rsidP="009F1AC4">
      <w:pPr>
        <w:spacing w:after="0" w:line="240" w:lineRule="auto"/>
        <w:rPr>
          <w:rFonts w:cstheme="minorHAnsi"/>
          <w:b/>
          <w:color w:val="008080"/>
          <w:sz w:val="40"/>
          <w:szCs w:val="40"/>
        </w:rPr>
      </w:pPr>
    </w:p>
    <w:p w14:paraId="018E7FFB" w14:textId="77777777" w:rsidR="009F1AC4" w:rsidRDefault="009F1AC4" w:rsidP="009F1AC4">
      <w:pPr>
        <w:spacing w:after="0" w:line="240" w:lineRule="auto"/>
        <w:rPr>
          <w:rFonts w:cstheme="minorHAnsi"/>
          <w:b/>
          <w:color w:val="008080"/>
          <w:sz w:val="40"/>
          <w:szCs w:val="40"/>
        </w:rPr>
      </w:pPr>
    </w:p>
    <w:p w14:paraId="52D06114" w14:textId="77777777" w:rsidR="009F1AC4" w:rsidRDefault="009F1AC4" w:rsidP="009F1AC4">
      <w:pPr>
        <w:spacing w:after="0" w:line="240" w:lineRule="auto"/>
        <w:rPr>
          <w:rFonts w:cstheme="minorHAnsi"/>
          <w:b/>
          <w:color w:val="008080"/>
          <w:sz w:val="40"/>
          <w:szCs w:val="40"/>
        </w:rPr>
      </w:pPr>
    </w:p>
    <w:p w14:paraId="1F290C25" w14:textId="77777777" w:rsidR="009F1AC4" w:rsidRDefault="009F1AC4" w:rsidP="009F1AC4">
      <w:pPr>
        <w:spacing w:after="0" w:line="240" w:lineRule="auto"/>
        <w:rPr>
          <w:rFonts w:cstheme="minorHAnsi"/>
          <w:b/>
          <w:color w:val="008080"/>
          <w:sz w:val="40"/>
          <w:szCs w:val="40"/>
        </w:rPr>
      </w:pPr>
    </w:p>
    <w:p w14:paraId="04C39826" w14:textId="77777777" w:rsidR="009F1AC4" w:rsidRDefault="009F1AC4" w:rsidP="009F1AC4">
      <w:pPr>
        <w:spacing w:after="0" w:line="240" w:lineRule="auto"/>
        <w:rPr>
          <w:rFonts w:cstheme="minorHAnsi"/>
          <w:b/>
          <w:color w:val="008080"/>
          <w:sz w:val="40"/>
          <w:szCs w:val="40"/>
        </w:rPr>
      </w:pPr>
    </w:p>
    <w:p w14:paraId="5EB09FD4" w14:textId="77777777" w:rsidR="009F1AC4" w:rsidRDefault="009F1AC4" w:rsidP="009F1AC4">
      <w:pPr>
        <w:spacing w:after="0" w:line="240" w:lineRule="auto"/>
        <w:rPr>
          <w:rFonts w:cstheme="minorHAnsi"/>
          <w:b/>
          <w:color w:val="008080"/>
          <w:sz w:val="40"/>
          <w:szCs w:val="40"/>
        </w:rPr>
      </w:pPr>
    </w:p>
    <w:p w14:paraId="38F0606F" w14:textId="77777777" w:rsidR="009F1AC4" w:rsidRDefault="009F1AC4" w:rsidP="009F1AC4">
      <w:pPr>
        <w:spacing w:after="0" w:line="240" w:lineRule="auto"/>
        <w:rPr>
          <w:rFonts w:cstheme="minorHAnsi"/>
          <w:b/>
          <w:color w:val="008080"/>
          <w:sz w:val="40"/>
          <w:szCs w:val="40"/>
        </w:rPr>
      </w:pPr>
    </w:p>
    <w:p w14:paraId="78B042AF" w14:textId="77777777" w:rsidR="00C4138E" w:rsidRDefault="00C4138E" w:rsidP="009F1AC4">
      <w:pPr>
        <w:spacing w:after="0" w:line="240" w:lineRule="auto"/>
        <w:rPr>
          <w:rFonts w:cstheme="minorHAnsi"/>
          <w:b/>
          <w:color w:val="008080"/>
          <w:sz w:val="40"/>
          <w:szCs w:val="40"/>
        </w:rPr>
      </w:pPr>
    </w:p>
    <w:p w14:paraId="1CFB34E7" w14:textId="77777777" w:rsidR="009F1AC4" w:rsidRDefault="009F1AC4" w:rsidP="009F1AC4">
      <w:pPr>
        <w:spacing w:after="0" w:line="240" w:lineRule="auto"/>
        <w:rPr>
          <w:rFonts w:cstheme="minorHAnsi"/>
          <w:b/>
          <w:color w:val="008080"/>
          <w:sz w:val="40"/>
          <w:szCs w:val="40"/>
        </w:rPr>
      </w:pPr>
    </w:p>
    <w:p w14:paraId="6C29492C" w14:textId="77777777" w:rsidR="009F1AC4" w:rsidRDefault="009F1AC4" w:rsidP="009F1AC4">
      <w:pPr>
        <w:spacing w:after="0" w:line="240" w:lineRule="auto"/>
        <w:rPr>
          <w:rFonts w:cstheme="minorHAnsi"/>
          <w:b/>
          <w:color w:val="008080"/>
          <w:sz w:val="40"/>
          <w:szCs w:val="40"/>
        </w:rPr>
      </w:pPr>
    </w:p>
    <w:p w14:paraId="06E9133A" w14:textId="77777777" w:rsidR="009F1AC4" w:rsidRDefault="009F1AC4" w:rsidP="009F1AC4">
      <w:pPr>
        <w:spacing w:after="0" w:line="240" w:lineRule="auto"/>
        <w:rPr>
          <w:rFonts w:cstheme="minorHAnsi"/>
          <w:b/>
          <w:color w:val="008080"/>
          <w:sz w:val="40"/>
          <w:szCs w:val="40"/>
        </w:rPr>
      </w:pPr>
    </w:p>
    <w:p w14:paraId="36933D76" w14:textId="77777777" w:rsidR="00937124" w:rsidRDefault="004A558F" w:rsidP="009F1AC4">
      <w:pPr>
        <w:spacing w:after="0" w:line="240" w:lineRule="auto"/>
        <w:rPr>
          <w:rFonts w:cstheme="minorHAnsi"/>
          <w:b/>
          <w:color w:val="008080"/>
          <w:sz w:val="40"/>
          <w:szCs w:val="40"/>
        </w:rPr>
      </w:pPr>
      <w:r>
        <w:rPr>
          <w:rFonts w:cstheme="minorHAnsi"/>
          <w:b/>
          <w:color w:val="008080"/>
          <w:sz w:val="40"/>
          <w:szCs w:val="40"/>
        </w:rPr>
        <w:lastRenderedPageBreak/>
        <w:t>Delivery plan</w:t>
      </w:r>
    </w:p>
    <w:tbl>
      <w:tblPr>
        <w:tblStyle w:val="TableGrid"/>
        <w:tblpPr w:leftFromText="180" w:rightFromText="180" w:vertAnchor="text" w:horzAnchor="margin" w:tblpY="265"/>
        <w:tblW w:w="16013" w:type="dxa"/>
        <w:tblLayout w:type="fixed"/>
        <w:tblLook w:val="04A0" w:firstRow="1" w:lastRow="0" w:firstColumn="1" w:lastColumn="0" w:noHBand="0" w:noVBand="1"/>
      </w:tblPr>
      <w:tblGrid>
        <w:gridCol w:w="846"/>
        <w:gridCol w:w="1843"/>
        <w:gridCol w:w="3260"/>
        <w:gridCol w:w="6379"/>
        <w:gridCol w:w="1984"/>
        <w:gridCol w:w="1701"/>
      </w:tblGrid>
      <w:tr w:rsidR="008F7D97" w:rsidRPr="00E93536" w14:paraId="386B7943" w14:textId="77777777" w:rsidTr="00510B3E">
        <w:tc>
          <w:tcPr>
            <w:tcW w:w="846" w:type="dxa"/>
          </w:tcPr>
          <w:p w14:paraId="49A9A3D8" w14:textId="77777777" w:rsidR="008F7D97" w:rsidRPr="008F7D97" w:rsidRDefault="008F7D97" w:rsidP="008F7D97">
            <w:pPr>
              <w:rPr>
                <w:rFonts w:cstheme="minorHAnsi"/>
                <w:b/>
                <w:color w:val="008080"/>
                <w:sz w:val="24"/>
                <w:szCs w:val="24"/>
              </w:rPr>
            </w:pPr>
            <w:r w:rsidRPr="008F7D97">
              <w:rPr>
                <w:rFonts w:cstheme="minorHAnsi"/>
                <w:b/>
                <w:color w:val="008080"/>
                <w:sz w:val="24"/>
                <w:szCs w:val="24"/>
              </w:rPr>
              <w:t>Ref</w:t>
            </w:r>
          </w:p>
        </w:tc>
        <w:tc>
          <w:tcPr>
            <w:tcW w:w="1843" w:type="dxa"/>
          </w:tcPr>
          <w:p w14:paraId="0BFF765B" w14:textId="77777777" w:rsidR="008F7D97" w:rsidRPr="008F7D97" w:rsidRDefault="008F7D97" w:rsidP="008F7D97">
            <w:pPr>
              <w:rPr>
                <w:rFonts w:cstheme="minorHAnsi"/>
                <w:sz w:val="24"/>
                <w:szCs w:val="24"/>
              </w:rPr>
            </w:pPr>
            <w:r>
              <w:rPr>
                <w:rFonts w:cstheme="minorHAnsi"/>
                <w:b/>
                <w:color w:val="008080"/>
                <w:sz w:val="24"/>
                <w:szCs w:val="24"/>
              </w:rPr>
              <w:t>Goal</w:t>
            </w:r>
          </w:p>
        </w:tc>
        <w:tc>
          <w:tcPr>
            <w:tcW w:w="3260" w:type="dxa"/>
          </w:tcPr>
          <w:p w14:paraId="626C2F36" w14:textId="77777777" w:rsidR="008F7D97" w:rsidRPr="001672AD" w:rsidRDefault="008F7D97" w:rsidP="008F7D97">
            <w:pPr>
              <w:rPr>
                <w:rFonts w:cstheme="minorHAnsi"/>
                <w:b/>
                <w:color w:val="008080"/>
                <w:sz w:val="24"/>
                <w:szCs w:val="24"/>
              </w:rPr>
            </w:pPr>
            <w:r>
              <w:rPr>
                <w:rFonts w:cstheme="minorHAnsi"/>
                <w:b/>
                <w:color w:val="008080"/>
                <w:sz w:val="24"/>
                <w:szCs w:val="24"/>
              </w:rPr>
              <w:t>Outcomes</w:t>
            </w:r>
          </w:p>
        </w:tc>
        <w:tc>
          <w:tcPr>
            <w:tcW w:w="6379" w:type="dxa"/>
          </w:tcPr>
          <w:p w14:paraId="6B5C269F" w14:textId="77777777" w:rsidR="008F7D97" w:rsidRPr="001672AD" w:rsidRDefault="008F7D97" w:rsidP="008F7D97">
            <w:pPr>
              <w:rPr>
                <w:rFonts w:cstheme="minorHAnsi"/>
                <w:b/>
                <w:color w:val="008080"/>
                <w:sz w:val="24"/>
                <w:szCs w:val="24"/>
              </w:rPr>
            </w:pPr>
            <w:r>
              <w:rPr>
                <w:rFonts w:cstheme="minorHAnsi"/>
                <w:b/>
                <w:color w:val="008080"/>
                <w:sz w:val="24"/>
                <w:szCs w:val="24"/>
              </w:rPr>
              <w:t xml:space="preserve">Actions </w:t>
            </w:r>
          </w:p>
        </w:tc>
        <w:tc>
          <w:tcPr>
            <w:tcW w:w="1984" w:type="dxa"/>
          </w:tcPr>
          <w:p w14:paraId="49429334" w14:textId="77777777" w:rsidR="008F7D97" w:rsidRPr="001672AD" w:rsidRDefault="00801477" w:rsidP="008F7D97">
            <w:pPr>
              <w:rPr>
                <w:rFonts w:cstheme="minorHAnsi"/>
                <w:b/>
                <w:color w:val="008080"/>
                <w:sz w:val="24"/>
                <w:szCs w:val="24"/>
              </w:rPr>
            </w:pPr>
            <w:r>
              <w:rPr>
                <w:rFonts w:cstheme="minorHAnsi"/>
                <w:b/>
                <w:color w:val="008080"/>
                <w:sz w:val="24"/>
                <w:szCs w:val="24"/>
              </w:rPr>
              <w:t>Lead</w:t>
            </w:r>
          </w:p>
        </w:tc>
        <w:tc>
          <w:tcPr>
            <w:tcW w:w="1701" w:type="dxa"/>
          </w:tcPr>
          <w:p w14:paraId="1A160C08" w14:textId="77777777" w:rsidR="008F7D97" w:rsidRDefault="008F7D97" w:rsidP="008F7D97">
            <w:pPr>
              <w:rPr>
                <w:rFonts w:cstheme="minorHAnsi"/>
                <w:b/>
                <w:color w:val="008080"/>
                <w:sz w:val="24"/>
                <w:szCs w:val="24"/>
              </w:rPr>
            </w:pPr>
            <w:r>
              <w:rPr>
                <w:rFonts w:cstheme="minorHAnsi"/>
                <w:b/>
                <w:color w:val="008080"/>
                <w:sz w:val="24"/>
                <w:szCs w:val="24"/>
              </w:rPr>
              <w:t>SDG</w:t>
            </w:r>
          </w:p>
          <w:p w14:paraId="5AD85616" w14:textId="77777777" w:rsidR="008F7D97" w:rsidRPr="001672AD" w:rsidRDefault="008F7D97" w:rsidP="008F7D97">
            <w:pPr>
              <w:rPr>
                <w:rFonts w:cstheme="minorHAnsi"/>
                <w:b/>
                <w:color w:val="008080"/>
                <w:sz w:val="24"/>
                <w:szCs w:val="24"/>
              </w:rPr>
            </w:pPr>
          </w:p>
        </w:tc>
      </w:tr>
      <w:tr w:rsidR="008F7D97" w:rsidRPr="0055349E" w14:paraId="274338E6" w14:textId="77777777" w:rsidTr="00510B3E">
        <w:trPr>
          <w:trHeight w:val="951"/>
        </w:trPr>
        <w:tc>
          <w:tcPr>
            <w:tcW w:w="846" w:type="dxa"/>
            <w:vMerge w:val="restart"/>
            <w:shd w:val="clear" w:color="auto" w:fill="auto"/>
          </w:tcPr>
          <w:p w14:paraId="0E17CF11" w14:textId="77777777" w:rsidR="008F7D97" w:rsidRPr="008F7D97" w:rsidRDefault="008F7D97" w:rsidP="008F7D97">
            <w:pPr>
              <w:rPr>
                <w:rFonts w:cstheme="minorHAnsi"/>
                <w:sz w:val="24"/>
                <w:szCs w:val="24"/>
              </w:rPr>
            </w:pPr>
            <w:r w:rsidRPr="008F7D97">
              <w:rPr>
                <w:rFonts w:cstheme="minorHAnsi"/>
                <w:sz w:val="24"/>
                <w:szCs w:val="24"/>
              </w:rPr>
              <w:t>CC1</w:t>
            </w:r>
          </w:p>
        </w:tc>
        <w:tc>
          <w:tcPr>
            <w:tcW w:w="1843" w:type="dxa"/>
            <w:vMerge w:val="restart"/>
          </w:tcPr>
          <w:p w14:paraId="426F7CD8" w14:textId="77777777" w:rsidR="008F7D97" w:rsidRPr="008F7D97" w:rsidRDefault="008F7D97" w:rsidP="008F7D97">
            <w:pPr>
              <w:rPr>
                <w:rFonts w:eastAsia="Times New Roman" w:cstheme="minorHAnsi"/>
                <w:sz w:val="24"/>
                <w:szCs w:val="24"/>
                <w:lang w:eastAsia="en-GB"/>
              </w:rPr>
            </w:pPr>
            <w:r w:rsidRPr="008F7D97">
              <w:rPr>
                <w:rFonts w:eastAsia="Times New Roman" w:cstheme="minorHAnsi"/>
                <w:sz w:val="24"/>
                <w:szCs w:val="24"/>
                <w:lang w:eastAsia="en-GB"/>
              </w:rPr>
              <w:t>Build the resilience of those most vulnerable to climate-related events</w:t>
            </w:r>
          </w:p>
          <w:p w14:paraId="4A1530C0" w14:textId="77777777" w:rsidR="008F7D97" w:rsidRPr="008F7D97" w:rsidRDefault="008F7D97" w:rsidP="008F7D97">
            <w:pPr>
              <w:rPr>
                <w:rFonts w:cstheme="minorHAnsi"/>
                <w:bCs/>
                <w:i/>
                <w:sz w:val="24"/>
                <w:szCs w:val="24"/>
              </w:rPr>
            </w:pPr>
          </w:p>
        </w:tc>
        <w:tc>
          <w:tcPr>
            <w:tcW w:w="3260" w:type="dxa"/>
            <w:shd w:val="clear" w:color="auto" w:fill="auto"/>
          </w:tcPr>
          <w:p w14:paraId="29FC1E20" w14:textId="77777777" w:rsidR="008F7D97" w:rsidRPr="002840FE" w:rsidRDefault="008F7D97" w:rsidP="008F7D97">
            <w:pPr>
              <w:shd w:val="clear" w:color="auto" w:fill="FFFFFF"/>
              <w:rPr>
                <w:rFonts w:cstheme="minorHAnsi"/>
                <w:color w:val="0A0A0A"/>
                <w:spacing w:val="4"/>
                <w:sz w:val="24"/>
                <w:szCs w:val="24"/>
                <w:shd w:val="clear" w:color="auto" w:fill="FEFEFE"/>
              </w:rPr>
            </w:pPr>
            <w:r>
              <w:rPr>
                <w:rFonts w:cstheme="minorHAnsi"/>
                <w:color w:val="0A0A0A"/>
                <w:spacing w:val="4"/>
                <w:sz w:val="24"/>
                <w:szCs w:val="24"/>
                <w:shd w:val="clear" w:color="auto" w:fill="FEFEFE"/>
              </w:rPr>
              <w:t xml:space="preserve">Energy efficient homes  </w:t>
            </w:r>
          </w:p>
        </w:tc>
        <w:tc>
          <w:tcPr>
            <w:tcW w:w="6379" w:type="dxa"/>
          </w:tcPr>
          <w:p w14:paraId="481C8C70" w14:textId="77777777" w:rsidR="008F7D97" w:rsidRPr="00C06404" w:rsidRDefault="0088701D" w:rsidP="008F7D97">
            <w:pPr>
              <w:rPr>
                <w:rFonts w:cstheme="minorHAnsi"/>
                <w:sz w:val="24"/>
                <w:szCs w:val="24"/>
              </w:rPr>
            </w:pPr>
            <w:r w:rsidRPr="00C06404">
              <w:rPr>
                <w:rFonts w:cstheme="minorHAnsi"/>
                <w:sz w:val="24"/>
                <w:szCs w:val="24"/>
              </w:rPr>
              <w:t>Determine energy efficient building standards for homes across the borough including new and existing stock</w:t>
            </w:r>
          </w:p>
          <w:p w14:paraId="0A44843A" w14:textId="77777777" w:rsidR="0088701D" w:rsidRPr="00C06404" w:rsidRDefault="0088701D" w:rsidP="008F7D97">
            <w:pPr>
              <w:rPr>
                <w:rFonts w:cstheme="minorHAnsi"/>
                <w:sz w:val="24"/>
                <w:szCs w:val="24"/>
              </w:rPr>
            </w:pPr>
          </w:p>
          <w:p w14:paraId="019148E4" w14:textId="77777777" w:rsidR="0088701D" w:rsidRDefault="0088701D" w:rsidP="008F7D97">
            <w:pPr>
              <w:rPr>
                <w:rFonts w:cstheme="minorHAnsi"/>
                <w:sz w:val="24"/>
                <w:szCs w:val="24"/>
              </w:rPr>
            </w:pPr>
            <w:r w:rsidRPr="00C06404">
              <w:rPr>
                <w:rFonts w:cstheme="minorHAnsi"/>
                <w:sz w:val="24"/>
                <w:szCs w:val="24"/>
              </w:rPr>
              <w:t>Develop a programme for large scale retrofit of the existing housing stock including social housing, private rented and homeowners</w:t>
            </w:r>
            <w:r w:rsidR="009C140C">
              <w:rPr>
                <w:rFonts w:cstheme="minorHAnsi"/>
                <w:sz w:val="24"/>
                <w:szCs w:val="24"/>
              </w:rPr>
              <w:t xml:space="preserve"> </w:t>
            </w:r>
            <w:r w:rsidR="009C140C" w:rsidRPr="00C06404">
              <w:rPr>
                <w:rFonts w:cstheme="minorHAnsi"/>
                <w:sz w:val="24"/>
                <w:szCs w:val="24"/>
              </w:rPr>
              <w:t>and secure funding to support delivery</w:t>
            </w:r>
            <w:r w:rsidR="00384FCC">
              <w:rPr>
                <w:rFonts w:cstheme="minorHAnsi"/>
                <w:sz w:val="24"/>
                <w:szCs w:val="24"/>
              </w:rPr>
              <w:t xml:space="preserve">. </w:t>
            </w:r>
          </w:p>
          <w:p w14:paraId="3DA5FF90" w14:textId="77777777" w:rsidR="00384FCC" w:rsidRDefault="00384FCC" w:rsidP="008F7D97">
            <w:pPr>
              <w:rPr>
                <w:rFonts w:cstheme="minorHAnsi"/>
                <w:sz w:val="24"/>
                <w:szCs w:val="24"/>
              </w:rPr>
            </w:pPr>
          </w:p>
          <w:p w14:paraId="2449FBA6" w14:textId="77777777" w:rsidR="00384FCC" w:rsidRPr="00C06404" w:rsidRDefault="00384FCC" w:rsidP="008F7D97">
            <w:pPr>
              <w:rPr>
                <w:rFonts w:cstheme="minorHAnsi"/>
                <w:sz w:val="24"/>
                <w:szCs w:val="24"/>
              </w:rPr>
            </w:pPr>
            <w:r>
              <w:rPr>
                <w:rFonts w:cstheme="minorHAnsi"/>
                <w:sz w:val="24"/>
                <w:szCs w:val="24"/>
              </w:rPr>
              <w:t>Encourage Rochdale homeowners to engage in the GM Retrofit Accelerator Programme to implement energy efficient measures to their properties</w:t>
            </w:r>
          </w:p>
          <w:p w14:paraId="4547E76C" w14:textId="77777777" w:rsidR="00206323" w:rsidRPr="00206323" w:rsidRDefault="00206323" w:rsidP="00742C35">
            <w:pPr>
              <w:rPr>
                <w:rFonts w:cstheme="minorHAnsi"/>
                <w:color w:val="000000"/>
                <w:sz w:val="24"/>
                <w:szCs w:val="24"/>
              </w:rPr>
            </w:pPr>
          </w:p>
        </w:tc>
        <w:tc>
          <w:tcPr>
            <w:tcW w:w="1984" w:type="dxa"/>
          </w:tcPr>
          <w:p w14:paraId="7285E516" w14:textId="77777777" w:rsidR="00AA1024" w:rsidRDefault="00AA1024" w:rsidP="008F7D97">
            <w:pPr>
              <w:rPr>
                <w:rFonts w:cstheme="minorHAnsi"/>
                <w:sz w:val="24"/>
                <w:szCs w:val="24"/>
              </w:rPr>
            </w:pPr>
            <w:r>
              <w:rPr>
                <w:rFonts w:cstheme="minorHAnsi"/>
                <w:sz w:val="24"/>
                <w:szCs w:val="24"/>
              </w:rPr>
              <w:t>Planning / Building Control</w:t>
            </w:r>
          </w:p>
          <w:p w14:paraId="15B26871" w14:textId="77777777" w:rsidR="00AA1024" w:rsidRDefault="00AA1024" w:rsidP="008F7D97">
            <w:pPr>
              <w:rPr>
                <w:rFonts w:cstheme="minorHAnsi"/>
                <w:sz w:val="24"/>
                <w:szCs w:val="24"/>
              </w:rPr>
            </w:pPr>
          </w:p>
          <w:p w14:paraId="785D7CCE" w14:textId="77777777" w:rsidR="0088701D" w:rsidRDefault="00AA1024" w:rsidP="008F7D97">
            <w:pPr>
              <w:rPr>
                <w:rFonts w:cstheme="minorHAnsi"/>
                <w:sz w:val="24"/>
                <w:szCs w:val="24"/>
              </w:rPr>
            </w:pPr>
            <w:r>
              <w:rPr>
                <w:rFonts w:cstheme="minorHAnsi"/>
                <w:sz w:val="24"/>
                <w:szCs w:val="24"/>
              </w:rPr>
              <w:t>Strategic Housing</w:t>
            </w:r>
            <w:r w:rsidR="00961B27">
              <w:rPr>
                <w:rFonts w:cstheme="minorHAnsi"/>
                <w:sz w:val="24"/>
                <w:szCs w:val="24"/>
              </w:rPr>
              <w:t>/Registered Providers</w:t>
            </w:r>
          </w:p>
          <w:p w14:paraId="3589EF29" w14:textId="77777777" w:rsidR="00AA1024" w:rsidRDefault="00AA1024" w:rsidP="008F7D97">
            <w:pPr>
              <w:rPr>
                <w:rFonts w:cstheme="minorHAnsi"/>
                <w:sz w:val="24"/>
                <w:szCs w:val="24"/>
              </w:rPr>
            </w:pPr>
          </w:p>
          <w:p w14:paraId="07A8C958" w14:textId="77777777" w:rsidR="00AA1024" w:rsidRDefault="00AA1024" w:rsidP="008F7D97">
            <w:pPr>
              <w:rPr>
                <w:rFonts w:cstheme="minorHAnsi"/>
                <w:sz w:val="24"/>
                <w:szCs w:val="24"/>
              </w:rPr>
            </w:pPr>
          </w:p>
          <w:p w14:paraId="7140F973" w14:textId="77777777" w:rsidR="00AA1024" w:rsidRDefault="00AA1024" w:rsidP="008F7D97">
            <w:pPr>
              <w:rPr>
                <w:rFonts w:cstheme="minorHAnsi"/>
                <w:sz w:val="24"/>
                <w:szCs w:val="24"/>
              </w:rPr>
            </w:pPr>
          </w:p>
          <w:p w14:paraId="64AEB1BA" w14:textId="77777777" w:rsidR="00AA1024" w:rsidRDefault="00AA1024" w:rsidP="008F7D97">
            <w:pPr>
              <w:rPr>
                <w:rFonts w:cstheme="minorHAnsi"/>
                <w:sz w:val="24"/>
                <w:szCs w:val="24"/>
              </w:rPr>
            </w:pPr>
            <w:r>
              <w:rPr>
                <w:rFonts w:cstheme="minorHAnsi"/>
                <w:sz w:val="24"/>
                <w:szCs w:val="24"/>
              </w:rPr>
              <w:t>Strategic Housing</w:t>
            </w:r>
          </w:p>
          <w:p w14:paraId="1CE51DA4" w14:textId="77777777" w:rsidR="008F7D97" w:rsidRPr="00B520DD" w:rsidRDefault="008F7D97" w:rsidP="008F7D97">
            <w:pPr>
              <w:rPr>
                <w:rFonts w:cstheme="minorHAnsi"/>
                <w:b/>
                <w:sz w:val="24"/>
                <w:szCs w:val="24"/>
              </w:rPr>
            </w:pPr>
          </w:p>
        </w:tc>
        <w:tc>
          <w:tcPr>
            <w:tcW w:w="1701" w:type="dxa"/>
            <w:vMerge w:val="restart"/>
            <w:shd w:val="clear" w:color="auto" w:fill="auto"/>
          </w:tcPr>
          <w:p w14:paraId="1CAED3BA" w14:textId="77777777" w:rsidR="008F7D97" w:rsidRPr="001672AD" w:rsidRDefault="008F7D97" w:rsidP="008F7D97">
            <w:pPr>
              <w:rPr>
                <w:rFonts w:cstheme="minorHAnsi"/>
                <w:sz w:val="24"/>
                <w:szCs w:val="24"/>
              </w:rPr>
            </w:pPr>
            <w:r>
              <w:rPr>
                <w:rFonts w:cstheme="minorHAnsi"/>
                <w:sz w:val="24"/>
                <w:szCs w:val="24"/>
              </w:rPr>
              <w:t>No poverty</w:t>
            </w:r>
          </w:p>
          <w:p w14:paraId="79FD546B" w14:textId="77777777" w:rsidR="008F7D97" w:rsidRPr="001672AD" w:rsidRDefault="008F7D97" w:rsidP="008F7D97">
            <w:pPr>
              <w:rPr>
                <w:rFonts w:cstheme="minorHAnsi"/>
                <w:sz w:val="24"/>
                <w:szCs w:val="24"/>
              </w:rPr>
            </w:pPr>
          </w:p>
          <w:p w14:paraId="069C8283" w14:textId="77777777" w:rsidR="008F7D97" w:rsidRPr="001672AD" w:rsidRDefault="008F7D97" w:rsidP="008F7D97">
            <w:pPr>
              <w:rPr>
                <w:rFonts w:cstheme="minorHAnsi"/>
                <w:sz w:val="24"/>
                <w:szCs w:val="24"/>
              </w:rPr>
            </w:pPr>
          </w:p>
          <w:p w14:paraId="3D4795F6" w14:textId="77777777" w:rsidR="008F7D97" w:rsidRPr="001672AD" w:rsidRDefault="008F7D97" w:rsidP="008F7D97">
            <w:pPr>
              <w:rPr>
                <w:rFonts w:cstheme="minorHAnsi"/>
                <w:sz w:val="24"/>
                <w:szCs w:val="24"/>
              </w:rPr>
            </w:pPr>
          </w:p>
          <w:p w14:paraId="7E50C4F2" w14:textId="77777777" w:rsidR="008F7D97" w:rsidRPr="001672AD" w:rsidRDefault="008F7D97" w:rsidP="008F7D97">
            <w:pPr>
              <w:rPr>
                <w:rFonts w:cstheme="minorHAnsi"/>
                <w:sz w:val="24"/>
                <w:szCs w:val="24"/>
              </w:rPr>
            </w:pPr>
          </w:p>
          <w:p w14:paraId="7BA07C29" w14:textId="77777777" w:rsidR="008F7D97" w:rsidRPr="001672AD" w:rsidRDefault="008F7D97" w:rsidP="008F7D97">
            <w:pPr>
              <w:rPr>
                <w:rFonts w:cstheme="minorHAnsi"/>
                <w:sz w:val="24"/>
                <w:szCs w:val="24"/>
              </w:rPr>
            </w:pPr>
          </w:p>
          <w:p w14:paraId="56C821A9" w14:textId="77777777" w:rsidR="008F7D97" w:rsidRPr="001672AD" w:rsidRDefault="008F7D97" w:rsidP="008F7D97">
            <w:pPr>
              <w:rPr>
                <w:rFonts w:cstheme="minorHAnsi"/>
                <w:sz w:val="24"/>
                <w:szCs w:val="24"/>
              </w:rPr>
            </w:pPr>
          </w:p>
          <w:p w14:paraId="56C03878" w14:textId="77777777" w:rsidR="008F7D97" w:rsidRPr="001672AD" w:rsidRDefault="008F7D97" w:rsidP="008F7D97">
            <w:pPr>
              <w:rPr>
                <w:rFonts w:cstheme="minorHAnsi"/>
                <w:sz w:val="24"/>
                <w:szCs w:val="24"/>
              </w:rPr>
            </w:pPr>
          </w:p>
        </w:tc>
      </w:tr>
      <w:tr w:rsidR="008F7D97" w:rsidRPr="0055349E" w14:paraId="7A7FF38A" w14:textId="77777777" w:rsidTr="00510B3E">
        <w:trPr>
          <w:trHeight w:val="1389"/>
        </w:trPr>
        <w:tc>
          <w:tcPr>
            <w:tcW w:w="846" w:type="dxa"/>
            <w:vMerge/>
            <w:shd w:val="clear" w:color="auto" w:fill="auto"/>
          </w:tcPr>
          <w:p w14:paraId="58EA9935" w14:textId="77777777" w:rsidR="008F7D97" w:rsidRPr="008F7D97" w:rsidRDefault="008F7D97" w:rsidP="008F7D97">
            <w:pPr>
              <w:rPr>
                <w:rFonts w:cstheme="minorHAnsi"/>
                <w:sz w:val="24"/>
                <w:szCs w:val="24"/>
              </w:rPr>
            </w:pPr>
          </w:p>
        </w:tc>
        <w:tc>
          <w:tcPr>
            <w:tcW w:w="1843" w:type="dxa"/>
            <w:vMerge/>
          </w:tcPr>
          <w:p w14:paraId="3B04754C" w14:textId="77777777" w:rsidR="008F7D97" w:rsidRPr="008F7D97" w:rsidRDefault="008F7D97" w:rsidP="008F7D97">
            <w:pPr>
              <w:rPr>
                <w:rFonts w:eastAsia="Times New Roman" w:cstheme="minorHAnsi"/>
                <w:sz w:val="24"/>
                <w:szCs w:val="24"/>
                <w:lang w:eastAsia="en-GB"/>
              </w:rPr>
            </w:pPr>
          </w:p>
        </w:tc>
        <w:tc>
          <w:tcPr>
            <w:tcW w:w="3260" w:type="dxa"/>
            <w:shd w:val="clear" w:color="auto" w:fill="auto"/>
          </w:tcPr>
          <w:p w14:paraId="3514C5CB" w14:textId="77777777" w:rsidR="008F7D97" w:rsidRPr="00945C11" w:rsidRDefault="008F7D97" w:rsidP="00801477">
            <w:pPr>
              <w:rPr>
                <w:rFonts w:eastAsia="Times New Roman" w:cstheme="minorHAnsi"/>
                <w:sz w:val="24"/>
                <w:szCs w:val="24"/>
                <w:lang w:eastAsia="en-GB"/>
              </w:rPr>
            </w:pPr>
            <w:r w:rsidRPr="00945C11">
              <w:rPr>
                <w:rFonts w:eastAsia="Times New Roman" w:cstheme="minorHAnsi"/>
                <w:sz w:val="24"/>
                <w:szCs w:val="24"/>
                <w:lang w:eastAsia="en-GB"/>
              </w:rPr>
              <w:t xml:space="preserve">Homes can </w:t>
            </w:r>
            <w:r w:rsidR="00801477" w:rsidRPr="00945C11">
              <w:rPr>
                <w:rFonts w:eastAsia="Times New Roman" w:cstheme="minorHAnsi"/>
                <w:sz w:val="24"/>
                <w:szCs w:val="24"/>
                <w:lang w:eastAsia="en-GB"/>
              </w:rPr>
              <w:t>withstand environmental shocks</w:t>
            </w:r>
          </w:p>
        </w:tc>
        <w:tc>
          <w:tcPr>
            <w:tcW w:w="6379" w:type="dxa"/>
          </w:tcPr>
          <w:p w14:paraId="78F4C6C6" w14:textId="77777777" w:rsidR="00320084" w:rsidRPr="00945C11" w:rsidRDefault="00320084" w:rsidP="00320084">
            <w:pPr>
              <w:rPr>
                <w:rFonts w:cstheme="minorHAnsi"/>
                <w:sz w:val="24"/>
                <w:szCs w:val="24"/>
              </w:rPr>
            </w:pPr>
            <w:r w:rsidRPr="00945C11">
              <w:rPr>
                <w:rFonts w:cstheme="minorHAnsi"/>
                <w:sz w:val="24"/>
                <w:szCs w:val="24"/>
              </w:rPr>
              <w:t>Work with the Environment Agency and United Utilities to invest in flood defence measures in areas where homes are at a higher risk of flooding from rivers, surface water and groundwater.</w:t>
            </w:r>
          </w:p>
          <w:p w14:paraId="617A8573" w14:textId="77777777" w:rsidR="00320084" w:rsidRPr="00945C11" w:rsidRDefault="00320084" w:rsidP="00320084">
            <w:pPr>
              <w:rPr>
                <w:rFonts w:cstheme="minorHAnsi"/>
                <w:sz w:val="24"/>
                <w:szCs w:val="24"/>
              </w:rPr>
            </w:pPr>
          </w:p>
          <w:p w14:paraId="345E7FCB" w14:textId="77777777" w:rsidR="00320084" w:rsidRPr="00945C11" w:rsidRDefault="00320084" w:rsidP="00320084">
            <w:pPr>
              <w:rPr>
                <w:rFonts w:cstheme="minorHAnsi"/>
                <w:sz w:val="24"/>
                <w:szCs w:val="24"/>
              </w:rPr>
            </w:pPr>
            <w:r w:rsidRPr="00945C11">
              <w:rPr>
                <w:rFonts w:cstheme="minorHAnsi"/>
                <w:sz w:val="24"/>
                <w:szCs w:val="24"/>
              </w:rPr>
              <w:t>Identify opportunities to work with Moors for the Future and landowners to deliver ‘Slow the Flow’ measures for natural flood risk management in the borough’s uplands and river valleys.</w:t>
            </w:r>
          </w:p>
          <w:p w14:paraId="2859619E" w14:textId="77777777" w:rsidR="00320084" w:rsidRPr="00945C11" w:rsidRDefault="00320084" w:rsidP="00320084">
            <w:pPr>
              <w:rPr>
                <w:rFonts w:cstheme="minorHAnsi"/>
                <w:sz w:val="24"/>
                <w:szCs w:val="24"/>
              </w:rPr>
            </w:pPr>
          </w:p>
          <w:p w14:paraId="0802C032" w14:textId="77777777" w:rsidR="00801477" w:rsidRPr="00945C11" w:rsidRDefault="00320084" w:rsidP="00801477">
            <w:pPr>
              <w:rPr>
                <w:rFonts w:cstheme="minorHAnsi"/>
                <w:sz w:val="24"/>
                <w:szCs w:val="24"/>
              </w:rPr>
            </w:pPr>
            <w:r w:rsidRPr="00945C11">
              <w:rPr>
                <w:rFonts w:cstheme="minorHAnsi"/>
                <w:sz w:val="24"/>
                <w:szCs w:val="24"/>
              </w:rPr>
              <w:t>Improve flood literacy so that residents and businesses understand their flood risks and how they can be more flood resilient.</w:t>
            </w:r>
          </w:p>
          <w:p w14:paraId="6C93F0D0" w14:textId="77777777" w:rsidR="00945C11" w:rsidRPr="00945C11" w:rsidRDefault="00945C11" w:rsidP="00801477">
            <w:pPr>
              <w:rPr>
                <w:rFonts w:cstheme="minorHAnsi"/>
                <w:sz w:val="24"/>
                <w:szCs w:val="24"/>
              </w:rPr>
            </w:pPr>
          </w:p>
        </w:tc>
        <w:tc>
          <w:tcPr>
            <w:tcW w:w="1984" w:type="dxa"/>
          </w:tcPr>
          <w:p w14:paraId="028A53AD" w14:textId="77777777" w:rsidR="008F7D97" w:rsidRDefault="00AA1024" w:rsidP="008F7D97">
            <w:pPr>
              <w:rPr>
                <w:rFonts w:cstheme="minorHAnsi"/>
                <w:sz w:val="24"/>
                <w:szCs w:val="24"/>
              </w:rPr>
            </w:pPr>
            <w:r>
              <w:rPr>
                <w:rFonts w:cstheme="minorHAnsi"/>
                <w:sz w:val="24"/>
                <w:szCs w:val="24"/>
              </w:rPr>
              <w:t>Strategic Planning</w:t>
            </w:r>
          </w:p>
          <w:p w14:paraId="0FB8CDEC" w14:textId="77777777" w:rsidR="00320084" w:rsidRDefault="00320084" w:rsidP="008F7D97">
            <w:pPr>
              <w:rPr>
                <w:rFonts w:cstheme="minorHAnsi"/>
                <w:sz w:val="24"/>
                <w:szCs w:val="24"/>
              </w:rPr>
            </w:pPr>
          </w:p>
          <w:p w14:paraId="3FC08172" w14:textId="77777777" w:rsidR="00320084" w:rsidRDefault="00320084" w:rsidP="008F7D97">
            <w:pPr>
              <w:rPr>
                <w:rFonts w:cstheme="minorHAnsi"/>
                <w:sz w:val="24"/>
                <w:szCs w:val="24"/>
              </w:rPr>
            </w:pPr>
          </w:p>
          <w:p w14:paraId="5732D16C" w14:textId="77777777" w:rsidR="00320084" w:rsidRDefault="00320084" w:rsidP="008F7D97">
            <w:pPr>
              <w:rPr>
                <w:rFonts w:cstheme="minorHAnsi"/>
                <w:sz w:val="24"/>
                <w:szCs w:val="24"/>
              </w:rPr>
            </w:pPr>
          </w:p>
          <w:p w14:paraId="5399025C" w14:textId="77777777" w:rsidR="00320084" w:rsidRDefault="00320084" w:rsidP="008F7D97">
            <w:pPr>
              <w:rPr>
                <w:rFonts w:cstheme="minorHAnsi"/>
                <w:sz w:val="24"/>
                <w:szCs w:val="24"/>
              </w:rPr>
            </w:pPr>
          </w:p>
          <w:p w14:paraId="2FFC735E" w14:textId="77777777" w:rsidR="00320084" w:rsidRDefault="00320084" w:rsidP="008F7D97">
            <w:pPr>
              <w:rPr>
                <w:rFonts w:cstheme="minorHAnsi"/>
                <w:sz w:val="24"/>
                <w:szCs w:val="24"/>
              </w:rPr>
            </w:pPr>
          </w:p>
          <w:p w14:paraId="02E29EDD" w14:textId="77777777" w:rsidR="00320084" w:rsidRDefault="00320084" w:rsidP="008F7D97">
            <w:pPr>
              <w:rPr>
                <w:rFonts w:cstheme="minorHAnsi"/>
                <w:sz w:val="24"/>
                <w:szCs w:val="24"/>
              </w:rPr>
            </w:pPr>
          </w:p>
          <w:p w14:paraId="4AF54339" w14:textId="77777777" w:rsidR="00320084" w:rsidRDefault="00320084" w:rsidP="008F7D97">
            <w:pPr>
              <w:rPr>
                <w:rFonts w:cstheme="minorHAnsi"/>
                <w:sz w:val="24"/>
                <w:szCs w:val="24"/>
              </w:rPr>
            </w:pPr>
          </w:p>
          <w:p w14:paraId="3E20D1BA" w14:textId="77777777" w:rsidR="00320084" w:rsidRDefault="00320084" w:rsidP="008F7D97">
            <w:pPr>
              <w:rPr>
                <w:rFonts w:cstheme="minorHAnsi"/>
                <w:sz w:val="24"/>
                <w:szCs w:val="24"/>
              </w:rPr>
            </w:pPr>
          </w:p>
          <w:p w14:paraId="0C1AAC42" w14:textId="77777777" w:rsidR="00320084" w:rsidRDefault="00320084" w:rsidP="008F7D97">
            <w:pPr>
              <w:rPr>
                <w:rFonts w:cstheme="minorHAnsi"/>
                <w:sz w:val="24"/>
                <w:szCs w:val="24"/>
              </w:rPr>
            </w:pPr>
          </w:p>
          <w:p w14:paraId="764F11BA" w14:textId="77777777" w:rsidR="00320084" w:rsidRPr="00801477" w:rsidRDefault="00320084" w:rsidP="00961B27">
            <w:pPr>
              <w:rPr>
                <w:rFonts w:cstheme="minorHAnsi"/>
                <w:sz w:val="24"/>
                <w:szCs w:val="24"/>
              </w:rPr>
            </w:pPr>
          </w:p>
        </w:tc>
        <w:tc>
          <w:tcPr>
            <w:tcW w:w="1701" w:type="dxa"/>
            <w:vMerge/>
            <w:shd w:val="clear" w:color="auto" w:fill="auto"/>
          </w:tcPr>
          <w:p w14:paraId="5267FDC9" w14:textId="77777777" w:rsidR="008F7D97" w:rsidRDefault="008F7D97" w:rsidP="008F7D97">
            <w:pPr>
              <w:rPr>
                <w:rFonts w:cstheme="minorHAnsi"/>
                <w:sz w:val="24"/>
                <w:szCs w:val="24"/>
              </w:rPr>
            </w:pPr>
          </w:p>
        </w:tc>
      </w:tr>
      <w:tr w:rsidR="008F7D97" w:rsidRPr="0055349E" w14:paraId="4A8D9BF9" w14:textId="77777777" w:rsidTr="00510B3E">
        <w:trPr>
          <w:trHeight w:val="992"/>
        </w:trPr>
        <w:tc>
          <w:tcPr>
            <w:tcW w:w="846" w:type="dxa"/>
            <w:vMerge/>
            <w:shd w:val="clear" w:color="auto" w:fill="auto"/>
          </w:tcPr>
          <w:p w14:paraId="19AEE813" w14:textId="77777777" w:rsidR="008F7D97" w:rsidRPr="008F7D97" w:rsidRDefault="008F7D97" w:rsidP="008F7D97">
            <w:pPr>
              <w:rPr>
                <w:rFonts w:cstheme="minorHAnsi"/>
                <w:sz w:val="24"/>
                <w:szCs w:val="24"/>
              </w:rPr>
            </w:pPr>
          </w:p>
        </w:tc>
        <w:tc>
          <w:tcPr>
            <w:tcW w:w="1843" w:type="dxa"/>
            <w:vMerge/>
          </w:tcPr>
          <w:p w14:paraId="6609ECF4" w14:textId="77777777" w:rsidR="008F7D97" w:rsidRPr="008F7D97" w:rsidRDefault="008F7D97" w:rsidP="008F7D97">
            <w:pPr>
              <w:rPr>
                <w:rFonts w:eastAsia="Times New Roman" w:cstheme="minorHAnsi"/>
                <w:sz w:val="24"/>
                <w:szCs w:val="24"/>
                <w:lang w:eastAsia="en-GB"/>
              </w:rPr>
            </w:pPr>
          </w:p>
        </w:tc>
        <w:tc>
          <w:tcPr>
            <w:tcW w:w="3260" w:type="dxa"/>
            <w:shd w:val="clear" w:color="auto" w:fill="auto"/>
          </w:tcPr>
          <w:p w14:paraId="25D4347E" w14:textId="78F1939B" w:rsidR="008F7D97" w:rsidRPr="006E01F4" w:rsidRDefault="008F7D97" w:rsidP="008F7D97">
            <w:pPr>
              <w:rPr>
                <w:rFonts w:eastAsia="Times New Roman" w:cstheme="minorHAnsi"/>
                <w:color w:val="000000" w:themeColor="text1"/>
                <w:sz w:val="24"/>
                <w:szCs w:val="24"/>
                <w:lang w:eastAsia="en-GB"/>
              </w:rPr>
            </w:pPr>
            <w:r w:rsidRPr="006E01F4">
              <w:rPr>
                <w:rFonts w:cstheme="minorHAnsi"/>
                <w:color w:val="0A0A0A"/>
                <w:spacing w:val="4"/>
                <w:sz w:val="24"/>
                <w:szCs w:val="24"/>
                <w:shd w:val="clear" w:color="auto" w:fill="FEFEFE"/>
              </w:rPr>
              <w:t>Access to affordab</w:t>
            </w:r>
            <w:r w:rsidR="000972F4">
              <w:rPr>
                <w:rFonts w:cstheme="minorHAnsi"/>
                <w:color w:val="0A0A0A"/>
                <w:spacing w:val="4"/>
                <w:sz w:val="24"/>
                <w:szCs w:val="24"/>
                <w:shd w:val="clear" w:color="auto" w:fill="FEFEFE"/>
              </w:rPr>
              <w:t>le energy (providing thermal comfort</w:t>
            </w:r>
            <w:r w:rsidRPr="006E01F4">
              <w:rPr>
                <w:rFonts w:cstheme="minorHAnsi"/>
                <w:color w:val="0A0A0A"/>
                <w:spacing w:val="4"/>
                <w:sz w:val="24"/>
                <w:szCs w:val="24"/>
                <w:shd w:val="clear" w:color="auto" w:fill="FEFEFE"/>
              </w:rPr>
              <w:t>)</w:t>
            </w:r>
          </w:p>
          <w:p w14:paraId="58EE962C" w14:textId="77777777" w:rsidR="008F7D97" w:rsidRPr="006E01F4" w:rsidRDefault="008F7D97" w:rsidP="008F7D97">
            <w:pPr>
              <w:shd w:val="clear" w:color="auto" w:fill="FFFFFF"/>
              <w:rPr>
                <w:rFonts w:cstheme="minorHAnsi"/>
                <w:color w:val="0A0A0A"/>
                <w:spacing w:val="4"/>
                <w:sz w:val="24"/>
                <w:szCs w:val="24"/>
                <w:shd w:val="clear" w:color="auto" w:fill="FEFEFE"/>
              </w:rPr>
            </w:pPr>
          </w:p>
        </w:tc>
        <w:tc>
          <w:tcPr>
            <w:tcW w:w="6379" w:type="dxa"/>
          </w:tcPr>
          <w:p w14:paraId="5403EC00" w14:textId="77777777" w:rsidR="0066640F" w:rsidRDefault="0066640F" w:rsidP="0066640F">
            <w:pPr>
              <w:rPr>
                <w:rFonts w:cstheme="minorHAnsi"/>
                <w:color w:val="000000"/>
                <w:sz w:val="24"/>
                <w:szCs w:val="24"/>
              </w:rPr>
            </w:pPr>
            <w:r>
              <w:rPr>
                <w:rFonts w:cstheme="minorHAnsi"/>
                <w:color w:val="000000"/>
                <w:sz w:val="24"/>
                <w:szCs w:val="24"/>
              </w:rPr>
              <w:t xml:space="preserve">All eligible, vulnerable households </w:t>
            </w:r>
            <w:r w:rsidR="00961B27">
              <w:rPr>
                <w:rFonts w:cstheme="minorHAnsi"/>
                <w:color w:val="000000"/>
                <w:sz w:val="24"/>
                <w:szCs w:val="24"/>
              </w:rPr>
              <w:t>are able to access</w:t>
            </w:r>
            <w:r>
              <w:rPr>
                <w:rFonts w:cstheme="minorHAnsi"/>
                <w:color w:val="000000"/>
                <w:sz w:val="24"/>
                <w:szCs w:val="24"/>
              </w:rPr>
              <w:t xml:space="preserve"> </w:t>
            </w:r>
            <w:r w:rsidR="00742C35">
              <w:rPr>
                <w:rFonts w:cstheme="minorHAnsi"/>
                <w:color w:val="000000"/>
                <w:sz w:val="24"/>
                <w:szCs w:val="24"/>
              </w:rPr>
              <w:t xml:space="preserve">financial </w:t>
            </w:r>
            <w:r>
              <w:rPr>
                <w:rFonts w:cstheme="minorHAnsi"/>
                <w:color w:val="000000"/>
                <w:sz w:val="24"/>
                <w:szCs w:val="24"/>
              </w:rPr>
              <w:t xml:space="preserve">support </w:t>
            </w:r>
            <w:r w:rsidR="00742C35">
              <w:rPr>
                <w:rFonts w:cstheme="minorHAnsi"/>
                <w:color w:val="000000"/>
                <w:sz w:val="24"/>
                <w:szCs w:val="24"/>
              </w:rPr>
              <w:t xml:space="preserve">or advice </w:t>
            </w:r>
            <w:r>
              <w:rPr>
                <w:rFonts w:cstheme="minorHAnsi"/>
                <w:color w:val="000000"/>
                <w:sz w:val="24"/>
                <w:szCs w:val="24"/>
              </w:rPr>
              <w:t>to reduce their home energy bills</w:t>
            </w:r>
          </w:p>
          <w:p w14:paraId="3581A9EC" w14:textId="77777777" w:rsidR="00742C35" w:rsidRDefault="00742C35" w:rsidP="0066640F">
            <w:pPr>
              <w:rPr>
                <w:rFonts w:cstheme="minorHAnsi"/>
                <w:color w:val="000000"/>
                <w:sz w:val="24"/>
                <w:szCs w:val="24"/>
              </w:rPr>
            </w:pPr>
          </w:p>
          <w:p w14:paraId="4A60881E" w14:textId="77777777" w:rsidR="00742C35" w:rsidRDefault="00742C35" w:rsidP="00742C35">
            <w:pPr>
              <w:rPr>
                <w:rFonts w:cstheme="minorHAnsi"/>
                <w:color w:val="000000"/>
                <w:sz w:val="24"/>
                <w:szCs w:val="24"/>
              </w:rPr>
            </w:pPr>
            <w:r>
              <w:rPr>
                <w:rFonts w:cstheme="minorHAnsi"/>
                <w:sz w:val="24"/>
                <w:szCs w:val="24"/>
              </w:rPr>
              <w:t>Households</w:t>
            </w:r>
            <w:r w:rsidRPr="00C06404">
              <w:rPr>
                <w:rFonts w:cstheme="minorHAnsi"/>
                <w:sz w:val="24"/>
                <w:szCs w:val="24"/>
              </w:rPr>
              <w:t xml:space="preserve"> switching to a clean tariff through the </w:t>
            </w:r>
            <w:r w:rsidRPr="00C06404">
              <w:rPr>
                <w:rFonts w:cstheme="minorHAnsi"/>
                <w:color w:val="000000"/>
                <w:sz w:val="24"/>
                <w:szCs w:val="24"/>
              </w:rPr>
              <w:t xml:space="preserve">Greater Manchester Big Clean Switch </w:t>
            </w:r>
          </w:p>
          <w:p w14:paraId="7452C861" w14:textId="77777777" w:rsidR="008F7D97" w:rsidRPr="001672AD" w:rsidRDefault="008F7D97" w:rsidP="008F7D97">
            <w:pPr>
              <w:rPr>
                <w:rFonts w:cstheme="minorHAnsi"/>
                <w:sz w:val="24"/>
                <w:szCs w:val="24"/>
              </w:rPr>
            </w:pPr>
          </w:p>
        </w:tc>
        <w:tc>
          <w:tcPr>
            <w:tcW w:w="1984" w:type="dxa"/>
          </w:tcPr>
          <w:p w14:paraId="26DE1725" w14:textId="77777777" w:rsidR="008F7D97" w:rsidRPr="00DF0CB6" w:rsidRDefault="00DF0CB6" w:rsidP="008F7D97">
            <w:pPr>
              <w:rPr>
                <w:rFonts w:cstheme="minorHAnsi"/>
                <w:sz w:val="24"/>
                <w:szCs w:val="24"/>
              </w:rPr>
            </w:pPr>
            <w:r w:rsidRPr="00DF0CB6">
              <w:rPr>
                <w:rFonts w:cstheme="minorHAnsi"/>
                <w:sz w:val="24"/>
                <w:szCs w:val="24"/>
              </w:rPr>
              <w:t>Strategic Housing / Energy Works</w:t>
            </w:r>
          </w:p>
        </w:tc>
        <w:tc>
          <w:tcPr>
            <w:tcW w:w="1701" w:type="dxa"/>
            <w:vMerge/>
            <w:shd w:val="clear" w:color="auto" w:fill="auto"/>
          </w:tcPr>
          <w:p w14:paraId="312A9B1E" w14:textId="77777777" w:rsidR="008F7D97" w:rsidRDefault="008F7D97" w:rsidP="008F7D97">
            <w:pPr>
              <w:rPr>
                <w:rFonts w:cstheme="minorHAnsi"/>
                <w:sz w:val="24"/>
                <w:szCs w:val="24"/>
              </w:rPr>
            </w:pPr>
          </w:p>
        </w:tc>
      </w:tr>
      <w:tr w:rsidR="008F7D97" w:rsidRPr="0055349E" w14:paraId="112C6BC8" w14:textId="77777777" w:rsidTr="00510B3E">
        <w:trPr>
          <w:trHeight w:val="975"/>
        </w:trPr>
        <w:tc>
          <w:tcPr>
            <w:tcW w:w="846" w:type="dxa"/>
            <w:vMerge w:val="restart"/>
            <w:shd w:val="clear" w:color="auto" w:fill="auto"/>
          </w:tcPr>
          <w:p w14:paraId="35A583A3" w14:textId="77777777" w:rsidR="008F7D97" w:rsidRPr="008F7D97" w:rsidRDefault="008F7D97" w:rsidP="008F7D97">
            <w:pPr>
              <w:rPr>
                <w:rFonts w:cstheme="minorHAnsi"/>
                <w:sz w:val="24"/>
                <w:szCs w:val="24"/>
              </w:rPr>
            </w:pPr>
            <w:r w:rsidRPr="008F7D97">
              <w:rPr>
                <w:rFonts w:cstheme="minorHAnsi"/>
                <w:sz w:val="24"/>
                <w:szCs w:val="24"/>
              </w:rPr>
              <w:lastRenderedPageBreak/>
              <w:t>CC2</w:t>
            </w:r>
          </w:p>
        </w:tc>
        <w:tc>
          <w:tcPr>
            <w:tcW w:w="1843" w:type="dxa"/>
            <w:vMerge w:val="restart"/>
          </w:tcPr>
          <w:p w14:paraId="29B7D870" w14:textId="77777777" w:rsidR="008F7D97" w:rsidRPr="008F7D97" w:rsidRDefault="008F7D97" w:rsidP="008F7D97">
            <w:pPr>
              <w:rPr>
                <w:rFonts w:cstheme="minorHAnsi"/>
                <w:sz w:val="24"/>
                <w:szCs w:val="24"/>
              </w:rPr>
            </w:pPr>
            <w:r w:rsidRPr="008F7D97">
              <w:rPr>
                <w:rFonts w:cstheme="minorHAnsi"/>
                <w:sz w:val="24"/>
                <w:szCs w:val="24"/>
              </w:rPr>
              <w:t>Support sustainable food production and practices that can withstand climate change</w:t>
            </w:r>
          </w:p>
          <w:p w14:paraId="0CF6FA76" w14:textId="77777777" w:rsidR="008F7D97" w:rsidRPr="008F7D97" w:rsidRDefault="008F7D97" w:rsidP="008F7D97">
            <w:pPr>
              <w:rPr>
                <w:rFonts w:eastAsia="Times New Roman" w:cstheme="minorHAnsi"/>
                <w:sz w:val="24"/>
                <w:szCs w:val="24"/>
                <w:lang w:eastAsia="en-GB"/>
              </w:rPr>
            </w:pPr>
          </w:p>
        </w:tc>
        <w:tc>
          <w:tcPr>
            <w:tcW w:w="3260" w:type="dxa"/>
            <w:shd w:val="clear" w:color="auto" w:fill="auto"/>
          </w:tcPr>
          <w:p w14:paraId="79F33610" w14:textId="77777777" w:rsidR="008F7D97" w:rsidRPr="006E01F4"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Local food production</w:t>
            </w:r>
          </w:p>
          <w:p w14:paraId="026E02AC" w14:textId="77777777" w:rsidR="008F7D97" w:rsidRPr="006E01F4" w:rsidRDefault="008F7D97" w:rsidP="008F7D97">
            <w:pPr>
              <w:rPr>
                <w:rFonts w:cstheme="minorHAnsi"/>
                <w:color w:val="0A0A0A"/>
                <w:spacing w:val="4"/>
                <w:sz w:val="24"/>
                <w:szCs w:val="24"/>
                <w:shd w:val="clear" w:color="auto" w:fill="FEFEFE"/>
              </w:rPr>
            </w:pPr>
          </w:p>
        </w:tc>
        <w:tc>
          <w:tcPr>
            <w:tcW w:w="6379" w:type="dxa"/>
          </w:tcPr>
          <w:p w14:paraId="51692187" w14:textId="77777777" w:rsidR="00CE7644" w:rsidRDefault="00CE7644" w:rsidP="008F7D97">
            <w:pPr>
              <w:rPr>
                <w:rFonts w:cstheme="minorHAnsi"/>
                <w:sz w:val="24"/>
                <w:szCs w:val="24"/>
              </w:rPr>
            </w:pPr>
            <w:r>
              <w:rPr>
                <w:rFonts w:cstheme="minorHAnsi"/>
                <w:sz w:val="24"/>
                <w:szCs w:val="24"/>
              </w:rPr>
              <w:t>Local s</w:t>
            </w:r>
            <w:r w:rsidR="00F34598">
              <w:rPr>
                <w:rFonts w:cstheme="minorHAnsi"/>
                <w:sz w:val="24"/>
                <w:szCs w:val="24"/>
              </w:rPr>
              <w:t xml:space="preserve">uppliers, buyers and </w:t>
            </w:r>
            <w:r>
              <w:rPr>
                <w:rFonts w:cstheme="minorHAnsi"/>
                <w:sz w:val="24"/>
                <w:szCs w:val="24"/>
              </w:rPr>
              <w:t>retailers including the hospitality industry, schools</w:t>
            </w:r>
            <w:r w:rsidR="00F34598">
              <w:rPr>
                <w:rFonts w:cstheme="minorHAnsi"/>
                <w:sz w:val="24"/>
                <w:szCs w:val="24"/>
              </w:rPr>
              <w:t>, shops and businesses</w:t>
            </w:r>
            <w:r>
              <w:rPr>
                <w:rFonts w:cstheme="minorHAnsi"/>
                <w:sz w:val="24"/>
                <w:szCs w:val="24"/>
              </w:rPr>
              <w:t xml:space="preserve"> </w:t>
            </w:r>
            <w:r w:rsidR="00F34598">
              <w:rPr>
                <w:rFonts w:cstheme="minorHAnsi"/>
                <w:sz w:val="24"/>
                <w:szCs w:val="24"/>
              </w:rPr>
              <w:t xml:space="preserve">sourcing food </w:t>
            </w:r>
            <w:r>
              <w:rPr>
                <w:rFonts w:cstheme="minorHAnsi"/>
                <w:sz w:val="24"/>
                <w:szCs w:val="24"/>
              </w:rPr>
              <w:t>produce from within the borough</w:t>
            </w:r>
          </w:p>
          <w:p w14:paraId="493815DB" w14:textId="77777777" w:rsidR="000E181C" w:rsidRDefault="000E181C" w:rsidP="008F7D97">
            <w:pPr>
              <w:rPr>
                <w:rFonts w:cstheme="minorHAnsi"/>
                <w:sz w:val="24"/>
                <w:szCs w:val="24"/>
              </w:rPr>
            </w:pPr>
          </w:p>
          <w:p w14:paraId="07AB4CED" w14:textId="77777777" w:rsidR="00CE7644" w:rsidRDefault="00F34598" w:rsidP="008F7D97">
            <w:pPr>
              <w:rPr>
                <w:rFonts w:cstheme="minorHAnsi"/>
                <w:sz w:val="24"/>
                <w:szCs w:val="24"/>
              </w:rPr>
            </w:pPr>
            <w:r>
              <w:rPr>
                <w:rFonts w:cstheme="minorHAnsi"/>
                <w:sz w:val="24"/>
                <w:szCs w:val="24"/>
              </w:rPr>
              <w:t>Network of g</w:t>
            </w:r>
            <w:r w:rsidR="00CE7644">
              <w:rPr>
                <w:rFonts w:cstheme="minorHAnsi"/>
                <w:sz w:val="24"/>
                <w:szCs w:val="24"/>
              </w:rPr>
              <w:t xml:space="preserve">rowing spaces for </w:t>
            </w:r>
            <w:r>
              <w:rPr>
                <w:rFonts w:cstheme="minorHAnsi"/>
                <w:sz w:val="24"/>
                <w:szCs w:val="24"/>
              </w:rPr>
              <w:t xml:space="preserve">edible </w:t>
            </w:r>
            <w:r w:rsidR="00CE7644">
              <w:rPr>
                <w:rFonts w:cstheme="minorHAnsi"/>
                <w:sz w:val="24"/>
                <w:szCs w:val="24"/>
              </w:rPr>
              <w:t>community gardens</w:t>
            </w:r>
            <w:r>
              <w:rPr>
                <w:rFonts w:cstheme="minorHAnsi"/>
                <w:sz w:val="24"/>
                <w:szCs w:val="24"/>
              </w:rPr>
              <w:t xml:space="preserve"> across the borough</w:t>
            </w:r>
            <w:r w:rsidR="009D2AE8">
              <w:rPr>
                <w:rFonts w:cstheme="minorHAnsi"/>
                <w:sz w:val="24"/>
                <w:szCs w:val="24"/>
              </w:rPr>
              <w:t xml:space="preserve">, including </w:t>
            </w:r>
            <w:r w:rsidR="00DA16BB">
              <w:rPr>
                <w:rFonts w:cstheme="minorHAnsi"/>
                <w:sz w:val="24"/>
                <w:szCs w:val="24"/>
              </w:rPr>
              <w:t>identifying new allotment locations</w:t>
            </w:r>
            <w:r w:rsidR="00320084">
              <w:rPr>
                <w:rFonts w:cstheme="minorHAnsi"/>
                <w:sz w:val="24"/>
                <w:szCs w:val="24"/>
              </w:rPr>
              <w:t xml:space="preserve"> and community orchards</w:t>
            </w:r>
          </w:p>
          <w:p w14:paraId="51B2D5D2" w14:textId="77777777" w:rsidR="00945C11" w:rsidRPr="001672AD" w:rsidRDefault="00945C11" w:rsidP="008F7D97">
            <w:pPr>
              <w:rPr>
                <w:rFonts w:cstheme="minorHAnsi"/>
                <w:sz w:val="24"/>
                <w:szCs w:val="24"/>
              </w:rPr>
            </w:pPr>
          </w:p>
        </w:tc>
        <w:tc>
          <w:tcPr>
            <w:tcW w:w="1984" w:type="dxa"/>
          </w:tcPr>
          <w:p w14:paraId="54C1BC32" w14:textId="77777777" w:rsidR="000E181C" w:rsidRDefault="00DF0CB6" w:rsidP="009C140C">
            <w:pPr>
              <w:rPr>
                <w:rFonts w:cstheme="minorHAnsi"/>
                <w:sz w:val="24"/>
                <w:szCs w:val="24"/>
              </w:rPr>
            </w:pPr>
            <w:r>
              <w:rPr>
                <w:rFonts w:cstheme="minorHAnsi"/>
                <w:sz w:val="24"/>
                <w:szCs w:val="24"/>
              </w:rPr>
              <w:t>Climate Change and Sustainability Manager and partners</w:t>
            </w:r>
          </w:p>
          <w:p w14:paraId="275D9B03" w14:textId="77777777" w:rsidR="00DF0CB6" w:rsidRPr="000E181C" w:rsidRDefault="00DF0CB6" w:rsidP="009C140C">
            <w:pPr>
              <w:rPr>
                <w:rFonts w:cstheme="minorHAnsi"/>
                <w:sz w:val="24"/>
                <w:szCs w:val="24"/>
              </w:rPr>
            </w:pPr>
            <w:r>
              <w:rPr>
                <w:rFonts w:cstheme="minorHAnsi"/>
                <w:sz w:val="24"/>
                <w:szCs w:val="24"/>
              </w:rPr>
              <w:t>Environmental Management</w:t>
            </w:r>
          </w:p>
        </w:tc>
        <w:tc>
          <w:tcPr>
            <w:tcW w:w="1701" w:type="dxa"/>
            <w:vMerge w:val="restart"/>
            <w:shd w:val="clear" w:color="auto" w:fill="auto"/>
          </w:tcPr>
          <w:p w14:paraId="4D109B8E" w14:textId="77777777" w:rsidR="008F7D97" w:rsidRDefault="008F7D97" w:rsidP="008F7D97">
            <w:pPr>
              <w:rPr>
                <w:rFonts w:cstheme="minorHAnsi"/>
                <w:sz w:val="24"/>
                <w:szCs w:val="24"/>
              </w:rPr>
            </w:pPr>
            <w:r>
              <w:rPr>
                <w:rFonts w:cstheme="minorHAnsi"/>
                <w:sz w:val="24"/>
                <w:szCs w:val="24"/>
              </w:rPr>
              <w:t>Zero hunger</w:t>
            </w:r>
          </w:p>
        </w:tc>
      </w:tr>
      <w:tr w:rsidR="008F7D97" w:rsidRPr="0055349E" w14:paraId="36084CEB" w14:textId="77777777" w:rsidTr="00510B3E">
        <w:trPr>
          <w:trHeight w:val="975"/>
        </w:trPr>
        <w:tc>
          <w:tcPr>
            <w:tcW w:w="846" w:type="dxa"/>
            <w:vMerge/>
            <w:shd w:val="clear" w:color="auto" w:fill="auto"/>
          </w:tcPr>
          <w:p w14:paraId="702F9F49" w14:textId="77777777" w:rsidR="008F7D97" w:rsidRPr="008F7D97" w:rsidRDefault="008F7D97" w:rsidP="008F7D97">
            <w:pPr>
              <w:rPr>
                <w:rFonts w:cstheme="minorHAnsi"/>
                <w:sz w:val="24"/>
                <w:szCs w:val="24"/>
              </w:rPr>
            </w:pPr>
          </w:p>
        </w:tc>
        <w:tc>
          <w:tcPr>
            <w:tcW w:w="1843" w:type="dxa"/>
            <w:vMerge/>
          </w:tcPr>
          <w:p w14:paraId="6DFEA63B" w14:textId="77777777" w:rsidR="008F7D97" w:rsidRPr="008F7D97" w:rsidRDefault="008F7D97" w:rsidP="008F7D97">
            <w:pPr>
              <w:rPr>
                <w:rFonts w:cstheme="minorHAnsi"/>
                <w:sz w:val="24"/>
                <w:szCs w:val="24"/>
              </w:rPr>
            </w:pPr>
          </w:p>
        </w:tc>
        <w:tc>
          <w:tcPr>
            <w:tcW w:w="3260" w:type="dxa"/>
            <w:shd w:val="clear" w:color="auto" w:fill="auto"/>
          </w:tcPr>
          <w:p w14:paraId="5D3C293B"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Healthier eating habits</w:t>
            </w:r>
          </w:p>
          <w:p w14:paraId="6806A9C0" w14:textId="77777777" w:rsidR="008F7D97" w:rsidRPr="006E01F4" w:rsidRDefault="008F7D97" w:rsidP="008F7D97">
            <w:pPr>
              <w:rPr>
                <w:rFonts w:cstheme="minorHAnsi"/>
                <w:color w:val="0A0A0A"/>
                <w:spacing w:val="4"/>
                <w:sz w:val="24"/>
                <w:szCs w:val="24"/>
                <w:shd w:val="clear" w:color="auto" w:fill="FEFEFE"/>
              </w:rPr>
            </w:pPr>
          </w:p>
        </w:tc>
        <w:tc>
          <w:tcPr>
            <w:tcW w:w="6379" w:type="dxa"/>
          </w:tcPr>
          <w:p w14:paraId="62AB2B7A" w14:textId="60C19816" w:rsidR="008F7D97" w:rsidRDefault="000E181C" w:rsidP="00CC4FEC">
            <w:pPr>
              <w:rPr>
                <w:rFonts w:cstheme="minorHAnsi"/>
                <w:sz w:val="24"/>
                <w:szCs w:val="24"/>
              </w:rPr>
            </w:pPr>
            <w:r>
              <w:rPr>
                <w:rFonts w:cstheme="minorHAnsi"/>
                <w:sz w:val="24"/>
                <w:szCs w:val="24"/>
              </w:rPr>
              <w:t>Schools promoting</w:t>
            </w:r>
            <w:r w:rsidR="007F3345">
              <w:rPr>
                <w:rFonts w:cstheme="minorHAnsi"/>
                <w:sz w:val="24"/>
                <w:szCs w:val="24"/>
              </w:rPr>
              <w:t xml:space="preserve"> </w:t>
            </w:r>
            <w:r>
              <w:rPr>
                <w:rFonts w:cstheme="minorHAnsi"/>
                <w:sz w:val="24"/>
                <w:szCs w:val="24"/>
              </w:rPr>
              <w:t>healthier eating, in particular e</w:t>
            </w:r>
            <w:r w:rsidR="003E1560">
              <w:rPr>
                <w:rFonts w:cstheme="minorHAnsi"/>
                <w:sz w:val="24"/>
                <w:szCs w:val="24"/>
              </w:rPr>
              <w:t>ncouraging a shift</w:t>
            </w:r>
            <w:r w:rsidR="00CC4FEC">
              <w:rPr>
                <w:rFonts w:cstheme="minorHAnsi"/>
                <w:sz w:val="24"/>
                <w:szCs w:val="24"/>
              </w:rPr>
              <w:t xml:space="preserve"> away from meat based </w:t>
            </w:r>
            <w:r w:rsidR="00527A8E">
              <w:rPr>
                <w:rFonts w:cstheme="minorHAnsi"/>
                <w:sz w:val="24"/>
                <w:szCs w:val="24"/>
              </w:rPr>
              <w:t>to plant based diets</w:t>
            </w:r>
          </w:p>
          <w:p w14:paraId="7DF45FA0" w14:textId="6835154A" w:rsidR="003E4A32" w:rsidRDefault="003E4A32" w:rsidP="00CC4FEC">
            <w:pPr>
              <w:rPr>
                <w:rFonts w:cstheme="minorHAnsi"/>
                <w:sz w:val="24"/>
                <w:szCs w:val="24"/>
              </w:rPr>
            </w:pPr>
          </w:p>
          <w:p w14:paraId="577E94B8" w14:textId="7A9051EE" w:rsidR="003E4A32" w:rsidRDefault="003E4A32" w:rsidP="00CC4FEC">
            <w:pPr>
              <w:rPr>
                <w:rFonts w:cstheme="minorHAnsi"/>
                <w:sz w:val="24"/>
                <w:szCs w:val="24"/>
              </w:rPr>
            </w:pPr>
          </w:p>
          <w:p w14:paraId="0DA41AE3" w14:textId="77777777" w:rsidR="003E4A32" w:rsidRPr="003E4A32" w:rsidRDefault="003E4A32" w:rsidP="00CC4FEC">
            <w:pPr>
              <w:rPr>
                <w:rFonts w:cstheme="minorHAnsi"/>
                <w:color w:val="FF0000"/>
                <w:sz w:val="24"/>
                <w:szCs w:val="24"/>
              </w:rPr>
            </w:pPr>
          </w:p>
          <w:p w14:paraId="136CC4D4" w14:textId="652309F9" w:rsidR="003E4A32" w:rsidRPr="003E4A32" w:rsidRDefault="003E4A32" w:rsidP="00CC4FEC">
            <w:pPr>
              <w:rPr>
                <w:rFonts w:cstheme="minorHAnsi"/>
                <w:color w:val="FF0000"/>
                <w:sz w:val="24"/>
                <w:szCs w:val="24"/>
              </w:rPr>
            </w:pPr>
            <w:r w:rsidRPr="003E4A32">
              <w:rPr>
                <w:rFonts w:cstheme="minorHAnsi"/>
                <w:color w:val="FF0000"/>
                <w:sz w:val="24"/>
                <w:szCs w:val="24"/>
              </w:rPr>
              <w:t>Colleges building healthier eating into the catering and sports science curriculum</w:t>
            </w:r>
          </w:p>
          <w:p w14:paraId="5BAFC368" w14:textId="77777777" w:rsidR="007F3345" w:rsidRDefault="007F3345" w:rsidP="00CC4FEC">
            <w:pPr>
              <w:rPr>
                <w:rFonts w:cstheme="minorHAnsi"/>
                <w:sz w:val="24"/>
                <w:szCs w:val="24"/>
              </w:rPr>
            </w:pPr>
          </w:p>
          <w:p w14:paraId="00E84FB1" w14:textId="77777777" w:rsidR="007F3345" w:rsidRPr="000E181C" w:rsidRDefault="007F3345" w:rsidP="00CC4FEC">
            <w:pPr>
              <w:rPr>
                <w:rFonts w:cstheme="minorHAnsi"/>
                <w:b/>
                <w:sz w:val="24"/>
                <w:szCs w:val="24"/>
              </w:rPr>
            </w:pPr>
            <w:r w:rsidRPr="000E181C">
              <w:rPr>
                <w:rStyle w:val="Strong"/>
                <w:rFonts w:cstheme="minorHAnsi"/>
                <w:b w:val="0"/>
                <w:sz w:val="24"/>
                <w:szCs w:val="24"/>
              </w:rPr>
              <w:t>The Food Solutions Warehouse</w:t>
            </w:r>
            <w:r w:rsidR="000E181C" w:rsidRPr="000E181C">
              <w:rPr>
                <w:rStyle w:val="Strong"/>
                <w:rFonts w:cstheme="minorHAnsi"/>
                <w:b w:val="0"/>
                <w:sz w:val="24"/>
                <w:szCs w:val="24"/>
              </w:rPr>
              <w:t xml:space="preserve"> providing food and healthy eating advice and tips to residents that encourages plant based diets</w:t>
            </w:r>
          </w:p>
          <w:p w14:paraId="6B45E3C8" w14:textId="77777777" w:rsidR="003E1560" w:rsidRPr="001672AD" w:rsidRDefault="003E1560" w:rsidP="007701F2">
            <w:pPr>
              <w:rPr>
                <w:rFonts w:cstheme="minorHAnsi"/>
                <w:sz w:val="24"/>
                <w:szCs w:val="24"/>
              </w:rPr>
            </w:pPr>
          </w:p>
        </w:tc>
        <w:tc>
          <w:tcPr>
            <w:tcW w:w="1984" w:type="dxa"/>
          </w:tcPr>
          <w:p w14:paraId="73406F7B" w14:textId="77777777" w:rsidR="000E181C" w:rsidRDefault="00DF0CB6" w:rsidP="008F7D97">
            <w:pPr>
              <w:rPr>
                <w:rFonts w:cstheme="minorHAnsi"/>
                <w:sz w:val="24"/>
                <w:szCs w:val="24"/>
              </w:rPr>
            </w:pPr>
            <w:r w:rsidRPr="00DF0CB6">
              <w:rPr>
                <w:rFonts w:cstheme="minorHAnsi"/>
                <w:sz w:val="24"/>
                <w:szCs w:val="24"/>
              </w:rPr>
              <w:t>Schools / Facilities Management</w:t>
            </w:r>
          </w:p>
          <w:p w14:paraId="62F6D2EB" w14:textId="5382BD52" w:rsidR="00DF0CB6" w:rsidRDefault="004E783B" w:rsidP="008F7D97">
            <w:pPr>
              <w:rPr>
                <w:rFonts w:cstheme="minorHAnsi"/>
                <w:sz w:val="24"/>
                <w:szCs w:val="24"/>
              </w:rPr>
            </w:pPr>
            <w:r>
              <w:rPr>
                <w:rFonts w:cstheme="minorHAnsi"/>
                <w:sz w:val="24"/>
                <w:szCs w:val="24"/>
              </w:rPr>
              <w:t>VCFSE</w:t>
            </w:r>
            <w:r w:rsidR="003E4A32">
              <w:rPr>
                <w:rFonts w:cstheme="minorHAnsi"/>
                <w:sz w:val="24"/>
                <w:szCs w:val="24"/>
              </w:rPr>
              <w:t xml:space="preserve"> / </w:t>
            </w:r>
            <w:r w:rsidR="003E4A32" w:rsidRPr="003E4A32">
              <w:rPr>
                <w:rFonts w:cstheme="minorHAnsi"/>
                <w:color w:val="FF0000"/>
                <w:sz w:val="24"/>
                <w:szCs w:val="24"/>
              </w:rPr>
              <w:t>Colleges</w:t>
            </w:r>
          </w:p>
          <w:p w14:paraId="3B42FB7E" w14:textId="77777777" w:rsidR="003E4A32" w:rsidRDefault="003E4A32" w:rsidP="008F7D97">
            <w:pPr>
              <w:rPr>
                <w:rFonts w:cstheme="minorHAnsi"/>
                <w:sz w:val="24"/>
                <w:szCs w:val="24"/>
              </w:rPr>
            </w:pPr>
          </w:p>
          <w:p w14:paraId="12AD1DB1" w14:textId="77777777" w:rsidR="003E4A32" w:rsidRDefault="003E4A32" w:rsidP="008F7D97">
            <w:pPr>
              <w:rPr>
                <w:rFonts w:cstheme="minorHAnsi"/>
                <w:sz w:val="24"/>
                <w:szCs w:val="24"/>
              </w:rPr>
            </w:pPr>
          </w:p>
          <w:p w14:paraId="0A01C8C8" w14:textId="4169CB68" w:rsidR="003E4A32" w:rsidRPr="00DF0CB6" w:rsidRDefault="003E4A32" w:rsidP="008F7D97">
            <w:pPr>
              <w:rPr>
                <w:rFonts w:cstheme="minorHAnsi"/>
                <w:sz w:val="24"/>
                <w:szCs w:val="24"/>
              </w:rPr>
            </w:pPr>
          </w:p>
        </w:tc>
        <w:tc>
          <w:tcPr>
            <w:tcW w:w="1701" w:type="dxa"/>
            <w:vMerge/>
            <w:shd w:val="clear" w:color="auto" w:fill="auto"/>
          </w:tcPr>
          <w:p w14:paraId="01806751" w14:textId="77777777" w:rsidR="008F7D97" w:rsidRDefault="008F7D97" w:rsidP="008F7D97">
            <w:pPr>
              <w:rPr>
                <w:rFonts w:cstheme="minorHAnsi"/>
                <w:sz w:val="24"/>
                <w:szCs w:val="24"/>
              </w:rPr>
            </w:pPr>
          </w:p>
        </w:tc>
      </w:tr>
      <w:tr w:rsidR="008F7D97" w:rsidRPr="0055349E" w14:paraId="31B7C386" w14:textId="77777777" w:rsidTr="00510B3E">
        <w:trPr>
          <w:trHeight w:val="975"/>
        </w:trPr>
        <w:tc>
          <w:tcPr>
            <w:tcW w:w="846" w:type="dxa"/>
            <w:vMerge/>
            <w:shd w:val="clear" w:color="auto" w:fill="auto"/>
          </w:tcPr>
          <w:p w14:paraId="777B9994" w14:textId="77777777" w:rsidR="008F7D97" w:rsidRPr="008F7D97" w:rsidRDefault="008F7D97" w:rsidP="008F7D97">
            <w:pPr>
              <w:rPr>
                <w:rFonts w:cstheme="minorHAnsi"/>
                <w:sz w:val="24"/>
                <w:szCs w:val="24"/>
              </w:rPr>
            </w:pPr>
          </w:p>
        </w:tc>
        <w:tc>
          <w:tcPr>
            <w:tcW w:w="1843" w:type="dxa"/>
            <w:vMerge/>
          </w:tcPr>
          <w:p w14:paraId="5BBFAFA3" w14:textId="77777777" w:rsidR="008F7D97" w:rsidRPr="008F7D97" w:rsidRDefault="008F7D97" w:rsidP="008F7D97">
            <w:pPr>
              <w:rPr>
                <w:rFonts w:cstheme="minorHAnsi"/>
                <w:sz w:val="24"/>
                <w:szCs w:val="24"/>
              </w:rPr>
            </w:pPr>
          </w:p>
        </w:tc>
        <w:tc>
          <w:tcPr>
            <w:tcW w:w="3260" w:type="dxa"/>
            <w:shd w:val="clear" w:color="auto" w:fill="auto"/>
          </w:tcPr>
          <w:p w14:paraId="63C1D734"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Resilient agricultural practices</w:t>
            </w:r>
          </w:p>
          <w:p w14:paraId="1E69E1AD" w14:textId="77777777" w:rsidR="008F7D97" w:rsidRPr="006E01F4" w:rsidRDefault="008F7D97" w:rsidP="008F7D97">
            <w:pPr>
              <w:rPr>
                <w:rFonts w:cstheme="minorHAnsi"/>
                <w:color w:val="0A0A0A"/>
                <w:spacing w:val="4"/>
                <w:sz w:val="24"/>
                <w:szCs w:val="24"/>
                <w:shd w:val="clear" w:color="auto" w:fill="FEFEFE"/>
              </w:rPr>
            </w:pPr>
          </w:p>
        </w:tc>
        <w:tc>
          <w:tcPr>
            <w:tcW w:w="6379" w:type="dxa"/>
          </w:tcPr>
          <w:p w14:paraId="5F036005" w14:textId="77777777" w:rsidR="00F250F3" w:rsidRDefault="00D02EDE" w:rsidP="00F250F3">
            <w:pPr>
              <w:rPr>
                <w:rStyle w:val="acopre1"/>
                <w:rFonts w:cstheme="minorHAnsi"/>
                <w:sz w:val="24"/>
                <w:szCs w:val="24"/>
              </w:rPr>
            </w:pPr>
            <w:r>
              <w:rPr>
                <w:rStyle w:val="acopre1"/>
                <w:rFonts w:cstheme="minorHAnsi"/>
                <w:sz w:val="24"/>
                <w:szCs w:val="24"/>
              </w:rPr>
              <w:t>A</w:t>
            </w:r>
            <w:r w:rsidR="007701F2" w:rsidRPr="00D02EDE">
              <w:rPr>
                <w:rStyle w:val="acopre1"/>
                <w:rFonts w:cstheme="minorHAnsi"/>
                <w:sz w:val="24"/>
                <w:szCs w:val="24"/>
              </w:rPr>
              <w:t xml:space="preserve">gricultural sites across the </w:t>
            </w:r>
            <w:r>
              <w:rPr>
                <w:rStyle w:val="acopre1"/>
                <w:rFonts w:cstheme="minorHAnsi"/>
                <w:sz w:val="24"/>
                <w:szCs w:val="24"/>
              </w:rPr>
              <w:t xml:space="preserve">borough </w:t>
            </w:r>
            <w:r w:rsidR="007701F2" w:rsidRPr="00D02EDE">
              <w:rPr>
                <w:rStyle w:val="acopre1"/>
                <w:rFonts w:cstheme="minorHAnsi"/>
                <w:sz w:val="24"/>
                <w:szCs w:val="24"/>
              </w:rPr>
              <w:t>diversify</w:t>
            </w:r>
            <w:r>
              <w:rPr>
                <w:rStyle w:val="acopre1"/>
                <w:rFonts w:cstheme="minorHAnsi"/>
                <w:sz w:val="24"/>
                <w:szCs w:val="24"/>
              </w:rPr>
              <w:t>ing</w:t>
            </w:r>
            <w:r w:rsidR="007701F2" w:rsidRPr="00D02EDE">
              <w:rPr>
                <w:rStyle w:val="acopre1"/>
                <w:rFonts w:cstheme="minorHAnsi"/>
                <w:sz w:val="24"/>
                <w:szCs w:val="24"/>
              </w:rPr>
              <w:t xml:space="preserve"> their</w:t>
            </w:r>
            <w:r w:rsidRPr="00D02EDE">
              <w:rPr>
                <w:rStyle w:val="acopre1"/>
                <w:rFonts w:cstheme="minorHAnsi"/>
                <w:sz w:val="24"/>
                <w:szCs w:val="24"/>
              </w:rPr>
              <w:t xml:space="preserve"> </w:t>
            </w:r>
            <w:r w:rsidR="007701F2" w:rsidRPr="00D02EDE">
              <w:rPr>
                <w:rStyle w:val="acopre1"/>
                <w:rFonts w:cstheme="minorHAnsi"/>
                <w:bCs/>
                <w:sz w:val="24"/>
                <w:szCs w:val="24"/>
              </w:rPr>
              <w:t>farming</w:t>
            </w:r>
            <w:r w:rsidR="007701F2" w:rsidRPr="00D02EDE">
              <w:rPr>
                <w:rStyle w:val="acopre1"/>
                <w:rFonts w:cstheme="minorHAnsi"/>
                <w:sz w:val="24"/>
                <w:szCs w:val="24"/>
              </w:rPr>
              <w:t xml:space="preserve"> systems</w:t>
            </w:r>
            <w:r>
              <w:rPr>
                <w:rStyle w:val="acopre1"/>
                <w:rFonts w:cstheme="minorHAnsi"/>
                <w:sz w:val="24"/>
                <w:szCs w:val="24"/>
              </w:rPr>
              <w:t xml:space="preserve"> to consider practices such</w:t>
            </w:r>
            <w:r w:rsidRPr="00D02EDE">
              <w:rPr>
                <w:rStyle w:val="acopre1"/>
                <w:rFonts w:cstheme="minorHAnsi"/>
                <w:sz w:val="24"/>
                <w:szCs w:val="24"/>
              </w:rPr>
              <w:t xml:space="preserve"> as </w:t>
            </w:r>
            <w:r w:rsidR="007701F2" w:rsidRPr="00D02EDE">
              <w:rPr>
                <w:rStyle w:val="acopre1"/>
                <w:rFonts w:cstheme="minorHAnsi"/>
                <w:sz w:val="24"/>
                <w:szCs w:val="24"/>
              </w:rPr>
              <w:t>agroforestry, intercroppi</w:t>
            </w:r>
            <w:r w:rsidRPr="00D02EDE">
              <w:rPr>
                <w:rStyle w:val="acopre1"/>
                <w:rFonts w:cstheme="minorHAnsi"/>
                <w:sz w:val="24"/>
                <w:szCs w:val="24"/>
              </w:rPr>
              <w:t>ng, mixed crop-livestock</w:t>
            </w:r>
            <w:r w:rsidR="007701F2" w:rsidRPr="00D02EDE">
              <w:rPr>
                <w:rStyle w:val="acopre1"/>
                <w:rFonts w:cstheme="minorHAnsi"/>
                <w:sz w:val="24"/>
                <w:szCs w:val="24"/>
              </w:rPr>
              <w:t xml:space="preserve"> and crop rotation</w:t>
            </w:r>
            <w:r w:rsidR="00F250F3">
              <w:rPr>
                <w:rStyle w:val="acopre1"/>
                <w:rFonts w:cstheme="minorHAnsi"/>
                <w:sz w:val="24"/>
                <w:szCs w:val="24"/>
              </w:rPr>
              <w:t xml:space="preserve"> </w:t>
            </w:r>
          </w:p>
          <w:p w14:paraId="1F87862C" w14:textId="77777777" w:rsidR="00F250F3" w:rsidRDefault="00F250F3" w:rsidP="00F250F3">
            <w:pPr>
              <w:rPr>
                <w:rStyle w:val="acopre1"/>
                <w:rFonts w:cstheme="minorHAnsi"/>
                <w:sz w:val="24"/>
                <w:szCs w:val="24"/>
              </w:rPr>
            </w:pPr>
          </w:p>
          <w:p w14:paraId="2D32FE1B" w14:textId="77777777" w:rsidR="00F250F3" w:rsidRDefault="00F250F3" w:rsidP="00F250F3">
            <w:pPr>
              <w:rPr>
                <w:rFonts w:cstheme="minorHAnsi"/>
                <w:sz w:val="24"/>
                <w:szCs w:val="24"/>
              </w:rPr>
            </w:pPr>
            <w:r>
              <w:rPr>
                <w:rFonts w:cstheme="minorHAnsi"/>
                <w:sz w:val="24"/>
                <w:szCs w:val="24"/>
              </w:rPr>
              <w:t>Engage in the Environmental Land Management Partnership in the Irwell Catchment to support local farmers in accessing available funding and support as part of the governments agricultural transition plan - a pathway to sustainable farming</w:t>
            </w:r>
          </w:p>
          <w:p w14:paraId="184B2D86" w14:textId="77777777" w:rsidR="00F250F3" w:rsidRPr="00D02EDE" w:rsidRDefault="00F250F3" w:rsidP="00F250F3">
            <w:pPr>
              <w:rPr>
                <w:rFonts w:cstheme="minorHAnsi"/>
                <w:sz w:val="24"/>
                <w:szCs w:val="24"/>
              </w:rPr>
            </w:pPr>
          </w:p>
        </w:tc>
        <w:tc>
          <w:tcPr>
            <w:tcW w:w="1984" w:type="dxa"/>
          </w:tcPr>
          <w:p w14:paraId="171E2DBF" w14:textId="77777777" w:rsidR="00F250F3" w:rsidRDefault="00F250F3" w:rsidP="00F250F3">
            <w:pPr>
              <w:rPr>
                <w:rFonts w:cstheme="minorHAnsi"/>
                <w:sz w:val="24"/>
                <w:szCs w:val="24"/>
              </w:rPr>
            </w:pPr>
            <w:r>
              <w:rPr>
                <w:rFonts w:cstheme="minorHAnsi"/>
                <w:sz w:val="24"/>
                <w:szCs w:val="24"/>
              </w:rPr>
              <w:t>Climate Change and Sustainability Manager</w:t>
            </w:r>
            <w:r w:rsidR="00404E8C">
              <w:rPr>
                <w:rFonts w:cstheme="minorHAnsi"/>
                <w:sz w:val="24"/>
                <w:szCs w:val="24"/>
              </w:rPr>
              <w:t xml:space="preserve"> </w:t>
            </w:r>
            <w:r w:rsidR="00237148">
              <w:rPr>
                <w:rFonts w:cstheme="minorHAnsi"/>
                <w:sz w:val="24"/>
                <w:szCs w:val="24"/>
              </w:rPr>
              <w:t>and Groundwork</w:t>
            </w:r>
          </w:p>
          <w:p w14:paraId="7BCDB779" w14:textId="77777777" w:rsidR="008F7D97" w:rsidRPr="00D02EDE" w:rsidRDefault="008F7D97" w:rsidP="008F7D97">
            <w:pPr>
              <w:rPr>
                <w:rFonts w:cstheme="minorHAnsi"/>
                <w:sz w:val="24"/>
                <w:szCs w:val="24"/>
              </w:rPr>
            </w:pPr>
          </w:p>
        </w:tc>
        <w:tc>
          <w:tcPr>
            <w:tcW w:w="1701" w:type="dxa"/>
            <w:vMerge/>
            <w:shd w:val="clear" w:color="auto" w:fill="auto"/>
          </w:tcPr>
          <w:p w14:paraId="1E049AEA" w14:textId="77777777" w:rsidR="008F7D97" w:rsidRDefault="008F7D97" w:rsidP="008F7D97">
            <w:pPr>
              <w:rPr>
                <w:rFonts w:cstheme="minorHAnsi"/>
                <w:sz w:val="24"/>
                <w:szCs w:val="24"/>
              </w:rPr>
            </w:pPr>
          </w:p>
        </w:tc>
      </w:tr>
      <w:tr w:rsidR="008F7D97" w:rsidRPr="0055349E" w14:paraId="3438B120" w14:textId="77777777" w:rsidTr="00510B3E">
        <w:trPr>
          <w:trHeight w:val="685"/>
        </w:trPr>
        <w:tc>
          <w:tcPr>
            <w:tcW w:w="846" w:type="dxa"/>
            <w:vMerge w:val="restart"/>
            <w:shd w:val="clear" w:color="auto" w:fill="auto"/>
          </w:tcPr>
          <w:p w14:paraId="71D4AE37" w14:textId="77777777" w:rsidR="008F7D97" w:rsidRPr="008F7D97" w:rsidRDefault="008F7D97" w:rsidP="008F7D97">
            <w:pPr>
              <w:rPr>
                <w:rFonts w:cstheme="minorHAnsi"/>
                <w:sz w:val="24"/>
                <w:szCs w:val="24"/>
              </w:rPr>
            </w:pPr>
            <w:r w:rsidRPr="008F7D97">
              <w:rPr>
                <w:rFonts w:cstheme="minorHAnsi"/>
                <w:sz w:val="24"/>
                <w:szCs w:val="24"/>
              </w:rPr>
              <w:t>CC3</w:t>
            </w:r>
          </w:p>
        </w:tc>
        <w:tc>
          <w:tcPr>
            <w:tcW w:w="1843" w:type="dxa"/>
            <w:vMerge w:val="restart"/>
          </w:tcPr>
          <w:p w14:paraId="072C5936" w14:textId="77777777" w:rsidR="008F7D97" w:rsidRPr="008F7D97" w:rsidRDefault="008F7D97" w:rsidP="008F7D97">
            <w:pPr>
              <w:rPr>
                <w:rFonts w:cstheme="minorHAnsi"/>
                <w:sz w:val="24"/>
                <w:szCs w:val="24"/>
              </w:rPr>
            </w:pPr>
            <w:r w:rsidRPr="008F7D97">
              <w:rPr>
                <w:rFonts w:cstheme="minorHAnsi"/>
                <w:sz w:val="24"/>
                <w:szCs w:val="24"/>
              </w:rPr>
              <w:t>Relieve the burden of climate related illness and disease</w:t>
            </w:r>
          </w:p>
          <w:p w14:paraId="4B672F61" w14:textId="77777777" w:rsidR="008F7D97" w:rsidRPr="008F7D97" w:rsidRDefault="008F7D97" w:rsidP="008F7D97">
            <w:pPr>
              <w:rPr>
                <w:rFonts w:cstheme="minorHAnsi"/>
                <w:sz w:val="24"/>
                <w:szCs w:val="24"/>
              </w:rPr>
            </w:pPr>
          </w:p>
        </w:tc>
        <w:tc>
          <w:tcPr>
            <w:tcW w:w="3260" w:type="dxa"/>
            <w:shd w:val="clear" w:color="auto" w:fill="auto"/>
          </w:tcPr>
          <w:p w14:paraId="50917002" w14:textId="77777777" w:rsidR="008F7D97" w:rsidRPr="006E01F4" w:rsidRDefault="008F7D97" w:rsidP="008F7D97">
            <w:pPr>
              <w:rPr>
                <w:rFonts w:cstheme="minorHAnsi"/>
                <w:sz w:val="24"/>
                <w:szCs w:val="24"/>
                <w:shd w:val="clear" w:color="auto" w:fill="FFFFFF"/>
              </w:rPr>
            </w:pPr>
            <w:r w:rsidRPr="006E01F4">
              <w:rPr>
                <w:rFonts w:cstheme="minorHAnsi"/>
                <w:sz w:val="24"/>
                <w:szCs w:val="24"/>
                <w:shd w:val="clear" w:color="auto" w:fill="FFFFFF"/>
              </w:rPr>
              <w:t>Air, water and land free from pollution and contamination</w:t>
            </w:r>
          </w:p>
          <w:p w14:paraId="7682D969" w14:textId="77777777" w:rsidR="008F7D97" w:rsidRPr="006E01F4" w:rsidRDefault="008F7D97" w:rsidP="008F7D97">
            <w:pPr>
              <w:rPr>
                <w:rFonts w:eastAsia="Times New Roman" w:cstheme="minorHAnsi"/>
                <w:sz w:val="24"/>
                <w:szCs w:val="24"/>
                <w:lang w:eastAsia="en-GB"/>
              </w:rPr>
            </w:pPr>
          </w:p>
        </w:tc>
        <w:tc>
          <w:tcPr>
            <w:tcW w:w="6379" w:type="dxa"/>
          </w:tcPr>
          <w:p w14:paraId="14DB8570" w14:textId="77777777" w:rsidR="00C55B8A" w:rsidRDefault="00C55B8A" w:rsidP="008F7D97">
            <w:pPr>
              <w:rPr>
                <w:rFonts w:cstheme="minorHAnsi"/>
                <w:sz w:val="24"/>
                <w:szCs w:val="24"/>
              </w:rPr>
            </w:pPr>
            <w:r w:rsidRPr="000E0117">
              <w:rPr>
                <w:rFonts w:cstheme="minorHAnsi"/>
                <w:sz w:val="24"/>
                <w:szCs w:val="24"/>
              </w:rPr>
              <w:t>All business</w:t>
            </w:r>
            <w:r w:rsidR="000E0117">
              <w:rPr>
                <w:rFonts w:cstheme="minorHAnsi"/>
                <w:sz w:val="24"/>
                <w:szCs w:val="24"/>
              </w:rPr>
              <w:t>es</w:t>
            </w:r>
            <w:r w:rsidRPr="000E0117">
              <w:rPr>
                <w:rFonts w:cstheme="minorHAnsi"/>
                <w:sz w:val="24"/>
                <w:szCs w:val="24"/>
              </w:rPr>
              <w:t xml:space="preserve"> </w:t>
            </w:r>
            <w:r w:rsidR="000E0117" w:rsidRPr="000E0117">
              <w:rPr>
                <w:rFonts w:cstheme="minorHAnsi"/>
                <w:sz w:val="24"/>
                <w:szCs w:val="24"/>
              </w:rPr>
              <w:t xml:space="preserve">and homes </w:t>
            </w:r>
            <w:r w:rsidRPr="000E0117">
              <w:rPr>
                <w:rFonts w:cstheme="minorHAnsi"/>
                <w:sz w:val="24"/>
                <w:szCs w:val="24"/>
              </w:rPr>
              <w:t xml:space="preserve">across the borough not using </w:t>
            </w:r>
            <w:r w:rsidR="000E0117">
              <w:rPr>
                <w:rFonts w:cstheme="minorHAnsi"/>
                <w:sz w:val="24"/>
                <w:szCs w:val="24"/>
              </w:rPr>
              <w:t>agricultural chemicals including pesticides – counc</w:t>
            </w:r>
            <w:r w:rsidR="00FA6F5D">
              <w:rPr>
                <w:rFonts w:cstheme="minorHAnsi"/>
                <w:sz w:val="24"/>
                <w:szCs w:val="24"/>
              </w:rPr>
              <w:t>il to take a lead by banning it</w:t>
            </w:r>
            <w:r w:rsidR="000E0117">
              <w:rPr>
                <w:rFonts w:cstheme="minorHAnsi"/>
                <w:sz w:val="24"/>
                <w:szCs w:val="24"/>
              </w:rPr>
              <w:t>s own use of these products</w:t>
            </w:r>
          </w:p>
          <w:p w14:paraId="449AC991" w14:textId="77777777" w:rsidR="000E0117" w:rsidRPr="000E0117" w:rsidRDefault="000E0117" w:rsidP="008F7D97">
            <w:pPr>
              <w:rPr>
                <w:rFonts w:cstheme="minorHAnsi"/>
                <w:sz w:val="24"/>
                <w:szCs w:val="24"/>
              </w:rPr>
            </w:pPr>
          </w:p>
          <w:p w14:paraId="01339C24" w14:textId="6468A575" w:rsidR="008F7D97" w:rsidRDefault="00117A6E" w:rsidP="00C55B8A">
            <w:pPr>
              <w:rPr>
                <w:rFonts w:cstheme="minorHAnsi"/>
                <w:sz w:val="24"/>
                <w:szCs w:val="24"/>
              </w:rPr>
            </w:pPr>
            <w:r>
              <w:rPr>
                <w:rFonts w:cstheme="minorHAnsi"/>
                <w:sz w:val="24"/>
                <w:szCs w:val="24"/>
              </w:rPr>
              <w:t xml:space="preserve">Engage with landowners and developers to support the </w:t>
            </w:r>
            <w:r w:rsidR="00BD39F3">
              <w:rPr>
                <w:rFonts w:cstheme="minorHAnsi"/>
                <w:sz w:val="24"/>
                <w:szCs w:val="24"/>
              </w:rPr>
              <w:t>repurposing</w:t>
            </w:r>
            <w:r w:rsidR="000E0117">
              <w:rPr>
                <w:rFonts w:cstheme="minorHAnsi"/>
                <w:sz w:val="24"/>
                <w:szCs w:val="24"/>
              </w:rPr>
              <w:t xml:space="preserve"> </w:t>
            </w:r>
            <w:r>
              <w:rPr>
                <w:rFonts w:cstheme="minorHAnsi"/>
                <w:sz w:val="24"/>
                <w:szCs w:val="24"/>
              </w:rPr>
              <w:t xml:space="preserve">of </w:t>
            </w:r>
            <w:r w:rsidR="000E0117" w:rsidRPr="00B43EA6">
              <w:rPr>
                <w:rFonts w:cstheme="minorHAnsi"/>
                <w:sz w:val="24"/>
                <w:szCs w:val="24"/>
              </w:rPr>
              <w:t>contaminated land sites</w:t>
            </w:r>
          </w:p>
          <w:p w14:paraId="33F9CA1A" w14:textId="77777777" w:rsidR="00721E13" w:rsidRDefault="00721E13" w:rsidP="00C55B8A">
            <w:pPr>
              <w:rPr>
                <w:rFonts w:cstheme="minorHAnsi"/>
                <w:sz w:val="24"/>
                <w:szCs w:val="24"/>
              </w:rPr>
            </w:pPr>
          </w:p>
          <w:p w14:paraId="10CB03B1" w14:textId="77777777" w:rsidR="004F0B83" w:rsidRDefault="004F0B83" w:rsidP="00C55B8A">
            <w:pPr>
              <w:rPr>
                <w:rStyle w:val="hgkelc"/>
                <w:rFonts w:cstheme="minorHAnsi"/>
                <w:sz w:val="24"/>
                <w:szCs w:val="24"/>
              </w:rPr>
            </w:pPr>
            <w:r w:rsidRPr="00B53A4C">
              <w:rPr>
                <w:rFonts w:cstheme="minorHAnsi"/>
                <w:sz w:val="24"/>
                <w:szCs w:val="24"/>
              </w:rPr>
              <w:lastRenderedPageBreak/>
              <w:t xml:space="preserve">Take action on littering of the most frequent and </w:t>
            </w:r>
            <w:r w:rsidR="00721E13" w:rsidRPr="00B53A4C">
              <w:rPr>
                <w:rFonts w:cstheme="minorHAnsi"/>
                <w:sz w:val="24"/>
                <w:szCs w:val="24"/>
              </w:rPr>
              <w:t>problem</w:t>
            </w:r>
            <w:r w:rsidRPr="00B53A4C">
              <w:rPr>
                <w:rFonts w:cstheme="minorHAnsi"/>
                <w:sz w:val="24"/>
                <w:szCs w:val="24"/>
              </w:rPr>
              <w:t xml:space="preserve"> </w:t>
            </w:r>
            <w:r w:rsidR="00721E13" w:rsidRPr="00B53A4C">
              <w:rPr>
                <w:rFonts w:cstheme="minorHAnsi"/>
                <w:sz w:val="24"/>
                <w:szCs w:val="24"/>
              </w:rPr>
              <w:t>waste materials</w:t>
            </w:r>
            <w:r w:rsidRPr="00B53A4C">
              <w:rPr>
                <w:rFonts w:cstheme="minorHAnsi"/>
                <w:sz w:val="24"/>
                <w:szCs w:val="24"/>
              </w:rPr>
              <w:t xml:space="preserve"> such as </w:t>
            </w:r>
            <w:r w:rsidRPr="00B53A4C">
              <w:rPr>
                <w:rStyle w:val="hgkelc"/>
                <w:rFonts w:cstheme="minorHAnsi"/>
                <w:sz w:val="24"/>
                <w:szCs w:val="24"/>
              </w:rPr>
              <w:t xml:space="preserve">fast food packaging, cigarette butts, used drink bottles, broken glass etc. </w:t>
            </w:r>
          </w:p>
          <w:p w14:paraId="57595DC7" w14:textId="77777777" w:rsidR="003F7FDB" w:rsidRDefault="003F7FDB" w:rsidP="00C55B8A">
            <w:pPr>
              <w:rPr>
                <w:rStyle w:val="hgkelc"/>
                <w:rFonts w:cstheme="minorHAnsi"/>
                <w:sz w:val="24"/>
                <w:szCs w:val="24"/>
              </w:rPr>
            </w:pPr>
          </w:p>
          <w:p w14:paraId="1A6F6D88" w14:textId="77777777" w:rsidR="003F7FDB" w:rsidRDefault="003F7FDB" w:rsidP="003F7FDB">
            <w:pPr>
              <w:rPr>
                <w:rFonts w:cstheme="minorHAnsi"/>
                <w:sz w:val="24"/>
                <w:szCs w:val="24"/>
              </w:rPr>
            </w:pPr>
            <w:r>
              <w:rPr>
                <w:rFonts w:cstheme="minorHAnsi"/>
                <w:sz w:val="24"/>
                <w:szCs w:val="24"/>
              </w:rPr>
              <w:t>Implement the Greater Manchester Clean Air Plan</w:t>
            </w:r>
          </w:p>
          <w:p w14:paraId="3FC9A81D" w14:textId="77777777" w:rsidR="00D6462F" w:rsidRPr="001672AD" w:rsidRDefault="00D6462F" w:rsidP="009C140C">
            <w:pPr>
              <w:rPr>
                <w:rFonts w:cstheme="minorHAnsi"/>
                <w:sz w:val="24"/>
                <w:szCs w:val="24"/>
              </w:rPr>
            </w:pPr>
          </w:p>
        </w:tc>
        <w:tc>
          <w:tcPr>
            <w:tcW w:w="1984" w:type="dxa"/>
          </w:tcPr>
          <w:p w14:paraId="364332BB" w14:textId="77777777" w:rsidR="008F7D97" w:rsidRDefault="003F7FDB" w:rsidP="008F7D97">
            <w:pPr>
              <w:rPr>
                <w:rFonts w:cstheme="minorHAnsi"/>
                <w:sz w:val="24"/>
                <w:szCs w:val="24"/>
              </w:rPr>
            </w:pPr>
            <w:r w:rsidRPr="003F7FDB">
              <w:rPr>
                <w:rFonts w:cstheme="minorHAnsi"/>
                <w:sz w:val="24"/>
                <w:szCs w:val="24"/>
              </w:rPr>
              <w:lastRenderedPageBreak/>
              <w:t>Environmental Management</w:t>
            </w:r>
          </w:p>
          <w:p w14:paraId="4AFE13BD" w14:textId="77777777" w:rsidR="003F7FDB" w:rsidRDefault="003F7FDB" w:rsidP="008F7D97">
            <w:pPr>
              <w:rPr>
                <w:rFonts w:cstheme="minorHAnsi"/>
                <w:sz w:val="24"/>
                <w:szCs w:val="24"/>
              </w:rPr>
            </w:pPr>
          </w:p>
          <w:p w14:paraId="10481168" w14:textId="77777777" w:rsidR="003F7FDB" w:rsidRDefault="003F7FDB" w:rsidP="008F7D97">
            <w:pPr>
              <w:rPr>
                <w:rFonts w:cstheme="minorHAnsi"/>
                <w:sz w:val="24"/>
                <w:szCs w:val="24"/>
              </w:rPr>
            </w:pPr>
          </w:p>
          <w:p w14:paraId="37D06ACB" w14:textId="77777777" w:rsidR="003F7FDB" w:rsidRDefault="003F7FDB" w:rsidP="008F7D97">
            <w:pPr>
              <w:rPr>
                <w:rFonts w:cstheme="minorHAnsi"/>
                <w:sz w:val="24"/>
                <w:szCs w:val="24"/>
              </w:rPr>
            </w:pPr>
          </w:p>
          <w:p w14:paraId="519DC76F" w14:textId="77777777" w:rsidR="003F7FDB" w:rsidRDefault="003F7FDB" w:rsidP="008F7D97">
            <w:pPr>
              <w:rPr>
                <w:rFonts w:cstheme="minorHAnsi"/>
                <w:sz w:val="24"/>
                <w:szCs w:val="24"/>
              </w:rPr>
            </w:pPr>
          </w:p>
          <w:p w14:paraId="672F3E15" w14:textId="77777777" w:rsidR="00117A6E" w:rsidRDefault="00117A6E" w:rsidP="00117A6E">
            <w:pPr>
              <w:rPr>
                <w:rFonts w:cstheme="minorHAnsi"/>
                <w:sz w:val="24"/>
                <w:szCs w:val="24"/>
                <w:highlight w:val="yellow"/>
              </w:rPr>
            </w:pPr>
          </w:p>
          <w:p w14:paraId="07FC0C44" w14:textId="77777777" w:rsidR="00117A6E" w:rsidRDefault="00117A6E" w:rsidP="00117A6E">
            <w:pPr>
              <w:rPr>
                <w:rFonts w:cstheme="minorHAnsi"/>
                <w:sz w:val="24"/>
                <w:szCs w:val="24"/>
                <w:highlight w:val="yellow"/>
              </w:rPr>
            </w:pPr>
          </w:p>
          <w:p w14:paraId="0167A900" w14:textId="77777777" w:rsidR="00117A6E" w:rsidRDefault="00117A6E" w:rsidP="00117A6E">
            <w:pPr>
              <w:rPr>
                <w:rFonts w:cstheme="minorHAnsi"/>
                <w:sz w:val="24"/>
                <w:szCs w:val="24"/>
                <w:highlight w:val="yellow"/>
              </w:rPr>
            </w:pPr>
          </w:p>
          <w:p w14:paraId="1F5EB0A3" w14:textId="77777777" w:rsidR="00117A6E" w:rsidRDefault="00117A6E" w:rsidP="00117A6E">
            <w:pPr>
              <w:rPr>
                <w:rFonts w:cstheme="minorHAnsi"/>
                <w:sz w:val="24"/>
                <w:szCs w:val="24"/>
                <w:highlight w:val="yellow"/>
              </w:rPr>
            </w:pPr>
          </w:p>
          <w:p w14:paraId="214BC951" w14:textId="77777777" w:rsidR="00117A6E" w:rsidRDefault="00117A6E" w:rsidP="00117A6E">
            <w:pPr>
              <w:rPr>
                <w:rFonts w:cstheme="minorHAnsi"/>
                <w:sz w:val="24"/>
                <w:szCs w:val="24"/>
                <w:highlight w:val="yellow"/>
              </w:rPr>
            </w:pPr>
          </w:p>
          <w:p w14:paraId="2CF8D76D" w14:textId="791EC044" w:rsidR="003F7FDB" w:rsidRPr="00117A6E" w:rsidRDefault="00117A6E" w:rsidP="00117A6E">
            <w:pPr>
              <w:rPr>
                <w:rFonts w:cstheme="minorHAnsi"/>
                <w:sz w:val="24"/>
                <w:szCs w:val="24"/>
                <w:highlight w:val="yellow"/>
              </w:rPr>
            </w:pPr>
            <w:r w:rsidRPr="00117A6E">
              <w:rPr>
                <w:rFonts w:cstheme="minorHAnsi"/>
                <w:sz w:val="24"/>
                <w:szCs w:val="24"/>
              </w:rPr>
              <w:t>Public Protection</w:t>
            </w:r>
          </w:p>
        </w:tc>
        <w:tc>
          <w:tcPr>
            <w:tcW w:w="1701" w:type="dxa"/>
            <w:vMerge w:val="restart"/>
            <w:shd w:val="clear" w:color="auto" w:fill="auto"/>
          </w:tcPr>
          <w:p w14:paraId="616D2BDD" w14:textId="77777777" w:rsidR="008F7D97" w:rsidRDefault="008F7D97" w:rsidP="008F7D97">
            <w:pPr>
              <w:rPr>
                <w:rFonts w:cstheme="minorHAnsi"/>
                <w:sz w:val="24"/>
                <w:szCs w:val="24"/>
              </w:rPr>
            </w:pPr>
            <w:r w:rsidRPr="006E01F4">
              <w:rPr>
                <w:rFonts w:cstheme="minorHAnsi"/>
                <w:sz w:val="24"/>
                <w:szCs w:val="24"/>
              </w:rPr>
              <w:lastRenderedPageBreak/>
              <w:t>Good health and wellbeing</w:t>
            </w:r>
          </w:p>
        </w:tc>
      </w:tr>
      <w:tr w:rsidR="008F7D97" w:rsidRPr="0055349E" w14:paraId="45DE36CE" w14:textId="77777777" w:rsidTr="00510B3E">
        <w:trPr>
          <w:trHeight w:val="685"/>
        </w:trPr>
        <w:tc>
          <w:tcPr>
            <w:tcW w:w="846" w:type="dxa"/>
            <w:vMerge/>
            <w:shd w:val="clear" w:color="auto" w:fill="auto"/>
          </w:tcPr>
          <w:p w14:paraId="7DEFEB6B" w14:textId="77777777" w:rsidR="008F7D97" w:rsidRPr="008F7D97" w:rsidRDefault="008F7D97" w:rsidP="008F7D97">
            <w:pPr>
              <w:rPr>
                <w:rFonts w:cstheme="minorHAnsi"/>
                <w:sz w:val="24"/>
                <w:szCs w:val="24"/>
              </w:rPr>
            </w:pPr>
          </w:p>
        </w:tc>
        <w:tc>
          <w:tcPr>
            <w:tcW w:w="1843" w:type="dxa"/>
            <w:vMerge/>
          </w:tcPr>
          <w:p w14:paraId="78275D0E" w14:textId="77777777" w:rsidR="008F7D97" w:rsidRPr="008F7D97" w:rsidRDefault="008F7D97" w:rsidP="008F7D97">
            <w:pPr>
              <w:rPr>
                <w:rFonts w:cstheme="minorHAnsi"/>
                <w:sz w:val="24"/>
                <w:szCs w:val="24"/>
              </w:rPr>
            </w:pPr>
          </w:p>
        </w:tc>
        <w:tc>
          <w:tcPr>
            <w:tcW w:w="3260" w:type="dxa"/>
            <w:shd w:val="clear" w:color="auto" w:fill="auto"/>
          </w:tcPr>
          <w:p w14:paraId="1929E596" w14:textId="77777777" w:rsidR="008F7D97" w:rsidRPr="006E01F4" w:rsidRDefault="008F7D97" w:rsidP="008F7D97">
            <w:pPr>
              <w:rPr>
                <w:rFonts w:cstheme="minorHAnsi"/>
                <w:kern w:val="24"/>
                <w:sz w:val="24"/>
                <w:szCs w:val="24"/>
              </w:rPr>
            </w:pPr>
            <w:r w:rsidRPr="006E01F4">
              <w:rPr>
                <w:rFonts w:eastAsia="Times New Roman" w:cstheme="minorHAnsi"/>
                <w:sz w:val="24"/>
                <w:szCs w:val="24"/>
                <w:lang w:eastAsia="en-GB"/>
              </w:rPr>
              <w:t xml:space="preserve">Less respiratory and </w:t>
            </w:r>
            <w:r w:rsidRPr="006E01F4">
              <w:rPr>
                <w:rFonts w:cstheme="minorHAnsi"/>
                <w:kern w:val="24"/>
                <w:sz w:val="24"/>
                <w:szCs w:val="24"/>
              </w:rPr>
              <w:t>communicable or infectious diseases</w:t>
            </w:r>
          </w:p>
          <w:p w14:paraId="77597CF0" w14:textId="77777777" w:rsidR="008F7D97" w:rsidRPr="006E01F4" w:rsidRDefault="008F7D97" w:rsidP="008F7D97">
            <w:pPr>
              <w:rPr>
                <w:rFonts w:eastAsia="Times New Roman" w:cstheme="minorHAnsi"/>
                <w:sz w:val="24"/>
                <w:szCs w:val="24"/>
                <w:lang w:eastAsia="en-GB"/>
              </w:rPr>
            </w:pPr>
          </w:p>
        </w:tc>
        <w:tc>
          <w:tcPr>
            <w:tcW w:w="6379" w:type="dxa"/>
          </w:tcPr>
          <w:p w14:paraId="3F1AEE09" w14:textId="77777777" w:rsidR="00F453E4" w:rsidRPr="00320084" w:rsidRDefault="004904B4" w:rsidP="008F7D97">
            <w:pPr>
              <w:rPr>
                <w:rFonts w:cstheme="minorHAnsi"/>
                <w:sz w:val="24"/>
                <w:szCs w:val="24"/>
              </w:rPr>
            </w:pPr>
            <w:r w:rsidRPr="00320084">
              <w:rPr>
                <w:rFonts w:cstheme="minorHAnsi"/>
                <w:sz w:val="24"/>
                <w:szCs w:val="24"/>
              </w:rPr>
              <w:t>A</w:t>
            </w:r>
            <w:r w:rsidR="00C6758F" w:rsidRPr="00320084">
              <w:rPr>
                <w:rFonts w:cstheme="minorHAnsi"/>
                <w:sz w:val="24"/>
                <w:szCs w:val="24"/>
              </w:rPr>
              <w:t>ddress f</w:t>
            </w:r>
            <w:r w:rsidRPr="00320084">
              <w:rPr>
                <w:rFonts w:cstheme="minorHAnsi"/>
                <w:sz w:val="24"/>
                <w:szCs w:val="24"/>
              </w:rPr>
              <w:t xml:space="preserve">uture threats </w:t>
            </w:r>
            <w:r w:rsidR="00C6758F" w:rsidRPr="00320084">
              <w:rPr>
                <w:rFonts w:cstheme="minorHAnsi"/>
                <w:sz w:val="24"/>
                <w:szCs w:val="24"/>
              </w:rPr>
              <w:t>including a</w:t>
            </w:r>
            <w:r w:rsidR="00F63BC0" w:rsidRPr="00320084">
              <w:rPr>
                <w:rFonts w:cstheme="minorHAnsi"/>
                <w:sz w:val="24"/>
                <w:szCs w:val="24"/>
              </w:rPr>
              <w:t>nti</w:t>
            </w:r>
            <w:r w:rsidR="00C6758F" w:rsidRPr="00320084">
              <w:rPr>
                <w:rFonts w:cstheme="minorHAnsi"/>
                <w:sz w:val="24"/>
                <w:szCs w:val="24"/>
              </w:rPr>
              <w:t>biotic resistance</w:t>
            </w:r>
            <w:r w:rsidRPr="00320084">
              <w:rPr>
                <w:rFonts w:cstheme="minorHAnsi"/>
                <w:sz w:val="24"/>
                <w:szCs w:val="24"/>
              </w:rPr>
              <w:t>, declining vaccination rates, pandemic flu, emerging diseases</w:t>
            </w:r>
            <w:r w:rsidR="00C6758F" w:rsidRPr="00320084">
              <w:rPr>
                <w:rFonts w:cstheme="minorHAnsi"/>
                <w:sz w:val="24"/>
                <w:szCs w:val="24"/>
              </w:rPr>
              <w:t xml:space="preserve"> and health inequalities</w:t>
            </w:r>
          </w:p>
          <w:p w14:paraId="072AAA03" w14:textId="77777777" w:rsidR="00F453E4" w:rsidRPr="00320084" w:rsidRDefault="00F453E4" w:rsidP="008F7D97">
            <w:pPr>
              <w:rPr>
                <w:rFonts w:cstheme="minorHAnsi"/>
                <w:sz w:val="24"/>
                <w:szCs w:val="24"/>
              </w:rPr>
            </w:pPr>
          </w:p>
          <w:p w14:paraId="0AC8E74C" w14:textId="77777777" w:rsidR="00C6758F" w:rsidRPr="00945C11" w:rsidRDefault="00F71EF4" w:rsidP="008F7D97">
            <w:pPr>
              <w:rPr>
                <w:rFonts w:cstheme="minorHAnsi"/>
                <w:sz w:val="24"/>
                <w:szCs w:val="24"/>
              </w:rPr>
            </w:pPr>
            <w:r w:rsidRPr="00945C11">
              <w:rPr>
                <w:rFonts w:cstheme="minorHAnsi"/>
                <w:sz w:val="24"/>
                <w:szCs w:val="24"/>
              </w:rPr>
              <w:t xml:space="preserve">Introduce </w:t>
            </w:r>
            <w:r w:rsidR="00F453E4" w:rsidRPr="00945C11">
              <w:rPr>
                <w:rFonts w:cstheme="minorHAnsi"/>
                <w:sz w:val="24"/>
                <w:szCs w:val="24"/>
              </w:rPr>
              <w:t>no smoking spaces</w:t>
            </w:r>
          </w:p>
          <w:p w14:paraId="585DF68C" w14:textId="77777777" w:rsidR="00C6758F" w:rsidRPr="00C6758F" w:rsidRDefault="00C6758F" w:rsidP="008F7D97">
            <w:pPr>
              <w:rPr>
                <w:rFonts w:cstheme="minorHAnsi"/>
                <w:color w:val="FF0000"/>
                <w:sz w:val="24"/>
                <w:szCs w:val="24"/>
              </w:rPr>
            </w:pPr>
          </w:p>
        </w:tc>
        <w:tc>
          <w:tcPr>
            <w:tcW w:w="1984" w:type="dxa"/>
          </w:tcPr>
          <w:p w14:paraId="27C82B95" w14:textId="77777777" w:rsidR="008F7D97" w:rsidRPr="004904B4" w:rsidRDefault="004904B4" w:rsidP="008F7D97">
            <w:pPr>
              <w:rPr>
                <w:rFonts w:cstheme="minorHAnsi"/>
                <w:sz w:val="24"/>
                <w:szCs w:val="24"/>
              </w:rPr>
            </w:pPr>
            <w:r w:rsidRPr="004904B4">
              <w:rPr>
                <w:rFonts w:cstheme="minorHAnsi"/>
                <w:sz w:val="24"/>
                <w:szCs w:val="24"/>
              </w:rPr>
              <w:t>Public Health</w:t>
            </w:r>
          </w:p>
        </w:tc>
        <w:tc>
          <w:tcPr>
            <w:tcW w:w="1701" w:type="dxa"/>
            <w:vMerge/>
            <w:shd w:val="clear" w:color="auto" w:fill="auto"/>
          </w:tcPr>
          <w:p w14:paraId="453CBAFC" w14:textId="77777777" w:rsidR="008F7D97" w:rsidRDefault="008F7D97" w:rsidP="008F7D97">
            <w:pPr>
              <w:rPr>
                <w:rFonts w:cstheme="minorHAnsi"/>
                <w:sz w:val="24"/>
                <w:szCs w:val="24"/>
              </w:rPr>
            </w:pPr>
          </w:p>
        </w:tc>
      </w:tr>
      <w:tr w:rsidR="008F7D97" w:rsidRPr="0055349E" w14:paraId="7A299ADB" w14:textId="77777777" w:rsidTr="00510B3E">
        <w:trPr>
          <w:trHeight w:val="685"/>
        </w:trPr>
        <w:tc>
          <w:tcPr>
            <w:tcW w:w="846" w:type="dxa"/>
            <w:vMerge/>
            <w:shd w:val="clear" w:color="auto" w:fill="auto"/>
          </w:tcPr>
          <w:p w14:paraId="78E94DD5" w14:textId="77777777" w:rsidR="008F7D97" w:rsidRPr="008F7D97" w:rsidRDefault="008F7D97" w:rsidP="008F7D97">
            <w:pPr>
              <w:rPr>
                <w:rFonts w:cstheme="minorHAnsi"/>
                <w:sz w:val="24"/>
                <w:szCs w:val="24"/>
              </w:rPr>
            </w:pPr>
          </w:p>
        </w:tc>
        <w:tc>
          <w:tcPr>
            <w:tcW w:w="1843" w:type="dxa"/>
            <w:vMerge/>
          </w:tcPr>
          <w:p w14:paraId="295BCBC8" w14:textId="77777777" w:rsidR="008F7D97" w:rsidRPr="008F7D97" w:rsidRDefault="008F7D97" w:rsidP="008F7D97">
            <w:pPr>
              <w:rPr>
                <w:rFonts w:cstheme="minorHAnsi"/>
                <w:sz w:val="24"/>
                <w:szCs w:val="24"/>
              </w:rPr>
            </w:pPr>
          </w:p>
        </w:tc>
        <w:tc>
          <w:tcPr>
            <w:tcW w:w="3260" w:type="dxa"/>
            <w:shd w:val="clear" w:color="auto" w:fill="auto"/>
          </w:tcPr>
          <w:p w14:paraId="41A5849C" w14:textId="77777777" w:rsidR="008F7D97" w:rsidRPr="006E01F4" w:rsidRDefault="008F7D97" w:rsidP="008F7D97">
            <w:pPr>
              <w:rPr>
                <w:rFonts w:cstheme="minorHAnsi"/>
                <w:kern w:val="24"/>
                <w:sz w:val="24"/>
                <w:szCs w:val="24"/>
              </w:rPr>
            </w:pPr>
            <w:r w:rsidRPr="006E01F4">
              <w:rPr>
                <w:rFonts w:cstheme="minorHAnsi"/>
                <w:kern w:val="24"/>
                <w:sz w:val="24"/>
                <w:szCs w:val="24"/>
              </w:rPr>
              <w:t xml:space="preserve">Healthier lifestyle habits, working environments and green spaces </w:t>
            </w:r>
          </w:p>
          <w:p w14:paraId="05DD1D0E" w14:textId="77777777" w:rsidR="008F7D97" w:rsidRPr="006E01F4" w:rsidRDefault="008F7D97" w:rsidP="008F7D97">
            <w:pPr>
              <w:rPr>
                <w:rFonts w:eastAsia="Times New Roman" w:cstheme="minorHAnsi"/>
                <w:sz w:val="24"/>
                <w:szCs w:val="24"/>
                <w:lang w:eastAsia="en-GB"/>
              </w:rPr>
            </w:pPr>
          </w:p>
        </w:tc>
        <w:tc>
          <w:tcPr>
            <w:tcW w:w="6379" w:type="dxa"/>
          </w:tcPr>
          <w:p w14:paraId="0EB06766" w14:textId="363A8203" w:rsidR="000133D4" w:rsidRDefault="004E783B" w:rsidP="000133D4">
            <w:pPr>
              <w:pStyle w:val="Default"/>
              <w:rPr>
                <w:rFonts w:asciiTheme="minorHAnsi" w:hAnsiTheme="minorHAnsi" w:cstheme="minorHAnsi"/>
                <w:color w:val="auto"/>
              </w:rPr>
            </w:pPr>
            <w:r>
              <w:rPr>
                <w:rFonts w:asciiTheme="minorHAnsi" w:hAnsiTheme="minorHAnsi" w:cstheme="minorHAnsi"/>
                <w:color w:val="auto"/>
              </w:rPr>
              <w:t>Co</w:t>
            </w:r>
            <w:r w:rsidR="000E492E">
              <w:rPr>
                <w:rFonts w:asciiTheme="minorHAnsi" w:hAnsiTheme="minorHAnsi" w:cstheme="minorHAnsi"/>
                <w:color w:val="auto"/>
              </w:rPr>
              <w:t xml:space="preserve">nsider the </w:t>
            </w:r>
            <w:r w:rsidR="009E3277" w:rsidRPr="009E3277">
              <w:rPr>
                <w:rFonts w:asciiTheme="minorHAnsi" w:hAnsiTheme="minorHAnsi" w:cstheme="minorHAnsi"/>
                <w:color w:val="auto"/>
              </w:rPr>
              <w:t>introduc</w:t>
            </w:r>
            <w:r w:rsidR="000E492E">
              <w:rPr>
                <w:rFonts w:asciiTheme="minorHAnsi" w:hAnsiTheme="minorHAnsi" w:cstheme="minorHAnsi"/>
                <w:color w:val="auto"/>
              </w:rPr>
              <w:t>tion</w:t>
            </w:r>
            <w:r w:rsidR="009E3277" w:rsidRPr="009E3277">
              <w:rPr>
                <w:rFonts w:asciiTheme="minorHAnsi" w:hAnsiTheme="minorHAnsi" w:cstheme="minorHAnsi"/>
                <w:color w:val="auto"/>
              </w:rPr>
              <w:t xml:space="preserve"> </w:t>
            </w:r>
            <w:r w:rsidR="000E492E">
              <w:rPr>
                <w:rFonts w:asciiTheme="minorHAnsi" w:hAnsiTheme="minorHAnsi" w:cstheme="minorHAnsi"/>
                <w:color w:val="auto"/>
              </w:rPr>
              <w:t xml:space="preserve">of </w:t>
            </w:r>
            <w:r w:rsidR="009E3277" w:rsidRPr="009E3277">
              <w:rPr>
                <w:rFonts w:asciiTheme="minorHAnsi" w:hAnsiTheme="minorHAnsi" w:cstheme="minorHAnsi"/>
                <w:color w:val="auto"/>
              </w:rPr>
              <w:t>Green Wheels Travel</w:t>
            </w:r>
            <w:r w:rsidR="00020784">
              <w:rPr>
                <w:rFonts w:asciiTheme="minorHAnsi" w:hAnsiTheme="minorHAnsi" w:cstheme="minorHAnsi"/>
                <w:color w:val="auto"/>
              </w:rPr>
              <w:t xml:space="preserve"> Schemes to encourage </w:t>
            </w:r>
            <w:r w:rsidR="009E3277" w:rsidRPr="009E3277">
              <w:rPr>
                <w:rFonts w:asciiTheme="minorHAnsi" w:hAnsiTheme="minorHAnsi" w:cstheme="minorHAnsi"/>
                <w:color w:val="auto"/>
              </w:rPr>
              <w:t>employees to use</w:t>
            </w:r>
            <w:r w:rsidR="009E3277" w:rsidRPr="009E3277">
              <w:rPr>
                <w:rFonts w:asciiTheme="minorHAnsi" w:hAnsiTheme="minorHAnsi" w:cstheme="minorHAnsi"/>
              </w:rPr>
              <w:t xml:space="preserve"> a</w:t>
            </w:r>
            <w:r w:rsidR="009E3277" w:rsidRPr="009E3277">
              <w:rPr>
                <w:rFonts w:asciiTheme="minorHAnsi" w:hAnsiTheme="minorHAnsi" w:cstheme="minorHAnsi"/>
                <w:color w:val="auto"/>
              </w:rPr>
              <w:t>ctive modes of transp</w:t>
            </w:r>
            <w:r w:rsidR="00020784">
              <w:rPr>
                <w:rFonts w:asciiTheme="minorHAnsi" w:hAnsiTheme="minorHAnsi" w:cstheme="minorHAnsi"/>
                <w:color w:val="auto"/>
              </w:rPr>
              <w:t>ort</w:t>
            </w:r>
            <w:r w:rsidR="00DD0BC1">
              <w:rPr>
                <w:rFonts w:asciiTheme="minorHAnsi" w:hAnsiTheme="minorHAnsi" w:cstheme="minorHAnsi"/>
                <w:color w:val="auto"/>
              </w:rPr>
              <w:t xml:space="preserve"> for </w:t>
            </w:r>
            <w:r w:rsidR="009E3277" w:rsidRPr="009E3277">
              <w:rPr>
                <w:rFonts w:asciiTheme="minorHAnsi" w:hAnsiTheme="minorHAnsi" w:cstheme="minorHAnsi"/>
                <w:color w:val="auto"/>
              </w:rPr>
              <w:t>business travel</w:t>
            </w:r>
            <w:r w:rsidR="00DD0BC1">
              <w:rPr>
                <w:rFonts w:asciiTheme="minorHAnsi" w:hAnsiTheme="minorHAnsi" w:cstheme="minorHAnsi"/>
                <w:color w:val="auto"/>
              </w:rPr>
              <w:t xml:space="preserve"> or</w:t>
            </w:r>
            <w:r w:rsidR="00020784">
              <w:rPr>
                <w:rFonts w:asciiTheme="minorHAnsi" w:hAnsiTheme="minorHAnsi" w:cstheme="minorHAnsi"/>
                <w:color w:val="auto"/>
              </w:rPr>
              <w:t xml:space="preserve"> commuting</w:t>
            </w:r>
          </w:p>
          <w:p w14:paraId="207B6835" w14:textId="119DC6AB" w:rsidR="004E783B" w:rsidRDefault="004E783B" w:rsidP="000133D4">
            <w:pPr>
              <w:pStyle w:val="Default"/>
              <w:rPr>
                <w:rFonts w:asciiTheme="minorHAnsi" w:hAnsiTheme="minorHAnsi" w:cstheme="minorHAnsi"/>
                <w:color w:val="auto"/>
              </w:rPr>
            </w:pPr>
          </w:p>
          <w:p w14:paraId="6CDB5B38" w14:textId="77777777" w:rsidR="000E492E" w:rsidRDefault="000E492E" w:rsidP="000133D4">
            <w:pPr>
              <w:pStyle w:val="Default"/>
              <w:rPr>
                <w:rFonts w:asciiTheme="minorHAnsi" w:hAnsiTheme="minorHAnsi" w:cstheme="minorHAnsi"/>
                <w:color w:val="auto"/>
              </w:rPr>
            </w:pPr>
          </w:p>
          <w:p w14:paraId="39597CEA" w14:textId="77777777" w:rsidR="004E783B" w:rsidRDefault="004E783B" w:rsidP="004E783B">
            <w:pPr>
              <w:pStyle w:val="Default"/>
              <w:rPr>
                <w:rFonts w:asciiTheme="minorHAnsi" w:hAnsiTheme="minorHAnsi" w:cstheme="minorHAnsi"/>
                <w:color w:val="auto"/>
              </w:rPr>
            </w:pPr>
            <w:r>
              <w:rPr>
                <w:rFonts w:asciiTheme="minorHAnsi" w:hAnsiTheme="minorHAnsi" w:cstheme="minorHAnsi"/>
                <w:color w:val="auto"/>
              </w:rPr>
              <w:t>Implement green social prescribing across the borough to enable all GPs, health care practitioners and local agencies to refer patients for nature based interventions and activities</w:t>
            </w:r>
          </w:p>
          <w:p w14:paraId="3919F7AC" w14:textId="77777777" w:rsidR="004E783B" w:rsidRPr="000133D4" w:rsidRDefault="004E783B" w:rsidP="004E783B">
            <w:pPr>
              <w:pStyle w:val="Default"/>
              <w:rPr>
                <w:rFonts w:asciiTheme="minorHAnsi" w:hAnsiTheme="minorHAnsi" w:cstheme="minorHAnsi"/>
                <w:color w:val="auto"/>
              </w:rPr>
            </w:pPr>
          </w:p>
        </w:tc>
        <w:tc>
          <w:tcPr>
            <w:tcW w:w="1984" w:type="dxa"/>
          </w:tcPr>
          <w:p w14:paraId="7C631F0C" w14:textId="3B78D886" w:rsidR="004E783B" w:rsidRDefault="000E492E" w:rsidP="008F7D97">
            <w:pPr>
              <w:rPr>
                <w:rFonts w:cstheme="minorHAnsi"/>
                <w:sz w:val="24"/>
                <w:szCs w:val="24"/>
              </w:rPr>
            </w:pPr>
            <w:r>
              <w:rPr>
                <w:rFonts w:cstheme="minorHAnsi"/>
                <w:sz w:val="24"/>
                <w:szCs w:val="24"/>
              </w:rPr>
              <w:t>C</w:t>
            </w:r>
            <w:r w:rsidRPr="00C132C5">
              <w:rPr>
                <w:rFonts w:cstheme="minorHAnsi"/>
                <w:sz w:val="24"/>
                <w:szCs w:val="24"/>
              </w:rPr>
              <w:t>limate Change and Sustainability Manager</w:t>
            </w:r>
            <w:r>
              <w:rPr>
                <w:rFonts w:cstheme="minorHAnsi"/>
                <w:sz w:val="24"/>
                <w:szCs w:val="24"/>
              </w:rPr>
              <w:t xml:space="preserve"> and partners</w:t>
            </w:r>
          </w:p>
          <w:p w14:paraId="3AE546B2" w14:textId="77777777" w:rsidR="000E492E" w:rsidRDefault="000E492E" w:rsidP="008F7D97">
            <w:pPr>
              <w:rPr>
                <w:rFonts w:cstheme="minorHAnsi"/>
                <w:sz w:val="24"/>
                <w:szCs w:val="24"/>
              </w:rPr>
            </w:pPr>
          </w:p>
          <w:p w14:paraId="489297BE" w14:textId="5D665C06" w:rsidR="004E783B" w:rsidRPr="004E783B" w:rsidRDefault="004E783B" w:rsidP="008F7D97">
            <w:pPr>
              <w:rPr>
                <w:rFonts w:cstheme="minorHAnsi"/>
                <w:sz w:val="24"/>
                <w:szCs w:val="24"/>
              </w:rPr>
            </w:pPr>
            <w:r>
              <w:rPr>
                <w:rFonts w:cstheme="minorHAnsi"/>
                <w:sz w:val="24"/>
                <w:szCs w:val="24"/>
              </w:rPr>
              <w:t>Public Health / VCFSE</w:t>
            </w:r>
          </w:p>
        </w:tc>
        <w:tc>
          <w:tcPr>
            <w:tcW w:w="1701" w:type="dxa"/>
            <w:vMerge/>
            <w:shd w:val="clear" w:color="auto" w:fill="auto"/>
          </w:tcPr>
          <w:p w14:paraId="3AD43608" w14:textId="77777777" w:rsidR="008F7D97" w:rsidRDefault="008F7D97" w:rsidP="008F7D97">
            <w:pPr>
              <w:rPr>
                <w:rFonts w:cstheme="minorHAnsi"/>
                <w:sz w:val="24"/>
                <w:szCs w:val="24"/>
              </w:rPr>
            </w:pPr>
          </w:p>
        </w:tc>
      </w:tr>
      <w:tr w:rsidR="008F7D97" w:rsidRPr="0055349E" w14:paraId="24A540E2" w14:textId="77777777" w:rsidTr="00510B3E">
        <w:trPr>
          <w:trHeight w:val="585"/>
        </w:trPr>
        <w:tc>
          <w:tcPr>
            <w:tcW w:w="846" w:type="dxa"/>
            <w:vMerge w:val="restart"/>
            <w:shd w:val="clear" w:color="auto" w:fill="auto"/>
          </w:tcPr>
          <w:p w14:paraId="2926CE7A" w14:textId="77777777" w:rsidR="008F7D97" w:rsidRPr="008F7D97" w:rsidRDefault="008F7D97" w:rsidP="008F7D97">
            <w:pPr>
              <w:rPr>
                <w:rFonts w:cstheme="minorHAnsi"/>
                <w:sz w:val="24"/>
                <w:szCs w:val="24"/>
              </w:rPr>
            </w:pPr>
            <w:r w:rsidRPr="008F7D97">
              <w:rPr>
                <w:rFonts w:cstheme="minorHAnsi"/>
                <w:sz w:val="24"/>
                <w:szCs w:val="24"/>
              </w:rPr>
              <w:t>CC4</w:t>
            </w:r>
          </w:p>
        </w:tc>
        <w:tc>
          <w:tcPr>
            <w:tcW w:w="1843" w:type="dxa"/>
            <w:vMerge w:val="restart"/>
          </w:tcPr>
          <w:p w14:paraId="50CBEF2B" w14:textId="77777777" w:rsidR="008F7D97" w:rsidRPr="008F7D97" w:rsidRDefault="008F7D97" w:rsidP="008F7D97">
            <w:pPr>
              <w:rPr>
                <w:rFonts w:cstheme="minorHAnsi"/>
                <w:spacing w:val="4"/>
                <w:sz w:val="24"/>
                <w:szCs w:val="24"/>
                <w:shd w:val="clear" w:color="auto" w:fill="FEFEFE"/>
              </w:rPr>
            </w:pPr>
            <w:r w:rsidRPr="008F7D97">
              <w:rPr>
                <w:rFonts w:cstheme="minorHAnsi"/>
                <w:spacing w:val="4"/>
                <w:sz w:val="24"/>
                <w:szCs w:val="24"/>
                <w:shd w:val="clear" w:color="auto" w:fill="FEFEFE"/>
              </w:rPr>
              <w:t>Build knowledge and skills in sustainability</w:t>
            </w:r>
          </w:p>
          <w:p w14:paraId="3AA31E16" w14:textId="77777777" w:rsidR="008F7D97" w:rsidRPr="008F7D97" w:rsidRDefault="008F7D97" w:rsidP="008F7D97">
            <w:pPr>
              <w:rPr>
                <w:rFonts w:cstheme="minorHAnsi"/>
                <w:sz w:val="24"/>
                <w:szCs w:val="24"/>
              </w:rPr>
            </w:pPr>
          </w:p>
        </w:tc>
        <w:tc>
          <w:tcPr>
            <w:tcW w:w="3260" w:type="dxa"/>
            <w:shd w:val="clear" w:color="auto" w:fill="auto"/>
          </w:tcPr>
          <w:p w14:paraId="1EC60730" w14:textId="77777777" w:rsidR="008F7D97" w:rsidRPr="006E01F4" w:rsidRDefault="008F7D97" w:rsidP="008F7D97">
            <w:pPr>
              <w:rPr>
                <w:rFonts w:cstheme="minorHAnsi"/>
                <w:spacing w:val="4"/>
                <w:sz w:val="24"/>
                <w:szCs w:val="24"/>
                <w:shd w:val="clear" w:color="auto" w:fill="FEFEFE"/>
              </w:rPr>
            </w:pPr>
            <w:r w:rsidRPr="006E01F4">
              <w:rPr>
                <w:rFonts w:cstheme="minorHAnsi"/>
                <w:spacing w:val="4"/>
                <w:sz w:val="24"/>
                <w:szCs w:val="24"/>
                <w:shd w:val="clear" w:color="auto" w:fill="FEFEFE"/>
              </w:rPr>
              <w:t>Education about sustainable development and sustainable lifestyles</w:t>
            </w:r>
          </w:p>
          <w:p w14:paraId="2E0E8412" w14:textId="77777777" w:rsidR="008F7D97" w:rsidRPr="006E01F4" w:rsidRDefault="008F7D97" w:rsidP="008F7D97">
            <w:pPr>
              <w:rPr>
                <w:rFonts w:cstheme="minorHAnsi"/>
                <w:kern w:val="24"/>
                <w:sz w:val="24"/>
                <w:szCs w:val="24"/>
              </w:rPr>
            </w:pPr>
          </w:p>
        </w:tc>
        <w:tc>
          <w:tcPr>
            <w:tcW w:w="6379" w:type="dxa"/>
          </w:tcPr>
          <w:p w14:paraId="7DED72E3" w14:textId="77777777" w:rsidR="00F7065D" w:rsidRPr="00E32EA9" w:rsidRDefault="00F7065D" w:rsidP="00F7065D">
            <w:pPr>
              <w:rPr>
                <w:rFonts w:cstheme="minorHAnsi"/>
                <w:sz w:val="24"/>
                <w:szCs w:val="24"/>
              </w:rPr>
            </w:pPr>
            <w:r w:rsidRPr="00E32EA9">
              <w:rPr>
                <w:rFonts w:cstheme="minorHAnsi"/>
                <w:sz w:val="24"/>
                <w:szCs w:val="24"/>
              </w:rPr>
              <w:t xml:space="preserve">Cultural and education programme every 5 years in line with  </w:t>
            </w:r>
            <w:r w:rsidRPr="00E32EA9">
              <w:rPr>
                <w:rStyle w:val="hgkelc"/>
                <w:rFonts w:cstheme="minorHAnsi"/>
                <w:sz w:val="24"/>
                <w:szCs w:val="24"/>
              </w:rPr>
              <w:t>United Nations Climate Change Conference</w:t>
            </w:r>
            <w:r w:rsidRPr="00E32EA9">
              <w:rPr>
                <w:rFonts w:cstheme="minorHAnsi"/>
                <w:sz w:val="24"/>
                <w:szCs w:val="24"/>
              </w:rPr>
              <w:t xml:space="preserve">  (COP)</w:t>
            </w:r>
          </w:p>
          <w:p w14:paraId="195D7231" w14:textId="77777777" w:rsidR="00666DBD" w:rsidRDefault="00666DBD" w:rsidP="008F7D97">
            <w:pPr>
              <w:rPr>
                <w:rFonts w:cstheme="minorHAnsi"/>
                <w:color w:val="FF0000"/>
                <w:sz w:val="24"/>
                <w:szCs w:val="24"/>
              </w:rPr>
            </w:pPr>
          </w:p>
          <w:p w14:paraId="30F281DE" w14:textId="77777777" w:rsidR="00666DBD" w:rsidRDefault="00666DBD" w:rsidP="008F7D97">
            <w:pPr>
              <w:rPr>
                <w:rFonts w:cstheme="minorHAnsi"/>
                <w:sz w:val="24"/>
                <w:szCs w:val="24"/>
                <w:lang w:val="en-US"/>
              </w:rPr>
            </w:pPr>
            <w:r w:rsidRPr="00336A4D">
              <w:rPr>
                <w:rFonts w:cstheme="minorHAnsi"/>
                <w:sz w:val="24"/>
                <w:szCs w:val="24"/>
              </w:rPr>
              <w:t xml:space="preserve">All educational establishments </w:t>
            </w:r>
            <w:r w:rsidR="00336A4D" w:rsidRPr="00336A4D">
              <w:rPr>
                <w:rFonts w:cstheme="minorHAnsi"/>
                <w:sz w:val="24"/>
                <w:szCs w:val="24"/>
              </w:rPr>
              <w:t>-</w:t>
            </w:r>
            <w:r w:rsidRPr="00336A4D">
              <w:rPr>
                <w:rFonts w:cstheme="minorHAnsi"/>
                <w:sz w:val="24"/>
                <w:szCs w:val="24"/>
              </w:rPr>
              <w:t xml:space="preserve"> early years, primary, secondary and colleges in the borough to be signed up to the Eco Schools Programme and achieving </w:t>
            </w:r>
            <w:r w:rsidRPr="00336A4D">
              <w:rPr>
                <w:rFonts w:cstheme="minorHAnsi"/>
                <w:sz w:val="24"/>
                <w:szCs w:val="24"/>
                <w:lang w:val="en-US"/>
              </w:rPr>
              <w:t>Eco-Schools Green Flag accreditation</w:t>
            </w:r>
          </w:p>
          <w:p w14:paraId="626CE0BC" w14:textId="6CF3A2A9" w:rsidR="00D621B2" w:rsidRDefault="00D621B2" w:rsidP="008F7D97">
            <w:pPr>
              <w:rPr>
                <w:rFonts w:cstheme="minorHAnsi"/>
                <w:sz w:val="24"/>
                <w:szCs w:val="24"/>
                <w:lang w:val="en-US"/>
              </w:rPr>
            </w:pPr>
          </w:p>
          <w:p w14:paraId="59B4305E" w14:textId="053F008F" w:rsidR="000E492E" w:rsidRDefault="000E492E" w:rsidP="008F7D97">
            <w:pPr>
              <w:rPr>
                <w:rFonts w:cstheme="minorHAnsi"/>
                <w:sz w:val="24"/>
                <w:szCs w:val="24"/>
                <w:lang w:val="en-US"/>
              </w:rPr>
            </w:pPr>
          </w:p>
          <w:p w14:paraId="5D0523BF" w14:textId="77777777" w:rsidR="000E492E" w:rsidRDefault="000E492E" w:rsidP="008F7D97">
            <w:pPr>
              <w:rPr>
                <w:rFonts w:cstheme="minorHAnsi"/>
                <w:sz w:val="24"/>
                <w:szCs w:val="24"/>
                <w:lang w:val="en-US"/>
              </w:rPr>
            </w:pPr>
          </w:p>
          <w:p w14:paraId="05F68A41" w14:textId="77777777" w:rsidR="00D621B2" w:rsidRPr="00D621B2" w:rsidRDefault="00D621B2" w:rsidP="008F7D97">
            <w:pPr>
              <w:rPr>
                <w:rFonts w:cstheme="minorHAnsi"/>
                <w:sz w:val="24"/>
                <w:szCs w:val="24"/>
                <w:lang w:val="en-US"/>
              </w:rPr>
            </w:pPr>
            <w:r>
              <w:rPr>
                <w:rFonts w:cstheme="minorHAnsi"/>
                <w:sz w:val="24"/>
                <w:szCs w:val="24"/>
                <w:lang w:val="en-US"/>
              </w:rPr>
              <w:t>Teaching workforce equipped with awareness and understanding of the climate change agenda with s</w:t>
            </w:r>
            <w:r w:rsidRPr="00D621B2">
              <w:rPr>
                <w:rFonts w:cstheme="minorHAnsi"/>
                <w:sz w:val="24"/>
                <w:szCs w:val="24"/>
                <w:lang w:val="en-US"/>
              </w:rPr>
              <w:t>chools incorporating</w:t>
            </w:r>
            <w:r w:rsidRPr="00D621B2">
              <w:rPr>
                <w:rFonts w:cstheme="minorHAnsi"/>
                <w:color w:val="101010"/>
                <w:sz w:val="24"/>
                <w:szCs w:val="24"/>
                <w:lang w:val="en-US"/>
              </w:rPr>
              <w:t xml:space="preserve"> “green life skills” into the education </w:t>
            </w:r>
            <w:proofErr w:type="spellStart"/>
            <w:r w:rsidRPr="00D621B2">
              <w:rPr>
                <w:rFonts w:cstheme="minorHAnsi"/>
                <w:color w:val="101010"/>
                <w:sz w:val="24"/>
                <w:szCs w:val="24"/>
                <w:lang w:val="en-US"/>
              </w:rPr>
              <w:t>programme</w:t>
            </w:r>
            <w:proofErr w:type="spellEnd"/>
            <w:r w:rsidRPr="00D621B2">
              <w:rPr>
                <w:rFonts w:cstheme="minorHAnsi"/>
                <w:color w:val="101010"/>
                <w:sz w:val="24"/>
                <w:szCs w:val="24"/>
                <w:lang w:val="en-US"/>
              </w:rPr>
              <w:t xml:space="preserve"> to advocate pro-environmental </w:t>
            </w:r>
            <w:proofErr w:type="spellStart"/>
            <w:r w:rsidRPr="00D621B2">
              <w:rPr>
                <w:rFonts w:cstheme="minorHAnsi"/>
                <w:color w:val="101010"/>
                <w:sz w:val="24"/>
                <w:szCs w:val="24"/>
                <w:lang w:val="en-US"/>
              </w:rPr>
              <w:t>behaviours</w:t>
            </w:r>
            <w:proofErr w:type="spellEnd"/>
          </w:p>
          <w:p w14:paraId="5E22A00D" w14:textId="77777777" w:rsidR="00BF036C" w:rsidRPr="001672AD" w:rsidRDefault="00BF036C" w:rsidP="00D621B2">
            <w:pPr>
              <w:rPr>
                <w:rFonts w:cstheme="minorHAnsi"/>
                <w:sz w:val="24"/>
                <w:szCs w:val="24"/>
              </w:rPr>
            </w:pPr>
          </w:p>
        </w:tc>
        <w:tc>
          <w:tcPr>
            <w:tcW w:w="1984" w:type="dxa"/>
          </w:tcPr>
          <w:p w14:paraId="7162F4A7" w14:textId="77777777" w:rsidR="008F7D97" w:rsidRDefault="00505623" w:rsidP="008F7D97">
            <w:pPr>
              <w:rPr>
                <w:rFonts w:cstheme="minorHAnsi"/>
                <w:sz w:val="24"/>
                <w:szCs w:val="24"/>
              </w:rPr>
            </w:pPr>
            <w:r w:rsidRPr="00505623">
              <w:rPr>
                <w:rFonts w:cstheme="minorHAnsi"/>
                <w:sz w:val="24"/>
                <w:szCs w:val="24"/>
              </w:rPr>
              <w:t xml:space="preserve">Your Trust </w:t>
            </w:r>
            <w:r>
              <w:rPr>
                <w:rFonts w:cstheme="minorHAnsi"/>
                <w:sz w:val="24"/>
                <w:szCs w:val="24"/>
              </w:rPr>
              <w:t xml:space="preserve">/ </w:t>
            </w:r>
            <w:r w:rsidRPr="00505623">
              <w:rPr>
                <w:rFonts w:cstheme="minorHAnsi"/>
                <w:sz w:val="24"/>
                <w:szCs w:val="24"/>
              </w:rPr>
              <w:t>Action Together</w:t>
            </w:r>
            <w:r w:rsidR="00666DBD">
              <w:rPr>
                <w:rFonts w:cstheme="minorHAnsi"/>
                <w:sz w:val="24"/>
                <w:szCs w:val="24"/>
              </w:rPr>
              <w:t xml:space="preserve"> </w:t>
            </w:r>
          </w:p>
          <w:p w14:paraId="7C509404" w14:textId="77777777" w:rsidR="0028027F" w:rsidRDefault="0028027F" w:rsidP="008F7D97">
            <w:pPr>
              <w:rPr>
                <w:rFonts w:cstheme="minorHAnsi"/>
                <w:sz w:val="24"/>
                <w:szCs w:val="24"/>
              </w:rPr>
            </w:pPr>
          </w:p>
          <w:p w14:paraId="3A4B4647" w14:textId="77777777" w:rsidR="0028027F" w:rsidRDefault="0028027F" w:rsidP="008F7D97">
            <w:pPr>
              <w:rPr>
                <w:rFonts w:cstheme="minorHAnsi"/>
                <w:sz w:val="24"/>
                <w:szCs w:val="24"/>
              </w:rPr>
            </w:pPr>
            <w:r>
              <w:rPr>
                <w:rFonts w:cstheme="minorHAnsi"/>
                <w:sz w:val="24"/>
                <w:szCs w:val="24"/>
              </w:rPr>
              <w:t>Council’s Children’s Services Directorate - Schools</w:t>
            </w:r>
          </w:p>
          <w:p w14:paraId="74D3F020" w14:textId="77777777" w:rsidR="0028027F" w:rsidRDefault="0028027F" w:rsidP="008F7D97">
            <w:pPr>
              <w:rPr>
                <w:rFonts w:cstheme="minorHAnsi"/>
                <w:sz w:val="24"/>
                <w:szCs w:val="24"/>
              </w:rPr>
            </w:pPr>
          </w:p>
          <w:p w14:paraId="01AFEFC5" w14:textId="77777777" w:rsidR="0028027F" w:rsidRDefault="0028027F" w:rsidP="008F7D97">
            <w:pPr>
              <w:rPr>
                <w:rFonts w:cstheme="minorHAnsi"/>
                <w:sz w:val="24"/>
                <w:szCs w:val="24"/>
              </w:rPr>
            </w:pPr>
            <w:r>
              <w:rPr>
                <w:rFonts w:cstheme="minorHAnsi"/>
                <w:sz w:val="24"/>
                <w:szCs w:val="24"/>
              </w:rPr>
              <w:t>Council’s Children’s Services Directorate – Schools</w:t>
            </w:r>
          </w:p>
          <w:p w14:paraId="558DFAA8" w14:textId="77777777" w:rsidR="0028027F" w:rsidRPr="00505623" w:rsidRDefault="0028027F" w:rsidP="008F7D97">
            <w:pPr>
              <w:rPr>
                <w:rFonts w:cstheme="minorHAnsi"/>
                <w:sz w:val="24"/>
                <w:szCs w:val="24"/>
              </w:rPr>
            </w:pPr>
          </w:p>
        </w:tc>
        <w:tc>
          <w:tcPr>
            <w:tcW w:w="1701" w:type="dxa"/>
            <w:vMerge w:val="restart"/>
            <w:shd w:val="clear" w:color="auto" w:fill="auto"/>
          </w:tcPr>
          <w:p w14:paraId="42D5F1AD" w14:textId="77777777" w:rsidR="008F7D97" w:rsidRDefault="008F7D97" w:rsidP="008F7D97">
            <w:pPr>
              <w:rPr>
                <w:rFonts w:cstheme="minorHAnsi"/>
                <w:sz w:val="24"/>
                <w:szCs w:val="24"/>
              </w:rPr>
            </w:pPr>
            <w:r w:rsidRPr="006E01F4">
              <w:rPr>
                <w:rFonts w:cstheme="minorHAnsi"/>
                <w:sz w:val="24"/>
                <w:szCs w:val="24"/>
              </w:rPr>
              <w:t>Quality Education</w:t>
            </w:r>
          </w:p>
        </w:tc>
      </w:tr>
      <w:tr w:rsidR="008F7D97" w:rsidRPr="0055349E" w14:paraId="7A46F9AB" w14:textId="77777777" w:rsidTr="00510B3E">
        <w:trPr>
          <w:trHeight w:val="585"/>
        </w:trPr>
        <w:tc>
          <w:tcPr>
            <w:tcW w:w="846" w:type="dxa"/>
            <w:vMerge/>
            <w:shd w:val="clear" w:color="auto" w:fill="auto"/>
          </w:tcPr>
          <w:p w14:paraId="72B6D911" w14:textId="77777777" w:rsidR="008F7D97" w:rsidRPr="008F7D97" w:rsidRDefault="008F7D97" w:rsidP="008F7D97">
            <w:pPr>
              <w:rPr>
                <w:rFonts w:cstheme="minorHAnsi"/>
                <w:sz w:val="24"/>
                <w:szCs w:val="24"/>
              </w:rPr>
            </w:pPr>
          </w:p>
        </w:tc>
        <w:tc>
          <w:tcPr>
            <w:tcW w:w="1843" w:type="dxa"/>
            <w:vMerge/>
          </w:tcPr>
          <w:p w14:paraId="6BB25F81" w14:textId="77777777" w:rsidR="008F7D97" w:rsidRPr="008F7D97" w:rsidRDefault="008F7D97" w:rsidP="008F7D97">
            <w:pPr>
              <w:rPr>
                <w:rFonts w:cstheme="minorHAnsi"/>
                <w:spacing w:val="4"/>
                <w:sz w:val="24"/>
                <w:szCs w:val="24"/>
                <w:shd w:val="clear" w:color="auto" w:fill="FEFEFE"/>
              </w:rPr>
            </w:pPr>
          </w:p>
        </w:tc>
        <w:tc>
          <w:tcPr>
            <w:tcW w:w="3260" w:type="dxa"/>
            <w:shd w:val="clear" w:color="auto" w:fill="auto"/>
          </w:tcPr>
          <w:p w14:paraId="3506BB4B" w14:textId="77777777" w:rsidR="008F7D97" w:rsidRPr="006E01F4" w:rsidRDefault="008F7D97" w:rsidP="008F7D97">
            <w:pPr>
              <w:rPr>
                <w:rFonts w:cstheme="minorHAnsi"/>
                <w:spacing w:val="4"/>
                <w:sz w:val="24"/>
                <w:szCs w:val="24"/>
                <w:shd w:val="clear" w:color="auto" w:fill="FEFEFE"/>
              </w:rPr>
            </w:pPr>
            <w:r w:rsidRPr="006E01F4">
              <w:rPr>
                <w:rFonts w:cstheme="minorHAnsi"/>
                <w:spacing w:val="4"/>
                <w:sz w:val="24"/>
                <w:szCs w:val="24"/>
                <w:shd w:val="clear" w:color="auto" w:fill="FEFEFE"/>
              </w:rPr>
              <w:t>Education and vocational training programmes to support careers in a green economy</w:t>
            </w:r>
          </w:p>
          <w:p w14:paraId="5E4C0795" w14:textId="77777777" w:rsidR="008F7D97" w:rsidRPr="006E01F4" w:rsidRDefault="008F7D97" w:rsidP="008F7D97">
            <w:pPr>
              <w:rPr>
                <w:rFonts w:cstheme="minorHAnsi"/>
                <w:kern w:val="24"/>
                <w:sz w:val="24"/>
                <w:szCs w:val="24"/>
              </w:rPr>
            </w:pPr>
          </w:p>
        </w:tc>
        <w:tc>
          <w:tcPr>
            <w:tcW w:w="6379" w:type="dxa"/>
          </w:tcPr>
          <w:p w14:paraId="25CBC914" w14:textId="77777777" w:rsidR="00266C1D" w:rsidRDefault="00266C1D" w:rsidP="008F7D97">
            <w:pPr>
              <w:rPr>
                <w:rStyle w:val="acopre1"/>
                <w:rFonts w:cstheme="minorHAnsi"/>
                <w:sz w:val="24"/>
                <w:szCs w:val="24"/>
              </w:rPr>
            </w:pPr>
            <w:r w:rsidRPr="00266C1D">
              <w:rPr>
                <w:rStyle w:val="acopre1"/>
                <w:rFonts w:cstheme="minorHAnsi"/>
                <w:sz w:val="24"/>
                <w:szCs w:val="24"/>
              </w:rPr>
              <w:t xml:space="preserve">Develop a local climate </w:t>
            </w:r>
            <w:r w:rsidRPr="00266C1D">
              <w:rPr>
                <w:rStyle w:val="acopre1"/>
                <w:rFonts w:cstheme="minorHAnsi"/>
                <w:bCs/>
                <w:sz w:val="24"/>
                <w:szCs w:val="24"/>
              </w:rPr>
              <w:t>apprenticeship</w:t>
            </w:r>
            <w:r w:rsidRPr="00266C1D">
              <w:rPr>
                <w:rStyle w:val="acopre1"/>
                <w:rFonts w:cstheme="minorHAnsi"/>
                <w:sz w:val="24"/>
                <w:szCs w:val="24"/>
              </w:rPr>
              <w:t xml:space="preserve"> programme to prepare young people for jobs in a green economy</w:t>
            </w:r>
          </w:p>
          <w:p w14:paraId="15EDD7F7" w14:textId="77777777" w:rsidR="00266C1D" w:rsidRDefault="00266C1D" w:rsidP="008F7D97">
            <w:pPr>
              <w:rPr>
                <w:rStyle w:val="acopre1"/>
                <w:rFonts w:cstheme="minorHAnsi"/>
                <w:sz w:val="24"/>
                <w:szCs w:val="24"/>
              </w:rPr>
            </w:pPr>
          </w:p>
          <w:p w14:paraId="6082CE15" w14:textId="3C171D90" w:rsidR="00266C1D" w:rsidRDefault="00266C1D" w:rsidP="008F7D97">
            <w:pPr>
              <w:rPr>
                <w:rStyle w:val="acopre1"/>
                <w:rFonts w:cstheme="minorHAnsi"/>
                <w:sz w:val="24"/>
                <w:szCs w:val="24"/>
              </w:rPr>
            </w:pPr>
            <w:r>
              <w:rPr>
                <w:rStyle w:val="acopre1"/>
                <w:rFonts w:cstheme="minorHAnsi"/>
                <w:sz w:val="24"/>
                <w:szCs w:val="24"/>
              </w:rPr>
              <w:t>Create a network of green skills centres across local colleges and training centres to offer higher level certificates in green business and sustainability courses</w:t>
            </w:r>
          </w:p>
          <w:p w14:paraId="5DD5E564" w14:textId="0BF33822" w:rsidR="000A5379" w:rsidRDefault="000A5379" w:rsidP="008F7D97">
            <w:pPr>
              <w:rPr>
                <w:rStyle w:val="acopre1"/>
                <w:rFonts w:cstheme="minorHAnsi"/>
                <w:sz w:val="24"/>
                <w:szCs w:val="24"/>
              </w:rPr>
            </w:pPr>
          </w:p>
          <w:p w14:paraId="0449001A" w14:textId="77777777" w:rsidR="00C8479B" w:rsidRDefault="000A5379" w:rsidP="006C50B0">
            <w:pPr>
              <w:rPr>
                <w:rStyle w:val="acopre1"/>
                <w:rFonts w:cstheme="minorHAnsi"/>
                <w:color w:val="FF0000"/>
                <w:sz w:val="24"/>
                <w:szCs w:val="24"/>
              </w:rPr>
            </w:pPr>
            <w:r w:rsidRPr="003B1566">
              <w:rPr>
                <w:rStyle w:val="acopre1"/>
                <w:rFonts w:cstheme="minorHAnsi"/>
                <w:color w:val="FF0000"/>
                <w:sz w:val="24"/>
                <w:szCs w:val="24"/>
              </w:rPr>
              <w:t xml:space="preserve">Colleges and businesses working together to develop an </w:t>
            </w:r>
            <w:r w:rsidR="003B1566" w:rsidRPr="003B1566">
              <w:rPr>
                <w:rStyle w:val="acopre1"/>
                <w:rFonts w:cstheme="minorHAnsi"/>
                <w:color w:val="FF0000"/>
                <w:sz w:val="24"/>
                <w:szCs w:val="24"/>
              </w:rPr>
              <w:t xml:space="preserve">aligned </w:t>
            </w:r>
            <w:r w:rsidRPr="003B1566">
              <w:rPr>
                <w:rStyle w:val="acopre1"/>
                <w:rFonts w:cstheme="minorHAnsi"/>
                <w:color w:val="FF0000"/>
                <w:sz w:val="24"/>
                <w:szCs w:val="24"/>
              </w:rPr>
              <w:t xml:space="preserve">education </w:t>
            </w:r>
            <w:r w:rsidR="003B1566" w:rsidRPr="003B1566">
              <w:rPr>
                <w:rStyle w:val="acopre1"/>
                <w:rFonts w:cstheme="minorHAnsi"/>
                <w:color w:val="FF0000"/>
                <w:sz w:val="24"/>
                <w:szCs w:val="24"/>
              </w:rPr>
              <w:t xml:space="preserve">and employment </w:t>
            </w:r>
            <w:r w:rsidRPr="003B1566">
              <w:rPr>
                <w:rStyle w:val="acopre1"/>
                <w:rFonts w:cstheme="minorHAnsi"/>
                <w:color w:val="FF0000"/>
                <w:sz w:val="24"/>
                <w:szCs w:val="24"/>
              </w:rPr>
              <w:t xml:space="preserve">offer </w:t>
            </w:r>
            <w:r w:rsidR="003B1566" w:rsidRPr="003B1566">
              <w:rPr>
                <w:rStyle w:val="acopre1"/>
                <w:rFonts w:cstheme="minorHAnsi"/>
                <w:color w:val="FF0000"/>
                <w:sz w:val="24"/>
                <w:szCs w:val="24"/>
              </w:rPr>
              <w:t>that ensures</w:t>
            </w:r>
            <w:r w:rsidR="005C2047">
              <w:rPr>
                <w:rStyle w:val="acopre1"/>
                <w:rFonts w:cstheme="minorHAnsi"/>
                <w:color w:val="FF0000"/>
                <w:sz w:val="24"/>
                <w:szCs w:val="24"/>
              </w:rPr>
              <w:t xml:space="preserve"> young people have the skills to </w:t>
            </w:r>
            <w:r w:rsidR="006C50B0">
              <w:rPr>
                <w:rStyle w:val="acopre1"/>
                <w:rFonts w:cstheme="minorHAnsi"/>
                <w:color w:val="FF0000"/>
                <w:sz w:val="24"/>
                <w:szCs w:val="24"/>
              </w:rPr>
              <w:t>support the key work needed to reduce carbon emissions – housing retrofit, renewable energy and that there are local job opportunities and local people are securing them</w:t>
            </w:r>
          </w:p>
          <w:p w14:paraId="1528F40B" w14:textId="65E45976" w:rsidR="006C50B0" w:rsidRPr="006C50B0" w:rsidRDefault="006C50B0" w:rsidP="006C50B0">
            <w:pPr>
              <w:rPr>
                <w:rFonts w:cstheme="minorHAnsi"/>
                <w:color w:val="FF0000"/>
                <w:sz w:val="24"/>
                <w:szCs w:val="24"/>
              </w:rPr>
            </w:pPr>
            <w:bookmarkStart w:id="1" w:name="_GoBack"/>
            <w:bookmarkEnd w:id="1"/>
          </w:p>
        </w:tc>
        <w:tc>
          <w:tcPr>
            <w:tcW w:w="1984" w:type="dxa"/>
          </w:tcPr>
          <w:p w14:paraId="5F26F980" w14:textId="11EF4D36" w:rsidR="008F7D97" w:rsidRPr="00985167" w:rsidRDefault="00985167" w:rsidP="008F7D97">
            <w:pPr>
              <w:rPr>
                <w:rFonts w:cstheme="minorHAnsi"/>
                <w:sz w:val="24"/>
                <w:szCs w:val="24"/>
              </w:rPr>
            </w:pPr>
            <w:r w:rsidRPr="00985167">
              <w:rPr>
                <w:rFonts w:cstheme="minorHAnsi"/>
                <w:sz w:val="24"/>
                <w:szCs w:val="24"/>
              </w:rPr>
              <w:t>Work and Skills</w:t>
            </w:r>
            <w:r w:rsidR="00394B5F">
              <w:rPr>
                <w:rFonts w:cstheme="minorHAnsi"/>
                <w:sz w:val="24"/>
                <w:szCs w:val="24"/>
              </w:rPr>
              <w:t xml:space="preserve"> / Colleges</w:t>
            </w:r>
          </w:p>
        </w:tc>
        <w:tc>
          <w:tcPr>
            <w:tcW w:w="1701" w:type="dxa"/>
            <w:vMerge/>
            <w:shd w:val="clear" w:color="auto" w:fill="auto"/>
          </w:tcPr>
          <w:p w14:paraId="753E837B" w14:textId="77777777" w:rsidR="008F7D97" w:rsidRDefault="008F7D97" w:rsidP="008F7D97">
            <w:pPr>
              <w:rPr>
                <w:rFonts w:cstheme="minorHAnsi"/>
                <w:sz w:val="24"/>
                <w:szCs w:val="24"/>
              </w:rPr>
            </w:pPr>
          </w:p>
        </w:tc>
      </w:tr>
      <w:tr w:rsidR="008F7D97" w:rsidRPr="0055349E" w14:paraId="3A6E37B0" w14:textId="77777777" w:rsidTr="00510B3E">
        <w:trPr>
          <w:trHeight w:val="585"/>
        </w:trPr>
        <w:tc>
          <w:tcPr>
            <w:tcW w:w="846" w:type="dxa"/>
            <w:vMerge/>
            <w:shd w:val="clear" w:color="auto" w:fill="auto"/>
          </w:tcPr>
          <w:p w14:paraId="0FE51C38" w14:textId="77777777" w:rsidR="008F7D97" w:rsidRPr="008F7D97" w:rsidRDefault="008F7D97" w:rsidP="008F7D97">
            <w:pPr>
              <w:rPr>
                <w:rFonts w:cstheme="minorHAnsi"/>
                <w:sz w:val="24"/>
                <w:szCs w:val="24"/>
              </w:rPr>
            </w:pPr>
          </w:p>
        </w:tc>
        <w:tc>
          <w:tcPr>
            <w:tcW w:w="1843" w:type="dxa"/>
            <w:vMerge/>
          </w:tcPr>
          <w:p w14:paraId="63785700" w14:textId="77777777" w:rsidR="008F7D97" w:rsidRPr="008F7D97" w:rsidRDefault="008F7D97" w:rsidP="008F7D97">
            <w:pPr>
              <w:rPr>
                <w:rFonts w:cstheme="minorHAnsi"/>
                <w:spacing w:val="4"/>
                <w:sz w:val="24"/>
                <w:szCs w:val="24"/>
                <w:shd w:val="clear" w:color="auto" w:fill="FEFEFE"/>
              </w:rPr>
            </w:pPr>
          </w:p>
        </w:tc>
        <w:tc>
          <w:tcPr>
            <w:tcW w:w="3260" w:type="dxa"/>
            <w:shd w:val="clear" w:color="auto" w:fill="auto"/>
          </w:tcPr>
          <w:p w14:paraId="1AAE7FDB" w14:textId="77777777" w:rsidR="008F7D97" w:rsidRPr="006E01F4" w:rsidRDefault="008F7D97" w:rsidP="008F7D97">
            <w:pPr>
              <w:rPr>
                <w:rFonts w:cstheme="minorHAnsi"/>
                <w:spacing w:val="4"/>
                <w:sz w:val="24"/>
                <w:szCs w:val="24"/>
                <w:shd w:val="clear" w:color="auto" w:fill="FEFEFE"/>
              </w:rPr>
            </w:pPr>
            <w:r w:rsidRPr="006E01F4">
              <w:rPr>
                <w:rFonts w:cstheme="minorHAnsi"/>
                <w:spacing w:val="4"/>
                <w:sz w:val="24"/>
                <w:szCs w:val="24"/>
                <w:shd w:val="clear" w:color="auto" w:fill="FEFEFE"/>
              </w:rPr>
              <w:t>Workforces equipped with skills for working in greener industries and sectors</w:t>
            </w:r>
          </w:p>
          <w:p w14:paraId="336BBAC4" w14:textId="77777777" w:rsidR="008F7D97" w:rsidRPr="006E01F4" w:rsidRDefault="008F7D97" w:rsidP="008F7D97">
            <w:pPr>
              <w:rPr>
                <w:rFonts w:cstheme="minorHAnsi"/>
                <w:kern w:val="24"/>
                <w:sz w:val="24"/>
                <w:szCs w:val="24"/>
              </w:rPr>
            </w:pPr>
          </w:p>
        </w:tc>
        <w:tc>
          <w:tcPr>
            <w:tcW w:w="6379" w:type="dxa"/>
          </w:tcPr>
          <w:p w14:paraId="46E8D29C" w14:textId="77777777" w:rsidR="0050278E" w:rsidRPr="0050278E" w:rsidRDefault="00480141" w:rsidP="008F7D97">
            <w:pPr>
              <w:rPr>
                <w:rFonts w:cstheme="minorHAnsi"/>
                <w:sz w:val="24"/>
                <w:szCs w:val="24"/>
              </w:rPr>
            </w:pPr>
            <w:r w:rsidRPr="0050278E">
              <w:rPr>
                <w:rFonts w:cstheme="minorHAnsi"/>
                <w:sz w:val="24"/>
                <w:szCs w:val="24"/>
              </w:rPr>
              <w:t>Conduc</w:t>
            </w:r>
            <w:r w:rsidR="0050278E" w:rsidRPr="0050278E">
              <w:rPr>
                <w:rFonts w:cstheme="minorHAnsi"/>
                <w:sz w:val="24"/>
                <w:szCs w:val="24"/>
              </w:rPr>
              <w:t xml:space="preserve">t a green survey to map current and future sustainability levels, </w:t>
            </w:r>
            <w:r w:rsidR="008D1ED7">
              <w:rPr>
                <w:rFonts w:cstheme="minorHAnsi"/>
                <w:sz w:val="24"/>
                <w:szCs w:val="24"/>
              </w:rPr>
              <w:t xml:space="preserve">skill requirements and </w:t>
            </w:r>
            <w:r w:rsidR="0050278E" w:rsidRPr="0050278E">
              <w:rPr>
                <w:rFonts w:cstheme="minorHAnsi"/>
                <w:sz w:val="24"/>
                <w:szCs w:val="24"/>
              </w:rPr>
              <w:t xml:space="preserve">needs and demands of businesses across the borough </w:t>
            </w:r>
            <w:r w:rsidR="0050278E">
              <w:rPr>
                <w:rFonts w:cstheme="minorHAnsi"/>
                <w:sz w:val="24"/>
                <w:szCs w:val="24"/>
              </w:rPr>
              <w:t xml:space="preserve">which will inform a green business directory </w:t>
            </w:r>
          </w:p>
          <w:p w14:paraId="6CE4899B" w14:textId="77777777" w:rsidR="00480141" w:rsidRPr="001672AD" w:rsidRDefault="00480141" w:rsidP="0050278E">
            <w:pPr>
              <w:rPr>
                <w:rFonts w:cstheme="minorHAnsi"/>
                <w:sz w:val="24"/>
                <w:szCs w:val="24"/>
              </w:rPr>
            </w:pPr>
          </w:p>
        </w:tc>
        <w:tc>
          <w:tcPr>
            <w:tcW w:w="1984" w:type="dxa"/>
          </w:tcPr>
          <w:p w14:paraId="167FDE78" w14:textId="77777777" w:rsidR="008F7D97" w:rsidRPr="00B520DD" w:rsidRDefault="008D1ED7" w:rsidP="008F7D97">
            <w:pPr>
              <w:rPr>
                <w:rFonts w:cstheme="minorHAnsi"/>
                <w:b/>
                <w:sz w:val="24"/>
                <w:szCs w:val="24"/>
              </w:rPr>
            </w:pPr>
            <w:r w:rsidRPr="00985167">
              <w:rPr>
                <w:rFonts w:cstheme="minorHAnsi"/>
                <w:sz w:val="24"/>
                <w:szCs w:val="24"/>
              </w:rPr>
              <w:t>Work and Skills</w:t>
            </w:r>
            <w:r>
              <w:rPr>
                <w:rFonts w:cstheme="minorHAnsi"/>
                <w:sz w:val="24"/>
                <w:szCs w:val="24"/>
              </w:rPr>
              <w:t xml:space="preserve"> / Rochdale Development Agency</w:t>
            </w:r>
          </w:p>
        </w:tc>
        <w:tc>
          <w:tcPr>
            <w:tcW w:w="1701" w:type="dxa"/>
            <w:vMerge/>
            <w:shd w:val="clear" w:color="auto" w:fill="auto"/>
          </w:tcPr>
          <w:p w14:paraId="42866F72" w14:textId="77777777" w:rsidR="008F7D97" w:rsidRDefault="008F7D97" w:rsidP="008F7D97">
            <w:pPr>
              <w:rPr>
                <w:rFonts w:cstheme="minorHAnsi"/>
                <w:sz w:val="24"/>
                <w:szCs w:val="24"/>
              </w:rPr>
            </w:pPr>
          </w:p>
        </w:tc>
      </w:tr>
      <w:tr w:rsidR="008F7D97" w:rsidRPr="0055349E" w14:paraId="38505637" w14:textId="77777777" w:rsidTr="00510B3E">
        <w:trPr>
          <w:trHeight w:val="780"/>
        </w:trPr>
        <w:tc>
          <w:tcPr>
            <w:tcW w:w="846" w:type="dxa"/>
            <w:vMerge w:val="restart"/>
            <w:shd w:val="clear" w:color="auto" w:fill="auto"/>
          </w:tcPr>
          <w:p w14:paraId="315B3B85" w14:textId="77777777" w:rsidR="008F7D97" w:rsidRPr="008F7D97" w:rsidRDefault="008F7D97" w:rsidP="008F7D97">
            <w:pPr>
              <w:rPr>
                <w:rFonts w:cstheme="minorHAnsi"/>
                <w:sz w:val="24"/>
                <w:szCs w:val="24"/>
              </w:rPr>
            </w:pPr>
            <w:r w:rsidRPr="008F7D97">
              <w:rPr>
                <w:rFonts w:cstheme="minorHAnsi"/>
                <w:sz w:val="24"/>
                <w:szCs w:val="24"/>
              </w:rPr>
              <w:t>CC5</w:t>
            </w:r>
          </w:p>
        </w:tc>
        <w:tc>
          <w:tcPr>
            <w:tcW w:w="1843" w:type="dxa"/>
            <w:vMerge w:val="restart"/>
          </w:tcPr>
          <w:p w14:paraId="14073C54" w14:textId="77777777" w:rsidR="008F7D97" w:rsidRPr="008F7D97" w:rsidRDefault="008F7D97" w:rsidP="008F7D97">
            <w:pPr>
              <w:rPr>
                <w:rFonts w:cstheme="minorHAnsi"/>
                <w:noProof/>
                <w:sz w:val="24"/>
                <w:szCs w:val="24"/>
                <w:lang w:eastAsia="en-GB"/>
              </w:rPr>
            </w:pPr>
            <w:r w:rsidRPr="008F7D97">
              <w:rPr>
                <w:rFonts w:cstheme="minorHAnsi"/>
                <w:sz w:val="24"/>
                <w:szCs w:val="24"/>
                <w:shd w:val="clear" w:color="auto" w:fill="FFFFFF"/>
              </w:rPr>
              <w:t xml:space="preserve">Empower women and girls to support economic growth and </w:t>
            </w:r>
            <w:r w:rsidRPr="001E1E6F">
              <w:rPr>
                <w:rStyle w:val="Strong"/>
                <w:rFonts w:cstheme="minorHAnsi"/>
                <w:b w:val="0"/>
                <w:sz w:val="24"/>
                <w:szCs w:val="24"/>
              </w:rPr>
              <w:t>development</w:t>
            </w:r>
          </w:p>
          <w:p w14:paraId="74A22247" w14:textId="77777777" w:rsidR="008F7D97" w:rsidRPr="008F7D97" w:rsidRDefault="008F7D97" w:rsidP="008F7D97">
            <w:pPr>
              <w:rPr>
                <w:rFonts w:cstheme="minorHAnsi"/>
                <w:spacing w:val="4"/>
                <w:sz w:val="24"/>
                <w:szCs w:val="24"/>
                <w:shd w:val="clear" w:color="auto" w:fill="FEFEFE"/>
              </w:rPr>
            </w:pPr>
          </w:p>
        </w:tc>
        <w:tc>
          <w:tcPr>
            <w:tcW w:w="3260" w:type="dxa"/>
            <w:shd w:val="clear" w:color="auto" w:fill="auto"/>
          </w:tcPr>
          <w:p w14:paraId="0B09EDBD" w14:textId="77777777" w:rsidR="008F7D97" w:rsidRPr="00C2359F" w:rsidRDefault="008F7D97" w:rsidP="008F7D97">
            <w:pPr>
              <w:rPr>
                <w:rFonts w:cstheme="minorHAnsi"/>
                <w:noProof/>
                <w:sz w:val="24"/>
                <w:szCs w:val="24"/>
                <w:lang w:eastAsia="en-GB"/>
              </w:rPr>
            </w:pPr>
            <w:r w:rsidRPr="006E01F4">
              <w:rPr>
                <w:rFonts w:cstheme="minorHAnsi"/>
                <w:noProof/>
                <w:sz w:val="24"/>
                <w:szCs w:val="24"/>
                <w:lang w:eastAsia="en-GB"/>
              </w:rPr>
              <w:t>Girls and young women partic</w:t>
            </w:r>
            <w:r w:rsidR="002F6270">
              <w:rPr>
                <w:rFonts w:cstheme="minorHAnsi"/>
                <w:noProof/>
                <w:sz w:val="24"/>
                <w:szCs w:val="24"/>
                <w:lang w:eastAsia="en-GB"/>
              </w:rPr>
              <w:t>i</w:t>
            </w:r>
            <w:r w:rsidRPr="006E01F4">
              <w:rPr>
                <w:rFonts w:cstheme="minorHAnsi"/>
                <w:noProof/>
                <w:sz w:val="24"/>
                <w:szCs w:val="24"/>
                <w:lang w:eastAsia="en-GB"/>
              </w:rPr>
              <w:t>pating in Science, Technology, Engine</w:t>
            </w:r>
            <w:r w:rsidR="00C2359F">
              <w:rPr>
                <w:rFonts w:cstheme="minorHAnsi"/>
                <w:noProof/>
                <w:sz w:val="24"/>
                <w:szCs w:val="24"/>
                <w:lang w:eastAsia="en-GB"/>
              </w:rPr>
              <w:t>ering and Maths (STEM) subjects</w:t>
            </w:r>
          </w:p>
        </w:tc>
        <w:tc>
          <w:tcPr>
            <w:tcW w:w="6379" w:type="dxa"/>
          </w:tcPr>
          <w:p w14:paraId="16F22D86" w14:textId="77777777" w:rsidR="001E1E6F" w:rsidRPr="00D17B95" w:rsidRDefault="00D17B95" w:rsidP="008F7D97">
            <w:pPr>
              <w:rPr>
                <w:rFonts w:cstheme="minorHAnsi"/>
                <w:sz w:val="24"/>
                <w:szCs w:val="24"/>
              </w:rPr>
            </w:pPr>
            <w:r w:rsidRPr="00D17B95">
              <w:rPr>
                <w:rFonts w:cstheme="minorHAnsi"/>
                <w:sz w:val="24"/>
                <w:szCs w:val="24"/>
              </w:rPr>
              <w:t>Schools and colleges engaging in</w:t>
            </w:r>
            <w:r>
              <w:rPr>
                <w:rFonts w:cstheme="minorHAnsi"/>
                <w:sz w:val="24"/>
                <w:szCs w:val="24"/>
              </w:rPr>
              <w:t xml:space="preserve"> activity for</w:t>
            </w:r>
            <w:r w:rsidRPr="00D17B95">
              <w:rPr>
                <w:rFonts w:cstheme="minorHAnsi"/>
                <w:sz w:val="24"/>
                <w:szCs w:val="24"/>
                <w:lang w:val="en"/>
              </w:rPr>
              <w:t xml:space="preserve"> </w:t>
            </w:r>
            <w:hyperlink r:id="rId127" w:history="1">
              <w:r w:rsidRPr="00D17B95">
                <w:rPr>
                  <w:rStyle w:val="Hyperlink"/>
                  <w:rFonts w:cstheme="minorHAnsi"/>
                  <w:color w:val="auto"/>
                  <w:sz w:val="24"/>
                  <w:szCs w:val="24"/>
                  <w:lang w:val="en"/>
                </w:rPr>
                <w:t>International Day of Women and Girls in Science</w:t>
              </w:r>
            </w:hyperlink>
            <w:r>
              <w:rPr>
                <w:rFonts w:cstheme="minorHAnsi"/>
                <w:sz w:val="24"/>
                <w:szCs w:val="24"/>
                <w:lang w:val="en"/>
              </w:rPr>
              <w:t xml:space="preserve"> on 11</w:t>
            </w:r>
            <w:r w:rsidRPr="00D17B95">
              <w:rPr>
                <w:rFonts w:cstheme="minorHAnsi"/>
                <w:sz w:val="24"/>
                <w:szCs w:val="24"/>
                <w:vertAlign w:val="superscript"/>
                <w:lang w:val="en"/>
              </w:rPr>
              <w:t>th</w:t>
            </w:r>
            <w:r>
              <w:rPr>
                <w:rFonts w:cstheme="minorHAnsi"/>
                <w:sz w:val="24"/>
                <w:szCs w:val="24"/>
                <w:lang w:val="en"/>
              </w:rPr>
              <w:t xml:space="preserve"> </w:t>
            </w:r>
            <w:r w:rsidRPr="00D17B95">
              <w:rPr>
                <w:rFonts w:cstheme="minorHAnsi"/>
                <w:sz w:val="24"/>
                <w:szCs w:val="24"/>
                <w:lang w:val="en"/>
              </w:rPr>
              <w:t xml:space="preserve">February </w:t>
            </w:r>
            <w:r>
              <w:rPr>
                <w:rFonts w:cstheme="minorHAnsi"/>
                <w:sz w:val="24"/>
                <w:szCs w:val="24"/>
                <w:lang w:val="en"/>
              </w:rPr>
              <w:t>every year</w:t>
            </w:r>
          </w:p>
        </w:tc>
        <w:tc>
          <w:tcPr>
            <w:tcW w:w="1984" w:type="dxa"/>
          </w:tcPr>
          <w:p w14:paraId="63C93A8E" w14:textId="77777777" w:rsidR="008F7D97" w:rsidRPr="00C2359F" w:rsidRDefault="00D17B95" w:rsidP="008F7D97">
            <w:pPr>
              <w:rPr>
                <w:rFonts w:cstheme="minorHAnsi"/>
                <w:sz w:val="24"/>
                <w:szCs w:val="24"/>
              </w:rPr>
            </w:pPr>
            <w:r>
              <w:rPr>
                <w:rFonts w:cstheme="minorHAnsi"/>
                <w:sz w:val="24"/>
                <w:szCs w:val="24"/>
              </w:rPr>
              <w:t>Schools</w:t>
            </w:r>
          </w:p>
        </w:tc>
        <w:tc>
          <w:tcPr>
            <w:tcW w:w="1701" w:type="dxa"/>
            <w:vMerge w:val="restart"/>
            <w:shd w:val="clear" w:color="auto" w:fill="auto"/>
          </w:tcPr>
          <w:p w14:paraId="39D8415D" w14:textId="77777777" w:rsidR="008F7D97" w:rsidRDefault="008F7D97" w:rsidP="008F7D97">
            <w:pPr>
              <w:rPr>
                <w:rFonts w:cstheme="minorHAnsi"/>
                <w:sz w:val="24"/>
                <w:szCs w:val="24"/>
              </w:rPr>
            </w:pPr>
            <w:r w:rsidRPr="006E01F4">
              <w:rPr>
                <w:rFonts w:cstheme="minorHAnsi"/>
                <w:sz w:val="24"/>
                <w:szCs w:val="24"/>
              </w:rPr>
              <w:t>Gender Equality</w:t>
            </w:r>
          </w:p>
        </w:tc>
      </w:tr>
      <w:tr w:rsidR="008F7D97" w:rsidRPr="0055349E" w14:paraId="379D5533" w14:textId="77777777" w:rsidTr="00510B3E">
        <w:trPr>
          <w:trHeight w:val="780"/>
        </w:trPr>
        <w:tc>
          <w:tcPr>
            <w:tcW w:w="846" w:type="dxa"/>
            <w:vMerge/>
            <w:shd w:val="clear" w:color="auto" w:fill="auto"/>
          </w:tcPr>
          <w:p w14:paraId="7D08561E" w14:textId="77777777" w:rsidR="008F7D97" w:rsidRPr="008F7D97" w:rsidRDefault="008F7D97" w:rsidP="008F7D97">
            <w:pPr>
              <w:rPr>
                <w:rFonts w:cstheme="minorHAnsi"/>
                <w:sz w:val="24"/>
                <w:szCs w:val="24"/>
              </w:rPr>
            </w:pPr>
          </w:p>
        </w:tc>
        <w:tc>
          <w:tcPr>
            <w:tcW w:w="1843" w:type="dxa"/>
            <w:vMerge/>
          </w:tcPr>
          <w:p w14:paraId="43DCAA72"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0383A079" w14:textId="77777777" w:rsidR="008F7D97" w:rsidRPr="006E01F4" w:rsidRDefault="008F7D97" w:rsidP="008F7D97">
            <w:pPr>
              <w:rPr>
                <w:rFonts w:cstheme="minorHAnsi"/>
                <w:noProof/>
                <w:sz w:val="24"/>
                <w:szCs w:val="24"/>
                <w:lang w:eastAsia="en-GB"/>
              </w:rPr>
            </w:pPr>
            <w:r w:rsidRPr="006E01F4">
              <w:rPr>
                <w:rFonts w:cstheme="minorHAnsi"/>
                <w:noProof/>
                <w:sz w:val="24"/>
                <w:szCs w:val="24"/>
                <w:lang w:eastAsia="en-GB"/>
              </w:rPr>
              <w:t>Women working in the clean tech sector</w:t>
            </w:r>
          </w:p>
          <w:p w14:paraId="6BAFF940" w14:textId="77777777" w:rsidR="008F7D97" w:rsidRPr="006E01F4" w:rsidRDefault="008F7D97" w:rsidP="008F7D97">
            <w:pPr>
              <w:rPr>
                <w:rFonts w:cstheme="minorHAnsi"/>
                <w:spacing w:val="4"/>
                <w:sz w:val="24"/>
                <w:szCs w:val="24"/>
                <w:shd w:val="clear" w:color="auto" w:fill="FEFEFE"/>
              </w:rPr>
            </w:pPr>
          </w:p>
        </w:tc>
        <w:tc>
          <w:tcPr>
            <w:tcW w:w="6379" w:type="dxa"/>
          </w:tcPr>
          <w:p w14:paraId="58FA0E66" w14:textId="77777777" w:rsidR="00EA2851" w:rsidRDefault="00EA2851" w:rsidP="008F7D97">
            <w:pPr>
              <w:rPr>
                <w:rFonts w:cstheme="minorHAnsi"/>
                <w:color w:val="FF0000"/>
                <w:sz w:val="24"/>
                <w:szCs w:val="24"/>
              </w:rPr>
            </w:pPr>
            <w:r>
              <w:rPr>
                <w:rFonts w:cstheme="minorHAnsi"/>
                <w:sz w:val="24"/>
                <w:szCs w:val="24"/>
              </w:rPr>
              <w:t xml:space="preserve">Explore with local colleges and Greater Manchester Combined Authority the potential for a Women in </w:t>
            </w:r>
            <w:proofErr w:type="spellStart"/>
            <w:r>
              <w:rPr>
                <w:rFonts w:cstheme="minorHAnsi"/>
                <w:sz w:val="24"/>
                <w:szCs w:val="24"/>
              </w:rPr>
              <w:t>CleanTech</w:t>
            </w:r>
            <w:proofErr w:type="spellEnd"/>
            <w:r>
              <w:rPr>
                <w:rFonts w:cstheme="minorHAnsi"/>
                <w:sz w:val="24"/>
                <w:szCs w:val="24"/>
              </w:rPr>
              <w:t xml:space="preserve"> and Sustainability Scholarship as part of the Green Work and Skills Programme</w:t>
            </w:r>
          </w:p>
          <w:p w14:paraId="0C074C87" w14:textId="77777777" w:rsidR="008F7D97" w:rsidRPr="001672AD" w:rsidRDefault="008F7D97" w:rsidP="008F7D97">
            <w:pPr>
              <w:rPr>
                <w:rFonts w:cstheme="minorHAnsi"/>
                <w:sz w:val="24"/>
                <w:szCs w:val="24"/>
              </w:rPr>
            </w:pPr>
          </w:p>
        </w:tc>
        <w:tc>
          <w:tcPr>
            <w:tcW w:w="1984" w:type="dxa"/>
          </w:tcPr>
          <w:p w14:paraId="0F0F98FC" w14:textId="77777777" w:rsidR="008F7D97" w:rsidRPr="00E84267" w:rsidRDefault="00E84267" w:rsidP="008F7D97">
            <w:pPr>
              <w:rPr>
                <w:rFonts w:cstheme="minorHAnsi"/>
                <w:sz w:val="24"/>
                <w:szCs w:val="24"/>
              </w:rPr>
            </w:pPr>
            <w:r w:rsidRPr="00E84267">
              <w:rPr>
                <w:rFonts w:cstheme="minorHAnsi"/>
                <w:sz w:val="24"/>
                <w:szCs w:val="24"/>
              </w:rPr>
              <w:t>Work and Skills</w:t>
            </w:r>
          </w:p>
        </w:tc>
        <w:tc>
          <w:tcPr>
            <w:tcW w:w="1701" w:type="dxa"/>
            <w:vMerge/>
            <w:shd w:val="clear" w:color="auto" w:fill="auto"/>
          </w:tcPr>
          <w:p w14:paraId="646CA907" w14:textId="77777777" w:rsidR="008F7D97" w:rsidRDefault="008F7D97" w:rsidP="008F7D97">
            <w:pPr>
              <w:rPr>
                <w:rFonts w:cstheme="minorHAnsi"/>
                <w:sz w:val="24"/>
                <w:szCs w:val="24"/>
              </w:rPr>
            </w:pPr>
          </w:p>
        </w:tc>
      </w:tr>
      <w:tr w:rsidR="008F7D97" w:rsidRPr="0055349E" w14:paraId="5D8680F3" w14:textId="77777777" w:rsidTr="00510B3E">
        <w:trPr>
          <w:trHeight w:val="780"/>
        </w:trPr>
        <w:tc>
          <w:tcPr>
            <w:tcW w:w="846" w:type="dxa"/>
            <w:vMerge/>
            <w:shd w:val="clear" w:color="auto" w:fill="auto"/>
          </w:tcPr>
          <w:p w14:paraId="29DA4F55" w14:textId="77777777" w:rsidR="008F7D97" w:rsidRPr="008F7D97" w:rsidRDefault="008F7D97" w:rsidP="008F7D97">
            <w:pPr>
              <w:rPr>
                <w:rFonts w:cstheme="minorHAnsi"/>
                <w:sz w:val="24"/>
                <w:szCs w:val="24"/>
              </w:rPr>
            </w:pPr>
          </w:p>
        </w:tc>
        <w:tc>
          <w:tcPr>
            <w:tcW w:w="1843" w:type="dxa"/>
            <w:vMerge/>
          </w:tcPr>
          <w:p w14:paraId="3722467F"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8F74F14" w14:textId="77777777" w:rsidR="008F7D97" w:rsidRPr="006E01F4" w:rsidRDefault="008F7D97" w:rsidP="008F7D97">
            <w:pPr>
              <w:rPr>
                <w:rFonts w:cstheme="minorHAnsi"/>
                <w:noProof/>
                <w:sz w:val="24"/>
                <w:szCs w:val="24"/>
                <w:lang w:eastAsia="en-GB"/>
              </w:rPr>
            </w:pPr>
            <w:r w:rsidRPr="006E01F4">
              <w:rPr>
                <w:rFonts w:cstheme="minorHAnsi"/>
                <w:noProof/>
                <w:sz w:val="24"/>
                <w:szCs w:val="24"/>
                <w:lang w:eastAsia="en-GB"/>
              </w:rPr>
              <w:t>Women as stewards of natural and household resources involved in climate action</w:t>
            </w:r>
          </w:p>
          <w:p w14:paraId="02A17D0C" w14:textId="77777777" w:rsidR="008F7D97" w:rsidRPr="006E01F4" w:rsidRDefault="008F7D97" w:rsidP="008F7D97">
            <w:pPr>
              <w:rPr>
                <w:rFonts w:cstheme="minorHAnsi"/>
                <w:spacing w:val="4"/>
                <w:sz w:val="24"/>
                <w:szCs w:val="24"/>
                <w:shd w:val="clear" w:color="auto" w:fill="FEFEFE"/>
              </w:rPr>
            </w:pPr>
          </w:p>
        </w:tc>
        <w:tc>
          <w:tcPr>
            <w:tcW w:w="6379" w:type="dxa"/>
          </w:tcPr>
          <w:p w14:paraId="0846F37B" w14:textId="77777777" w:rsidR="00305757" w:rsidRDefault="00305757" w:rsidP="00305757">
            <w:pPr>
              <w:rPr>
                <w:rFonts w:cstheme="minorHAnsi"/>
                <w:sz w:val="24"/>
                <w:szCs w:val="24"/>
              </w:rPr>
            </w:pPr>
            <w:r>
              <w:rPr>
                <w:rFonts w:cstheme="minorHAnsi"/>
                <w:sz w:val="24"/>
                <w:szCs w:val="24"/>
              </w:rPr>
              <w:t xml:space="preserve">Create a Women in Sustainability network in the borough which involves training women to understand their role in conserving natural resources in the household (e.g. cooking, shopping, </w:t>
            </w:r>
            <w:r w:rsidR="00EC5410">
              <w:rPr>
                <w:rFonts w:cstheme="minorHAnsi"/>
                <w:sz w:val="24"/>
                <w:szCs w:val="24"/>
              </w:rPr>
              <w:t>and energy</w:t>
            </w:r>
            <w:r>
              <w:rPr>
                <w:rFonts w:cstheme="minorHAnsi"/>
                <w:sz w:val="24"/>
                <w:szCs w:val="24"/>
              </w:rPr>
              <w:t xml:space="preserve"> use) who act as champions and train and support other women.</w:t>
            </w:r>
          </w:p>
          <w:p w14:paraId="24F7590E" w14:textId="77777777" w:rsidR="008F7D97" w:rsidRPr="001672AD" w:rsidRDefault="00305757" w:rsidP="00305757">
            <w:pPr>
              <w:rPr>
                <w:rFonts w:cstheme="minorHAnsi"/>
                <w:sz w:val="24"/>
                <w:szCs w:val="24"/>
              </w:rPr>
            </w:pPr>
            <w:r>
              <w:rPr>
                <w:rFonts w:cstheme="minorHAnsi"/>
                <w:sz w:val="24"/>
                <w:szCs w:val="24"/>
              </w:rPr>
              <w:t xml:space="preserve"> </w:t>
            </w:r>
          </w:p>
        </w:tc>
        <w:tc>
          <w:tcPr>
            <w:tcW w:w="1984" w:type="dxa"/>
          </w:tcPr>
          <w:p w14:paraId="40202E5E" w14:textId="77777777" w:rsidR="008F7D97" w:rsidRPr="00B520DD" w:rsidRDefault="00E84267" w:rsidP="008F7D97">
            <w:pPr>
              <w:rPr>
                <w:rFonts w:cstheme="minorHAnsi"/>
                <w:b/>
                <w:sz w:val="24"/>
                <w:szCs w:val="24"/>
              </w:rPr>
            </w:pPr>
            <w:r w:rsidRPr="00E84267">
              <w:rPr>
                <w:rFonts w:cstheme="minorHAnsi"/>
                <w:sz w:val="24"/>
                <w:szCs w:val="24"/>
              </w:rPr>
              <w:t>Work and Skills</w:t>
            </w:r>
            <w:r>
              <w:rPr>
                <w:rFonts w:cstheme="minorHAnsi"/>
                <w:sz w:val="24"/>
                <w:szCs w:val="24"/>
              </w:rPr>
              <w:t xml:space="preserve"> / VCFSE</w:t>
            </w:r>
          </w:p>
        </w:tc>
        <w:tc>
          <w:tcPr>
            <w:tcW w:w="1701" w:type="dxa"/>
            <w:vMerge/>
            <w:shd w:val="clear" w:color="auto" w:fill="auto"/>
          </w:tcPr>
          <w:p w14:paraId="2D9F90E6" w14:textId="77777777" w:rsidR="008F7D97" w:rsidRDefault="008F7D97" w:rsidP="008F7D97">
            <w:pPr>
              <w:rPr>
                <w:rFonts w:cstheme="minorHAnsi"/>
                <w:sz w:val="24"/>
                <w:szCs w:val="24"/>
              </w:rPr>
            </w:pPr>
          </w:p>
        </w:tc>
      </w:tr>
      <w:tr w:rsidR="008F7D97" w:rsidRPr="0055349E" w14:paraId="47DDBB04" w14:textId="77777777" w:rsidTr="00510B3E">
        <w:trPr>
          <w:trHeight w:val="852"/>
        </w:trPr>
        <w:tc>
          <w:tcPr>
            <w:tcW w:w="846" w:type="dxa"/>
            <w:vMerge w:val="restart"/>
            <w:shd w:val="clear" w:color="auto" w:fill="auto"/>
          </w:tcPr>
          <w:p w14:paraId="0C0DC95D" w14:textId="77777777" w:rsidR="008F7D97" w:rsidRPr="008F7D97" w:rsidRDefault="008F7D97" w:rsidP="008F7D97">
            <w:pPr>
              <w:rPr>
                <w:rFonts w:cstheme="minorHAnsi"/>
                <w:sz w:val="24"/>
                <w:szCs w:val="24"/>
              </w:rPr>
            </w:pPr>
            <w:r w:rsidRPr="008F7D97">
              <w:rPr>
                <w:rFonts w:cstheme="minorHAnsi"/>
                <w:sz w:val="24"/>
                <w:szCs w:val="24"/>
              </w:rPr>
              <w:lastRenderedPageBreak/>
              <w:t>CC6</w:t>
            </w:r>
          </w:p>
        </w:tc>
        <w:tc>
          <w:tcPr>
            <w:tcW w:w="1843" w:type="dxa"/>
            <w:vMerge w:val="restart"/>
          </w:tcPr>
          <w:p w14:paraId="07F2BB85"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Manage demand for water and threats to water security resulting from climate change</w:t>
            </w:r>
          </w:p>
          <w:p w14:paraId="0610A2C7"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47416E61" w14:textId="77777777" w:rsidR="008F7D97" w:rsidRPr="00945C11" w:rsidRDefault="008F7D97" w:rsidP="008F7D97">
            <w:pPr>
              <w:shd w:val="clear" w:color="auto" w:fill="FFFFFF"/>
              <w:spacing w:after="30"/>
              <w:rPr>
                <w:rFonts w:cstheme="minorHAnsi"/>
                <w:kern w:val="24"/>
                <w:sz w:val="24"/>
                <w:szCs w:val="24"/>
              </w:rPr>
            </w:pPr>
            <w:r w:rsidRPr="00945C11">
              <w:rPr>
                <w:rFonts w:cstheme="minorHAnsi"/>
                <w:kern w:val="24"/>
                <w:sz w:val="24"/>
                <w:szCs w:val="24"/>
              </w:rPr>
              <w:t>Better water-use efficiency</w:t>
            </w:r>
          </w:p>
          <w:p w14:paraId="34346105" w14:textId="77777777" w:rsidR="008F7D97" w:rsidRPr="00945C11" w:rsidRDefault="008F7D97" w:rsidP="008F7D97">
            <w:pPr>
              <w:rPr>
                <w:rFonts w:cstheme="minorHAnsi"/>
                <w:noProof/>
                <w:sz w:val="24"/>
                <w:szCs w:val="24"/>
                <w:lang w:eastAsia="en-GB"/>
              </w:rPr>
            </w:pPr>
          </w:p>
        </w:tc>
        <w:tc>
          <w:tcPr>
            <w:tcW w:w="6379" w:type="dxa"/>
          </w:tcPr>
          <w:p w14:paraId="587AD83A" w14:textId="77777777" w:rsidR="00320084" w:rsidRPr="00945C11" w:rsidRDefault="00320084" w:rsidP="00320084">
            <w:pPr>
              <w:rPr>
                <w:rFonts w:cstheme="minorHAnsi"/>
                <w:sz w:val="24"/>
                <w:szCs w:val="24"/>
              </w:rPr>
            </w:pPr>
            <w:r w:rsidRPr="00945C11">
              <w:rPr>
                <w:rFonts w:cstheme="minorHAnsi"/>
                <w:sz w:val="24"/>
                <w:szCs w:val="24"/>
              </w:rPr>
              <w:t>Reduce unnecessary water use and in home wastage and encourage water conservation measures across the Council’s estate and in homes, schools and businesses.</w:t>
            </w:r>
          </w:p>
          <w:p w14:paraId="7BC619FC" w14:textId="77777777" w:rsidR="00320084" w:rsidRPr="00945C11" w:rsidRDefault="00320084" w:rsidP="00320084">
            <w:pPr>
              <w:rPr>
                <w:rFonts w:cstheme="minorHAnsi"/>
                <w:sz w:val="24"/>
                <w:szCs w:val="24"/>
              </w:rPr>
            </w:pPr>
          </w:p>
          <w:p w14:paraId="79DFCE7B" w14:textId="77777777" w:rsidR="00320084" w:rsidRPr="00945C11" w:rsidRDefault="00320084" w:rsidP="00320084">
            <w:pPr>
              <w:rPr>
                <w:rFonts w:cstheme="minorHAnsi"/>
                <w:sz w:val="24"/>
                <w:szCs w:val="24"/>
              </w:rPr>
            </w:pPr>
            <w:r w:rsidRPr="00945C11">
              <w:rPr>
                <w:rFonts w:cstheme="minorHAnsi"/>
                <w:sz w:val="24"/>
                <w:szCs w:val="24"/>
              </w:rPr>
              <w:t>Roll out a ‘Backyard SUDS’ programme to focus on urban water conservation at home.</w:t>
            </w:r>
          </w:p>
          <w:p w14:paraId="1A01414B" w14:textId="77777777" w:rsidR="00320084" w:rsidRPr="00945C11" w:rsidRDefault="00320084" w:rsidP="00320084">
            <w:pPr>
              <w:rPr>
                <w:rFonts w:cstheme="minorHAnsi"/>
                <w:sz w:val="24"/>
                <w:szCs w:val="24"/>
              </w:rPr>
            </w:pPr>
          </w:p>
          <w:p w14:paraId="3D32906B" w14:textId="77777777" w:rsidR="00C5282C" w:rsidRPr="00945C11" w:rsidRDefault="00320084" w:rsidP="00320084">
            <w:pPr>
              <w:rPr>
                <w:rFonts w:cstheme="minorHAnsi"/>
                <w:sz w:val="24"/>
                <w:szCs w:val="24"/>
              </w:rPr>
            </w:pPr>
            <w:r w:rsidRPr="00945C11">
              <w:rPr>
                <w:rFonts w:cstheme="minorHAnsi"/>
                <w:sz w:val="24"/>
                <w:szCs w:val="24"/>
              </w:rPr>
              <w:t>Work with utility companies to prevent leaks, improve drainage and sewer systems</w:t>
            </w:r>
          </w:p>
          <w:p w14:paraId="57DB3F39" w14:textId="77777777" w:rsidR="00945C11" w:rsidRPr="00945C11" w:rsidRDefault="00945C11" w:rsidP="00320084">
            <w:pPr>
              <w:rPr>
                <w:rFonts w:cstheme="minorHAnsi"/>
                <w:sz w:val="24"/>
                <w:szCs w:val="24"/>
              </w:rPr>
            </w:pPr>
          </w:p>
        </w:tc>
        <w:tc>
          <w:tcPr>
            <w:tcW w:w="1984" w:type="dxa"/>
          </w:tcPr>
          <w:p w14:paraId="11154C32" w14:textId="77777777" w:rsidR="008F7D97" w:rsidRPr="000C453E" w:rsidRDefault="000C453E" w:rsidP="008F7D97">
            <w:pPr>
              <w:rPr>
                <w:rFonts w:cstheme="minorHAnsi"/>
                <w:sz w:val="24"/>
                <w:szCs w:val="24"/>
              </w:rPr>
            </w:pPr>
            <w:r w:rsidRPr="000C453E">
              <w:rPr>
                <w:rFonts w:cstheme="minorHAnsi"/>
                <w:sz w:val="24"/>
                <w:szCs w:val="24"/>
              </w:rPr>
              <w:t>Strategic Planning</w:t>
            </w:r>
            <w:r>
              <w:rPr>
                <w:rFonts w:cstheme="minorHAnsi"/>
                <w:sz w:val="24"/>
                <w:szCs w:val="24"/>
              </w:rPr>
              <w:t xml:space="preserve"> and partners (Environment Agency and United Utilities)</w:t>
            </w:r>
          </w:p>
        </w:tc>
        <w:tc>
          <w:tcPr>
            <w:tcW w:w="1701" w:type="dxa"/>
            <w:vMerge w:val="restart"/>
            <w:shd w:val="clear" w:color="auto" w:fill="auto"/>
          </w:tcPr>
          <w:p w14:paraId="7918CF83" w14:textId="77777777" w:rsidR="008F7D97" w:rsidRDefault="008F7D97" w:rsidP="008F7D97">
            <w:pPr>
              <w:rPr>
                <w:rFonts w:cstheme="minorHAnsi"/>
                <w:sz w:val="24"/>
                <w:szCs w:val="24"/>
              </w:rPr>
            </w:pPr>
            <w:r w:rsidRPr="006E01F4">
              <w:rPr>
                <w:rFonts w:cstheme="minorHAnsi"/>
                <w:sz w:val="24"/>
                <w:szCs w:val="24"/>
              </w:rPr>
              <w:t>Clean water and sanitation</w:t>
            </w:r>
          </w:p>
        </w:tc>
      </w:tr>
      <w:tr w:rsidR="008F7D97" w:rsidRPr="0055349E" w14:paraId="30A7098F" w14:textId="77777777" w:rsidTr="00510B3E">
        <w:trPr>
          <w:trHeight w:val="851"/>
        </w:trPr>
        <w:tc>
          <w:tcPr>
            <w:tcW w:w="846" w:type="dxa"/>
            <w:vMerge/>
            <w:shd w:val="clear" w:color="auto" w:fill="auto"/>
          </w:tcPr>
          <w:p w14:paraId="205C6DFC" w14:textId="77777777" w:rsidR="008F7D97" w:rsidRPr="008F7D97" w:rsidRDefault="008F7D97" w:rsidP="008F7D97">
            <w:pPr>
              <w:rPr>
                <w:rFonts w:cstheme="minorHAnsi"/>
                <w:sz w:val="24"/>
                <w:szCs w:val="24"/>
              </w:rPr>
            </w:pPr>
          </w:p>
        </w:tc>
        <w:tc>
          <w:tcPr>
            <w:tcW w:w="1843" w:type="dxa"/>
            <w:vMerge/>
          </w:tcPr>
          <w:p w14:paraId="14F414BF"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72CC9FB4" w14:textId="77777777" w:rsidR="008F7D97" w:rsidRPr="00961B27" w:rsidRDefault="008F7D97" w:rsidP="008F7D97">
            <w:pPr>
              <w:rPr>
                <w:rFonts w:eastAsia="Times New Roman" w:cstheme="minorHAnsi"/>
                <w:sz w:val="24"/>
                <w:szCs w:val="24"/>
                <w:lang w:eastAsia="en-GB"/>
              </w:rPr>
            </w:pPr>
            <w:r w:rsidRPr="00961B27">
              <w:rPr>
                <w:rFonts w:eastAsia="Times New Roman" w:cstheme="minorHAnsi"/>
                <w:sz w:val="24"/>
                <w:szCs w:val="24"/>
                <w:lang w:eastAsia="en-GB"/>
              </w:rPr>
              <w:t xml:space="preserve">Better management, protection and restoration of water-related ecosystems, rivers, lakes etc. </w:t>
            </w:r>
          </w:p>
          <w:p w14:paraId="2F179EB3" w14:textId="77777777" w:rsidR="008F7D97" w:rsidRPr="00961B27" w:rsidRDefault="008F7D97" w:rsidP="008F7D97">
            <w:pPr>
              <w:shd w:val="clear" w:color="auto" w:fill="FFFFFF"/>
              <w:spacing w:after="30"/>
              <w:rPr>
                <w:rFonts w:cstheme="minorHAnsi"/>
                <w:kern w:val="24"/>
                <w:sz w:val="24"/>
                <w:szCs w:val="24"/>
              </w:rPr>
            </w:pPr>
          </w:p>
        </w:tc>
        <w:tc>
          <w:tcPr>
            <w:tcW w:w="6379" w:type="dxa"/>
          </w:tcPr>
          <w:p w14:paraId="382FF87E" w14:textId="77777777" w:rsidR="00482E36" w:rsidRPr="00961B27" w:rsidRDefault="007E41B2" w:rsidP="00482E36">
            <w:pPr>
              <w:outlineLvl w:val="3"/>
              <w:rPr>
                <w:rFonts w:eastAsia="Times New Roman" w:cstheme="minorHAnsi"/>
                <w:sz w:val="24"/>
                <w:szCs w:val="24"/>
                <w:lang w:val="en-US" w:eastAsia="en-GB"/>
              </w:rPr>
            </w:pPr>
            <w:r w:rsidRPr="00961B27">
              <w:rPr>
                <w:rFonts w:eastAsia="Times New Roman" w:cstheme="minorHAnsi"/>
                <w:bCs/>
                <w:sz w:val="24"/>
                <w:szCs w:val="24"/>
                <w:lang w:val="en-US" w:eastAsia="en-GB"/>
              </w:rPr>
              <w:t xml:space="preserve">Build ‘Buffers’ along the borough’s lakes, rivers, canals etc., </w:t>
            </w:r>
            <w:r w:rsidRPr="00961B27">
              <w:rPr>
                <w:rFonts w:eastAsia="Times New Roman" w:cstheme="minorHAnsi"/>
                <w:sz w:val="24"/>
                <w:szCs w:val="24"/>
                <w:lang w:val="en-US" w:eastAsia="en-GB"/>
              </w:rPr>
              <w:t xml:space="preserve">where native vegetation is allowed to grow, </w:t>
            </w:r>
            <w:r w:rsidRPr="00961B27">
              <w:rPr>
                <w:rFonts w:eastAsia="Times New Roman" w:cstheme="minorHAnsi"/>
                <w:bCs/>
                <w:sz w:val="24"/>
                <w:szCs w:val="24"/>
                <w:lang w:val="en-US" w:eastAsia="en-GB"/>
              </w:rPr>
              <w:t>to create areas of separation between human activities and waterways</w:t>
            </w:r>
            <w:r w:rsidRPr="00961B27">
              <w:rPr>
                <w:rFonts w:eastAsia="Times New Roman" w:cstheme="minorHAnsi"/>
                <w:sz w:val="24"/>
                <w:szCs w:val="24"/>
                <w:lang w:val="en-US" w:eastAsia="en-GB"/>
              </w:rPr>
              <w:t>. This physical space protects waterways by filtering po</w:t>
            </w:r>
            <w:r w:rsidR="00482E36" w:rsidRPr="00961B27">
              <w:rPr>
                <w:rFonts w:eastAsia="Times New Roman" w:cstheme="minorHAnsi"/>
                <w:sz w:val="24"/>
                <w:szCs w:val="24"/>
                <w:lang w:val="en-US" w:eastAsia="en-GB"/>
              </w:rPr>
              <w:t>llutants and preventing erosion</w:t>
            </w:r>
          </w:p>
          <w:p w14:paraId="235CCDD8" w14:textId="77777777" w:rsidR="00482E36" w:rsidRPr="00961B27" w:rsidRDefault="00482E36" w:rsidP="00482E36">
            <w:pPr>
              <w:outlineLvl w:val="3"/>
              <w:rPr>
                <w:rFonts w:eastAsia="Times New Roman" w:cstheme="minorHAnsi"/>
                <w:sz w:val="24"/>
                <w:szCs w:val="24"/>
                <w:lang w:val="en-US" w:eastAsia="en-GB"/>
              </w:rPr>
            </w:pPr>
          </w:p>
          <w:p w14:paraId="3A51A9AA" w14:textId="77777777" w:rsidR="00535080" w:rsidRPr="00961B27" w:rsidRDefault="00482E36" w:rsidP="00482E36">
            <w:pPr>
              <w:outlineLvl w:val="3"/>
              <w:rPr>
                <w:rFonts w:eastAsia="Times New Roman" w:cstheme="minorHAnsi"/>
                <w:sz w:val="24"/>
                <w:szCs w:val="24"/>
                <w:lang w:val="en-US" w:eastAsia="en-GB"/>
              </w:rPr>
            </w:pPr>
            <w:r w:rsidRPr="00961B27">
              <w:rPr>
                <w:rFonts w:eastAsia="Times New Roman" w:cstheme="minorHAnsi"/>
                <w:sz w:val="24"/>
                <w:szCs w:val="24"/>
                <w:lang w:val="en-US" w:eastAsia="en-GB"/>
              </w:rPr>
              <w:t xml:space="preserve">Carry out regular </w:t>
            </w:r>
            <w:r w:rsidR="00535080" w:rsidRPr="00961B27">
              <w:t>clean ups of local rivers and waterways</w:t>
            </w:r>
          </w:p>
          <w:p w14:paraId="69E6C28F" w14:textId="77777777" w:rsidR="008F7D97" w:rsidRPr="00961B27" w:rsidRDefault="008F7D97" w:rsidP="008F7D97">
            <w:pPr>
              <w:rPr>
                <w:rFonts w:cstheme="minorHAnsi"/>
                <w:sz w:val="24"/>
                <w:szCs w:val="24"/>
              </w:rPr>
            </w:pPr>
          </w:p>
        </w:tc>
        <w:tc>
          <w:tcPr>
            <w:tcW w:w="1984" w:type="dxa"/>
          </w:tcPr>
          <w:p w14:paraId="54C2E60D" w14:textId="77777777" w:rsidR="008F7D97" w:rsidRPr="00B520DD" w:rsidRDefault="008F7D97" w:rsidP="008F7D97">
            <w:pPr>
              <w:rPr>
                <w:rFonts w:cstheme="minorHAnsi"/>
                <w:b/>
                <w:sz w:val="24"/>
                <w:szCs w:val="24"/>
              </w:rPr>
            </w:pPr>
          </w:p>
        </w:tc>
        <w:tc>
          <w:tcPr>
            <w:tcW w:w="1701" w:type="dxa"/>
            <w:vMerge/>
            <w:shd w:val="clear" w:color="auto" w:fill="auto"/>
          </w:tcPr>
          <w:p w14:paraId="54007576" w14:textId="77777777" w:rsidR="008F7D97" w:rsidRDefault="008F7D97" w:rsidP="008F7D97">
            <w:pPr>
              <w:rPr>
                <w:rFonts w:cstheme="minorHAnsi"/>
                <w:sz w:val="24"/>
                <w:szCs w:val="24"/>
              </w:rPr>
            </w:pPr>
          </w:p>
        </w:tc>
      </w:tr>
      <w:tr w:rsidR="008F7D97" w:rsidRPr="0055349E" w14:paraId="117BCBD0" w14:textId="77777777" w:rsidTr="00510B3E">
        <w:trPr>
          <w:trHeight w:val="851"/>
        </w:trPr>
        <w:tc>
          <w:tcPr>
            <w:tcW w:w="846" w:type="dxa"/>
            <w:vMerge/>
            <w:shd w:val="clear" w:color="auto" w:fill="auto"/>
          </w:tcPr>
          <w:p w14:paraId="132676B0" w14:textId="77777777" w:rsidR="008F7D97" w:rsidRPr="008F7D97" w:rsidRDefault="008F7D97" w:rsidP="008F7D97">
            <w:pPr>
              <w:rPr>
                <w:rFonts w:cstheme="minorHAnsi"/>
                <w:sz w:val="24"/>
                <w:szCs w:val="24"/>
              </w:rPr>
            </w:pPr>
          </w:p>
        </w:tc>
        <w:tc>
          <w:tcPr>
            <w:tcW w:w="1843" w:type="dxa"/>
            <w:vMerge/>
          </w:tcPr>
          <w:p w14:paraId="45A3F935"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E9C33BB" w14:textId="77777777" w:rsidR="008F7D97" w:rsidRPr="007B6548" w:rsidRDefault="008F7D97" w:rsidP="008F7D97">
            <w:pPr>
              <w:rPr>
                <w:rFonts w:eastAsia="Times New Roman" w:cstheme="minorHAnsi"/>
                <w:sz w:val="24"/>
                <w:szCs w:val="24"/>
                <w:lang w:eastAsia="en-GB"/>
              </w:rPr>
            </w:pPr>
            <w:r w:rsidRPr="007B6548">
              <w:rPr>
                <w:rFonts w:eastAsia="Times New Roman" w:cstheme="minorHAnsi"/>
                <w:sz w:val="24"/>
                <w:szCs w:val="24"/>
                <w:lang w:eastAsia="en-GB"/>
              </w:rPr>
              <w:t>Strong surface water management to reduce risk of sewer flooding</w:t>
            </w:r>
          </w:p>
          <w:p w14:paraId="09795FBC" w14:textId="77777777" w:rsidR="008F7D97" w:rsidRPr="007B6548" w:rsidRDefault="008F7D97" w:rsidP="008F7D97">
            <w:pPr>
              <w:shd w:val="clear" w:color="auto" w:fill="FFFFFF"/>
              <w:spacing w:after="30"/>
              <w:rPr>
                <w:rFonts w:cstheme="minorHAnsi"/>
                <w:kern w:val="24"/>
                <w:sz w:val="24"/>
                <w:szCs w:val="24"/>
              </w:rPr>
            </w:pPr>
          </w:p>
        </w:tc>
        <w:tc>
          <w:tcPr>
            <w:tcW w:w="6379" w:type="dxa"/>
          </w:tcPr>
          <w:p w14:paraId="105A57C3" w14:textId="77777777" w:rsidR="008F7D97" w:rsidRPr="007B6548" w:rsidRDefault="007B6548" w:rsidP="008F7D97">
            <w:pPr>
              <w:rPr>
                <w:rFonts w:cstheme="minorHAnsi"/>
                <w:sz w:val="24"/>
                <w:szCs w:val="24"/>
              </w:rPr>
            </w:pPr>
            <w:r w:rsidRPr="007B6548">
              <w:rPr>
                <w:rFonts w:cstheme="minorHAnsi"/>
                <w:sz w:val="24"/>
                <w:szCs w:val="24"/>
              </w:rPr>
              <w:t>Engage with United Utilities who have responsibility for maintaining surface water drains to reduce flood risks</w:t>
            </w:r>
          </w:p>
        </w:tc>
        <w:tc>
          <w:tcPr>
            <w:tcW w:w="1984" w:type="dxa"/>
          </w:tcPr>
          <w:p w14:paraId="74E58A9C" w14:textId="1CCD9955" w:rsidR="008F7D97" w:rsidRPr="00B520DD" w:rsidRDefault="000E492E" w:rsidP="008F7D97">
            <w:pPr>
              <w:rPr>
                <w:rFonts w:cstheme="minorHAnsi"/>
                <w:b/>
                <w:sz w:val="24"/>
                <w:szCs w:val="24"/>
              </w:rPr>
            </w:pPr>
            <w:r w:rsidRPr="000C453E">
              <w:rPr>
                <w:rFonts w:cstheme="minorHAnsi"/>
                <w:sz w:val="24"/>
                <w:szCs w:val="24"/>
              </w:rPr>
              <w:t>Strategic Planning</w:t>
            </w:r>
          </w:p>
        </w:tc>
        <w:tc>
          <w:tcPr>
            <w:tcW w:w="1701" w:type="dxa"/>
            <w:vMerge/>
            <w:shd w:val="clear" w:color="auto" w:fill="auto"/>
          </w:tcPr>
          <w:p w14:paraId="25037A69" w14:textId="77777777" w:rsidR="008F7D97" w:rsidRDefault="008F7D97" w:rsidP="008F7D97">
            <w:pPr>
              <w:rPr>
                <w:rFonts w:cstheme="minorHAnsi"/>
                <w:sz w:val="24"/>
                <w:szCs w:val="24"/>
              </w:rPr>
            </w:pPr>
          </w:p>
        </w:tc>
      </w:tr>
      <w:tr w:rsidR="008F7D97" w:rsidRPr="0055349E" w14:paraId="5ADEC5EC" w14:textId="77777777" w:rsidTr="00510B3E">
        <w:trPr>
          <w:trHeight w:val="851"/>
        </w:trPr>
        <w:tc>
          <w:tcPr>
            <w:tcW w:w="846" w:type="dxa"/>
            <w:vMerge/>
            <w:shd w:val="clear" w:color="auto" w:fill="auto"/>
          </w:tcPr>
          <w:p w14:paraId="5546B0D8" w14:textId="77777777" w:rsidR="008F7D97" w:rsidRPr="008F7D97" w:rsidRDefault="008F7D97" w:rsidP="008F7D97">
            <w:pPr>
              <w:rPr>
                <w:rFonts w:cstheme="minorHAnsi"/>
                <w:sz w:val="24"/>
                <w:szCs w:val="24"/>
              </w:rPr>
            </w:pPr>
          </w:p>
        </w:tc>
        <w:tc>
          <w:tcPr>
            <w:tcW w:w="1843" w:type="dxa"/>
            <w:vMerge/>
          </w:tcPr>
          <w:p w14:paraId="13FB36D9"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2773D749" w14:textId="77777777" w:rsidR="008F7D97" w:rsidRPr="007B6548" w:rsidRDefault="008F7D97" w:rsidP="008F7D97">
            <w:pPr>
              <w:shd w:val="clear" w:color="auto" w:fill="FFFFFF"/>
              <w:spacing w:after="30"/>
              <w:rPr>
                <w:rFonts w:eastAsia="Times New Roman" w:cstheme="minorHAnsi"/>
                <w:sz w:val="24"/>
                <w:szCs w:val="24"/>
                <w:lang w:eastAsia="en-GB"/>
              </w:rPr>
            </w:pPr>
            <w:r w:rsidRPr="007B6548">
              <w:rPr>
                <w:rFonts w:eastAsia="Times New Roman" w:cstheme="minorHAnsi"/>
                <w:sz w:val="24"/>
                <w:szCs w:val="24"/>
                <w:lang w:eastAsia="en-GB"/>
              </w:rPr>
              <w:t>Improved water quality with less need for treating</w:t>
            </w:r>
          </w:p>
          <w:p w14:paraId="2216C4B1" w14:textId="77777777" w:rsidR="008F7D97" w:rsidRPr="007B6548" w:rsidRDefault="008F7D97" w:rsidP="008F7D97">
            <w:pPr>
              <w:shd w:val="clear" w:color="auto" w:fill="FFFFFF"/>
              <w:spacing w:after="30"/>
              <w:rPr>
                <w:rFonts w:cstheme="minorHAnsi"/>
                <w:kern w:val="24"/>
                <w:sz w:val="24"/>
                <w:szCs w:val="24"/>
              </w:rPr>
            </w:pPr>
          </w:p>
        </w:tc>
        <w:tc>
          <w:tcPr>
            <w:tcW w:w="6379" w:type="dxa"/>
          </w:tcPr>
          <w:p w14:paraId="5E84847A" w14:textId="77777777" w:rsidR="008F7D97" w:rsidRPr="007B6548" w:rsidRDefault="007B6548" w:rsidP="008F7D97">
            <w:pPr>
              <w:rPr>
                <w:rFonts w:cstheme="minorHAnsi"/>
                <w:sz w:val="24"/>
                <w:szCs w:val="24"/>
              </w:rPr>
            </w:pPr>
            <w:r w:rsidRPr="007B6548">
              <w:rPr>
                <w:rFonts w:cstheme="minorHAnsi"/>
                <w:sz w:val="24"/>
                <w:szCs w:val="24"/>
              </w:rPr>
              <w:t>Work with the Environment Agency and United Utilities</w:t>
            </w:r>
            <w:r>
              <w:rPr>
                <w:rFonts w:cstheme="minorHAnsi"/>
                <w:sz w:val="24"/>
                <w:szCs w:val="24"/>
              </w:rPr>
              <w:t xml:space="preserve"> to </w:t>
            </w:r>
            <w:r w:rsidRPr="007B6548">
              <w:rPr>
                <w:rFonts w:ascii="Verdana" w:hAnsi="Verdana"/>
                <w:color w:val="2E2E2E"/>
                <w:sz w:val="19"/>
                <w:szCs w:val="19"/>
                <w:lang w:val="en"/>
              </w:rPr>
              <w:t xml:space="preserve"> </w:t>
            </w:r>
            <w:r>
              <w:rPr>
                <w:rFonts w:cstheme="minorHAnsi"/>
                <w:sz w:val="24"/>
                <w:szCs w:val="24"/>
                <w:lang w:val="en"/>
              </w:rPr>
              <w:t>maintain and improve</w:t>
            </w:r>
            <w:r w:rsidRPr="007B6548">
              <w:rPr>
                <w:rFonts w:cstheme="minorHAnsi"/>
                <w:sz w:val="24"/>
                <w:szCs w:val="24"/>
                <w:lang w:val="en"/>
              </w:rPr>
              <w:t xml:space="preserve"> the quality of fresh, marine, surface and underground waters</w:t>
            </w:r>
          </w:p>
        </w:tc>
        <w:tc>
          <w:tcPr>
            <w:tcW w:w="1984" w:type="dxa"/>
          </w:tcPr>
          <w:p w14:paraId="1CDB35C8" w14:textId="340BAAD3" w:rsidR="008F7D97" w:rsidRPr="00B520DD" w:rsidRDefault="000E492E" w:rsidP="008F7D97">
            <w:pPr>
              <w:rPr>
                <w:rFonts w:cstheme="minorHAnsi"/>
                <w:b/>
                <w:sz w:val="24"/>
                <w:szCs w:val="24"/>
              </w:rPr>
            </w:pPr>
            <w:r w:rsidRPr="000C453E">
              <w:rPr>
                <w:rFonts w:cstheme="minorHAnsi"/>
                <w:sz w:val="24"/>
                <w:szCs w:val="24"/>
              </w:rPr>
              <w:t>Strategic Planning</w:t>
            </w:r>
          </w:p>
        </w:tc>
        <w:tc>
          <w:tcPr>
            <w:tcW w:w="1701" w:type="dxa"/>
            <w:vMerge/>
            <w:shd w:val="clear" w:color="auto" w:fill="auto"/>
          </w:tcPr>
          <w:p w14:paraId="20AAFDFE" w14:textId="77777777" w:rsidR="008F7D97" w:rsidRDefault="008F7D97" w:rsidP="008F7D97">
            <w:pPr>
              <w:rPr>
                <w:rFonts w:cstheme="minorHAnsi"/>
                <w:sz w:val="24"/>
                <w:szCs w:val="24"/>
              </w:rPr>
            </w:pPr>
          </w:p>
        </w:tc>
      </w:tr>
      <w:tr w:rsidR="008F7D97" w:rsidRPr="0055349E" w14:paraId="088C73DC" w14:textId="77777777" w:rsidTr="00510B3E">
        <w:trPr>
          <w:trHeight w:val="516"/>
        </w:trPr>
        <w:tc>
          <w:tcPr>
            <w:tcW w:w="846" w:type="dxa"/>
            <w:vMerge w:val="restart"/>
            <w:shd w:val="clear" w:color="auto" w:fill="auto"/>
          </w:tcPr>
          <w:p w14:paraId="2F5BE7F8" w14:textId="77777777" w:rsidR="008F7D97" w:rsidRPr="008F7D97" w:rsidRDefault="008F7D97" w:rsidP="008F7D97">
            <w:pPr>
              <w:rPr>
                <w:rFonts w:cstheme="minorHAnsi"/>
                <w:sz w:val="24"/>
                <w:szCs w:val="24"/>
              </w:rPr>
            </w:pPr>
            <w:r w:rsidRPr="008F7D97">
              <w:rPr>
                <w:rFonts w:cstheme="minorHAnsi"/>
                <w:sz w:val="24"/>
                <w:szCs w:val="24"/>
              </w:rPr>
              <w:t>CC7</w:t>
            </w:r>
          </w:p>
        </w:tc>
        <w:tc>
          <w:tcPr>
            <w:tcW w:w="1843" w:type="dxa"/>
            <w:vMerge w:val="restart"/>
          </w:tcPr>
          <w:p w14:paraId="73DEEAE2" w14:textId="77777777" w:rsidR="008F7D97" w:rsidRPr="008F7D97" w:rsidRDefault="008F7D97" w:rsidP="008F7D97">
            <w:pPr>
              <w:rPr>
                <w:rFonts w:cstheme="minorHAnsi"/>
                <w:sz w:val="24"/>
                <w:szCs w:val="24"/>
              </w:rPr>
            </w:pPr>
            <w:r w:rsidRPr="008F7D97">
              <w:rPr>
                <w:rFonts w:cstheme="minorHAnsi"/>
                <w:sz w:val="24"/>
                <w:szCs w:val="24"/>
              </w:rPr>
              <w:t>Reduce use of fossil fuels that are harmful to the environment</w:t>
            </w:r>
          </w:p>
          <w:p w14:paraId="49E5DF7B"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12BB436F" w14:textId="77777777" w:rsidR="008F7D97" w:rsidRPr="006E01F4" w:rsidRDefault="008F7D97" w:rsidP="008F7D97">
            <w:pPr>
              <w:rPr>
                <w:rFonts w:cstheme="minorHAnsi"/>
                <w:color w:val="000000" w:themeColor="text1"/>
                <w:sz w:val="24"/>
                <w:szCs w:val="24"/>
              </w:rPr>
            </w:pPr>
            <w:r w:rsidRPr="006E01F4">
              <w:rPr>
                <w:rFonts w:cstheme="minorHAnsi"/>
                <w:color w:val="000000" w:themeColor="text1"/>
                <w:sz w:val="24"/>
                <w:szCs w:val="24"/>
              </w:rPr>
              <w:t xml:space="preserve">Renewable electricity generation </w:t>
            </w:r>
          </w:p>
          <w:p w14:paraId="3516B352" w14:textId="77777777" w:rsidR="008F7D97" w:rsidRPr="006E01F4" w:rsidRDefault="008F7D97" w:rsidP="008F7D97">
            <w:pPr>
              <w:shd w:val="clear" w:color="auto" w:fill="FFFFFF"/>
              <w:spacing w:after="30"/>
              <w:rPr>
                <w:rFonts w:cstheme="minorHAnsi"/>
                <w:kern w:val="24"/>
                <w:sz w:val="24"/>
                <w:szCs w:val="24"/>
              </w:rPr>
            </w:pPr>
          </w:p>
        </w:tc>
        <w:tc>
          <w:tcPr>
            <w:tcW w:w="6379" w:type="dxa"/>
          </w:tcPr>
          <w:p w14:paraId="42EA1AE5" w14:textId="77777777" w:rsidR="00F7065D" w:rsidRDefault="00C132C5" w:rsidP="00F7065D">
            <w:pPr>
              <w:rPr>
                <w:rFonts w:cstheme="minorHAnsi"/>
                <w:sz w:val="24"/>
                <w:szCs w:val="24"/>
              </w:rPr>
            </w:pPr>
            <w:r>
              <w:rPr>
                <w:rFonts w:cstheme="minorHAnsi"/>
                <w:sz w:val="24"/>
                <w:szCs w:val="24"/>
              </w:rPr>
              <w:t xml:space="preserve">Identify and develop projects under the Greater Manchester </w:t>
            </w:r>
            <w:r w:rsidR="00F7065D">
              <w:rPr>
                <w:rFonts w:cstheme="minorHAnsi"/>
                <w:sz w:val="24"/>
                <w:szCs w:val="24"/>
              </w:rPr>
              <w:t xml:space="preserve">Go Neutral 2 programme </w:t>
            </w:r>
            <w:r>
              <w:rPr>
                <w:rFonts w:cstheme="minorHAnsi"/>
                <w:sz w:val="24"/>
                <w:szCs w:val="24"/>
              </w:rPr>
              <w:t>on Council and partner assets including land, building and carparks to deliver a pipeline of smart energy opportunities e.g. solar farms, solar carparks with EV charging, wind turbines and grid connected battery storage (via a range of investment and delivery models)</w:t>
            </w:r>
          </w:p>
          <w:p w14:paraId="2A168F52" w14:textId="77777777" w:rsidR="00C132C5" w:rsidRDefault="00C132C5" w:rsidP="00F7065D">
            <w:pPr>
              <w:rPr>
                <w:rFonts w:cstheme="minorHAnsi"/>
                <w:sz w:val="24"/>
                <w:szCs w:val="24"/>
              </w:rPr>
            </w:pPr>
          </w:p>
          <w:p w14:paraId="3E85053F" w14:textId="77777777" w:rsidR="00F7065D" w:rsidRDefault="00961B27" w:rsidP="00F7065D">
            <w:pPr>
              <w:rPr>
                <w:rFonts w:cstheme="minorHAnsi"/>
                <w:sz w:val="24"/>
                <w:szCs w:val="24"/>
              </w:rPr>
            </w:pPr>
            <w:r>
              <w:rPr>
                <w:rFonts w:cstheme="minorHAnsi"/>
                <w:sz w:val="24"/>
                <w:szCs w:val="24"/>
              </w:rPr>
              <w:t>Develop a business case to e</w:t>
            </w:r>
            <w:r w:rsidR="00F71EF4">
              <w:rPr>
                <w:rFonts w:cstheme="minorHAnsi"/>
                <w:sz w:val="24"/>
                <w:szCs w:val="24"/>
              </w:rPr>
              <w:t xml:space="preserve">stablish a </w:t>
            </w:r>
            <w:r w:rsidR="00F7065D">
              <w:rPr>
                <w:rFonts w:cstheme="minorHAnsi"/>
                <w:sz w:val="24"/>
                <w:szCs w:val="24"/>
              </w:rPr>
              <w:t xml:space="preserve">Local </w:t>
            </w:r>
            <w:r>
              <w:rPr>
                <w:rFonts w:cstheme="minorHAnsi"/>
                <w:sz w:val="24"/>
                <w:szCs w:val="24"/>
              </w:rPr>
              <w:t xml:space="preserve">renewable energy </w:t>
            </w:r>
            <w:r w:rsidR="00F7065D">
              <w:rPr>
                <w:rFonts w:cstheme="minorHAnsi"/>
                <w:sz w:val="24"/>
                <w:szCs w:val="24"/>
              </w:rPr>
              <w:t>company to support deployment of renewable technologies on businesses</w:t>
            </w:r>
            <w:r>
              <w:rPr>
                <w:rFonts w:cstheme="minorHAnsi"/>
                <w:sz w:val="24"/>
                <w:szCs w:val="24"/>
              </w:rPr>
              <w:t>, public buildings</w:t>
            </w:r>
            <w:r w:rsidR="00F7065D">
              <w:rPr>
                <w:rFonts w:cstheme="minorHAnsi"/>
                <w:sz w:val="24"/>
                <w:szCs w:val="24"/>
              </w:rPr>
              <w:t xml:space="preserve"> and home</w:t>
            </w:r>
            <w:r w:rsidR="002F6099">
              <w:rPr>
                <w:rFonts w:cstheme="minorHAnsi"/>
                <w:sz w:val="24"/>
                <w:szCs w:val="24"/>
              </w:rPr>
              <w:t>s</w:t>
            </w:r>
          </w:p>
          <w:p w14:paraId="10270E2B" w14:textId="77777777" w:rsidR="00800E6D" w:rsidRDefault="00800E6D" w:rsidP="00F7065D">
            <w:pPr>
              <w:rPr>
                <w:rFonts w:cstheme="minorHAnsi"/>
                <w:sz w:val="24"/>
                <w:szCs w:val="24"/>
              </w:rPr>
            </w:pPr>
          </w:p>
          <w:p w14:paraId="455737A6" w14:textId="77777777" w:rsidR="00800E6D" w:rsidRDefault="00961B27" w:rsidP="00800E6D">
            <w:pPr>
              <w:rPr>
                <w:rFonts w:cstheme="minorHAnsi"/>
                <w:sz w:val="24"/>
                <w:szCs w:val="24"/>
                <w:lang w:val="en-US"/>
              </w:rPr>
            </w:pPr>
            <w:r>
              <w:rPr>
                <w:rFonts w:cstheme="minorHAnsi"/>
                <w:sz w:val="24"/>
                <w:szCs w:val="24"/>
                <w:lang w:val="en-US"/>
              </w:rPr>
              <w:lastRenderedPageBreak/>
              <w:t>Ensure that l</w:t>
            </w:r>
            <w:r w:rsidR="00800E6D">
              <w:rPr>
                <w:rFonts w:cstheme="minorHAnsi"/>
                <w:sz w:val="24"/>
                <w:szCs w:val="24"/>
                <w:lang w:val="en-US"/>
              </w:rPr>
              <w:t>ighting acro</w:t>
            </w:r>
            <w:r w:rsidR="00E2683A">
              <w:rPr>
                <w:rFonts w:cstheme="minorHAnsi"/>
                <w:sz w:val="24"/>
                <w:szCs w:val="24"/>
                <w:lang w:val="en-US"/>
              </w:rPr>
              <w:t xml:space="preserve">ss the borough </w:t>
            </w:r>
            <w:r>
              <w:rPr>
                <w:rFonts w:cstheme="minorHAnsi"/>
                <w:sz w:val="24"/>
                <w:szCs w:val="24"/>
                <w:lang w:val="en-US"/>
              </w:rPr>
              <w:t xml:space="preserve">is </w:t>
            </w:r>
            <w:r w:rsidR="00E2683A">
              <w:rPr>
                <w:rFonts w:cstheme="minorHAnsi"/>
                <w:sz w:val="24"/>
                <w:szCs w:val="24"/>
                <w:lang w:val="en-US"/>
              </w:rPr>
              <w:t>mainly LED bulbs - council buildings, street lights, local businesses, community buildings</w:t>
            </w:r>
          </w:p>
          <w:p w14:paraId="3DFEC5B4" w14:textId="77777777" w:rsidR="00F7065D" w:rsidRPr="001672AD" w:rsidRDefault="00F7065D" w:rsidP="00F7065D">
            <w:pPr>
              <w:rPr>
                <w:rFonts w:cstheme="minorHAnsi"/>
                <w:sz w:val="24"/>
                <w:szCs w:val="24"/>
              </w:rPr>
            </w:pPr>
          </w:p>
        </w:tc>
        <w:tc>
          <w:tcPr>
            <w:tcW w:w="1984" w:type="dxa"/>
          </w:tcPr>
          <w:p w14:paraId="71F36188" w14:textId="77777777" w:rsidR="008F7D97" w:rsidRDefault="00C132C5" w:rsidP="008F7D97">
            <w:pPr>
              <w:rPr>
                <w:rFonts w:cstheme="minorHAnsi"/>
                <w:sz w:val="24"/>
                <w:szCs w:val="24"/>
              </w:rPr>
            </w:pPr>
            <w:r w:rsidRPr="00C132C5">
              <w:rPr>
                <w:rFonts w:cstheme="minorHAnsi"/>
                <w:sz w:val="24"/>
                <w:szCs w:val="24"/>
              </w:rPr>
              <w:lastRenderedPageBreak/>
              <w:t>Climate Change and Sustainability Manager</w:t>
            </w:r>
            <w:r>
              <w:rPr>
                <w:rFonts w:cstheme="minorHAnsi"/>
                <w:sz w:val="24"/>
                <w:szCs w:val="24"/>
              </w:rPr>
              <w:t xml:space="preserve"> / Council and GM partners</w:t>
            </w:r>
          </w:p>
          <w:p w14:paraId="20F181C3" w14:textId="77777777" w:rsidR="00C132C5" w:rsidRDefault="00C132C5" w:rsidP="008F7D97">
            <w:pPr>
              <w:rPr>
                <w:rFonts w:cstheme="minorHAnsi"/>
                <w:sz w:val="24"/>
                <w:szCs w:val="24"/>
              </w:rPr>
            </w:pPr>
          </w:p>
          <w:p w14:paraId="6C0BEA48" w14:textId="77777777" w:rsidR="00C132C5" w:rsidRDefault="00C132C5" w:rsidP="008F7D97">
            <w:pPr>
              <w:rPr>
                <w:rFonts w:cstheme="minorHAnsi"/>
                <w:sz w:val="24"/>
                <w:szCs w:val="24"/>
              </w:rPr>
            </w:pPr>
          </w:p>
          <w:p w14:paraId="2027C132" w14:textId="77777777" w:rsidR="00C132C5" w:rsidRDefault="00C132C5" w:rsidP="008F7D97">
            <w:pPr>
              <w:rPr>
                <w:rFonts w:cstheme="minorHAnsi"/>
                <w:sz w:val="24"/>
                <w:szCs w:val="24"/>
              </w:rPr>
            </w:pPr>
          </w:p>
          <w:p w14:paraId="302B6A84" w14:textId="77777777" w:rsidR="00C132C5" w:rsidRDefault="00C132C5" w:rsidP="008F7D97">
            <w:pPr>
              <w:rPr>
                <w:rFonts w:cstheme="minorHAnsi"/>
                <w:sz w:val="24"/>
                <w:szCs w:val="24"/>
              </w:rPr>
            </w:pPr>
          </w:p>
          <w:p w14:paraId="0CA20B25" w14:textId="77777777" w:rsidR="00C132C5" w:rsidRDefault="00C132C5" w:rsidP="008F7D97">
            <w:pPr>
              <w:rPr>
                <w:rFonts w:cstheme="minorHAnsi"/>
                <w:sz w:val="24"/>
                <w:szCs w:val="24"/>
              </w:rPr>
            </w:pPr>
          </w:p>
          <w:p w14:paraId="3F923EF7" w14:textId="77777777" w:rsidR="00C132C5" w:rsidRPr="00C132C5" w:rsidRDefault="00C132C5" w:rsidP="008F7D97">
            <w:pPr>
              <w:rPr>
                <w:rFonts w:cstheme="minorHAnsi"/>
                <w:sz w:val="24"/>
                <w:szCs w:val="24"/>
              </w:rPr>
            </w:pPr>
          </w:p>
        </w:tc>
        <w:tc>
          <w:tcPr>
            <w:tcW w:w="1701" w:type="dxa"/>
            <w:vMerge w:val="restart"/>
            <w:shd w:val="clear" w:color="auto" w:fill="auto"/>
          </w:tcPr>
          <w:p w14:paraId="6886703B" w14:textId="77777777" w:rsidR="008F7D97" w:rsidRDefault="008F7D97" w:rsidP="008F7D97">
            <w:pPr>
              <w:rPr>
                <w:rFonts w:cstheme="minorHAnsi"/>
                <w:sz w:val="24"/>
                <w:szCs w:val="24"/>
              </w:rPr>
            </w:pPr>
            <w:r w:rsidRPr="006E01F4">
              <w:rPr>
                <w:rFonts w:cstheme="minorHAnsi"/>
                <w:sz w:val="24"/>
                <w:szCs w:val="24"/>
              </w:rPr>
              <w:t>Affordable and clean energy</w:t>
            </w:r>
          </w:p>
        </w:tc>
      </w:tr>
      <w:tr w:rsidR="008F7D97" w:rsidRPr="0055349E" w14:paraId="0E0B2725" w14:textId="77777777" w:rsidTr="00510B3E">
        <w:trPr>
          <w:trHeight w:val="513"/>
        </w:trPr>
        <w:tc>
          <w:tcPr>
            <w:tcW w:w="846" w:type="dxa"/>
            <w:vMerge/>
            <w:shd w:val="clear" w:color="auto" w:fill="auto"/>
          </w:tcPr>
          <w:p w14:paraId="0F456C08" w14:textId="77777777" w:rsidR="008F7D97" w:rsidRPr="008F7D97" w:rsidRDefault="008F7D97" w:rsidP="008F7D97">
            <w:pPr>
              <w:rPr>
                <w:rFonts w:cstheme="minorHAnsi"/>
                <w:sz w:val="24"/>
                <w:szCs w:val="24"/>
              </w:rPr>
            </w:pPr>
          </w:p>
        </w:tc>
        <w:tc>
          <w:tcPr>
            <w:tcW w:w="1843" w:type="dxa"/>
            <w:vMerge/>
          </w:tcPr>
          <w:p w14:paraId="754E2FB7" w14:textId="77777777" w:rsidR="008F7D97" w:rsidRPr="008F7D97" w:rsidRDefault="008F7D97" w:rsidP="008F7D97">
            <w:pPr>
              <w:rPr>
                <w:rFonts w:cstheme="minorHAnsi"/>
                <w:sz w:val="24"/>
                <w:szCs w:val="24"/>
              </w:rPr>
            </w:pPr>
          </w:p>
        </w:tc>
        <w:tc>
          <w:tcPr>
            <w:tcW w:w="3260" w:type="dxa"/>
            <w:shd w:val="clear" w:color="auto" w:fill="auto"/>
          </w:tcPr>
          <w:p w14:paraId="53898441" w14:textId="77777777" w:rsidR="008F7D97" w:rsidRPr="006E01F4"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Diversity and flexibility of energy supply including low carbon heating and hydro power</w:t>
            </w:r>
          </w:p>
          <w:p w14:paraId="5DA3865B" w14:textId="77777777" w:rsidR="008F7D97" w:rsidRPr="006E01F4" w:rsidRDefault="008F7D97" w:rsidP="008F7D97">
            <w:pPr>
              <w:shd w:val="clear" w:color="auto" w:fill="FFFFFF"/>
              <w:spacing w:after="30"/>
              <w:rPr>
                <w:rFonts w:cstheme="minorHAnsi"/>
                <w:kern w:val="24"/>
                <w:sz w:val="24"/>
                <w:szCs w:val="24"/>
              </w:rPr>
            </w:pPr>
          </w:p>
        </w:tc>
        <w:tc>
          <w:tcPr>
            <w:tcW w:w="6379" w:type="dxa"/>
          </w:tcPr>
          <w:p w14:paraId="65663B9B" w14:textId="77777777" w:rsidR="00F7065D" w:rsidRDefault="00D622A7" w:rsidP="008F7D97">
            <w:pPr>
              <w:rPr>
                <w:rFonts w:cstheme="minorHAnsi"/>
                <w:sz w:val="24"/>
                <w:szCs w:val="24"/>
              </w:rPr>
            </w:pPr>
            <w:r>
              <w:rPr>
                <w:rFonts w:cstheme="minorHAnsi"/>
                <w:sz w:val="24"/>
                <w:szCs w:val="24"/>
              </w:rPr>
              <w:t xml:space="preserve">Develop a </w:t>
            </w:r>
            <w:r w:rsidR="00F7065D">
              <w:rPr>
                <w:rFonts w:cstheme="minorHAnsi"/>
                <w:sz w:val="24"/>
                <w:szCs w:val="24"/>
              </w:rPr>
              <w:t>Local Area Energy Pl</w:t>
            </w:r>
            <w:r w:rsidR="00B53BDF">
              <w:rPr>
                <w:rFonts w:cstheme="minorHAnsi"/>
                <w:sz w:val="24"/>
                <w:szCs w:val="24"/>
              </w:rPr>
              <w:t>an</w:t>
            </w:r>
            <w:r>
              <w:rPr>
                <w:rFonts w:cstheme="minorHAnsi"/>
                <w:sz w:val="24"/>
                <w:szCs w:val="24"/>
              </w:rPr>
              <w:t xml:space="preserve"> (LAEP)</w:t>
            </w:r>
            <w:r w:rsidR="00B53BDF">
              <w:rPr>
                <w:rFonts w:cstheme="minorHAnsi"/>
                <w:sz w:val="24"/>
                <w:szCs w:val="24"/>
              </w:rPr>
              <w:t xml:space="preserve"> to identify future demand for </w:t>
            </w:r>
            <w:r>
              <w:rPr>
                <w:rFonts w:cstheme="minorHAnsi"/>
                <w:sz w:val="24"/>
                <w:szCs w:val="24"/>
              </w:rPr>
              <w:t>heat and power to underpin proposals to upgrade the local energy network and enable decarbonisation in line with local objectives</w:t>
            </w:r>
          </w:p>
          <w:p w14:paraId="1E098E64" w14:textId="77777777" w:rsidR="00D622A7" w:rsidRDefault="00D622A7" w:rsidP="008F7D97">
            <w:pPr>
              <w:rPr>
                <w:rFonts w:cstheme="minorHAnsi"/>
                <w:sz w:val="24"/>
                <w:szCs w:val="24"/>
              </w:rPr>
            </w:pPr>
          </w:p>
          <w:p w14:paraId="6FA84713" w14:textId="77777777" w:rsidR="00F7065D" w:rsidRDefault="00961B27" w:rsidP="00F7065D">
            <w:pPr>
              <w:rPr>
                <w:rFonts w:cstheme="minorHAnsi"/>
                <w:sz w:val="24"/>
                <w:szCs w:val="24"/>
              </w:rPr>
            </w:pPr>
            <w:r>
              <w:rPr>
                <w:rFonts w:cstheme="minorHAnsi"/>
                <w:sz w:val="24"/>
                <w:szCs w:val="24"/>
              </w:rPr>
              <w:t xml:space="preserve">Support the development of </w:t>
            </w:r>
            <w:r w:rsidR="00F7065D">
              <w:rPr>
                <w:rFonts w:cstheme="minorHAnsi"/>
                <w:sz w:val="24"/>
                <w:szCs w:val="24"/>
              </w:rPr>
              <w:t>Community and Cooperative Energy organisations to support diverse energy supply</w:t>
            </w:r>
            <w:r>
              <w:rPr>
                <w:rFonts w:cstheme="minorHAnsi"/>
                <w:sz w:val="24"/>
                <w:szCs w:val="24"/>
              </w:rPr>
              <w:t>, community wealth building</w:t>
            </w:r>
            <w:r w:rsidR="00DA56FB">
              <w:rPr>
                <w:rFonts w:cstheme="minorHAnsi"/>
                <w:sz w:val="24"/>
                <w:szCs w:val="24"/>
              </w:rPr>
              <w:t xml:space="preserve"> and energy democracy through local community ownership of energy systems</w:t>
            </w:r>
            <w:r w:rsidR="00CA5914">
              <w:rPr>
                <w:rFonts w:cstheme="minorHAnsi"/>
                <w:sz w:val="24"/>
                <w:szCs w:val="24"/>
              </w:rPr>
              <w:t xml:space="preserve"> e.g. Middleton Cooperating</w:t>
            </w:r>
          </w:p>
          <w:p w14:paraId="25BB9F50" w14:textId="77777777" w:rsidR="001171FE" w:rsidRDefault="001171FE" w:rsidP="00F7065D">
            <w:pPr>
              <w:rPr>
                <w:rFonts w:cstheme="minorHAnsi"/>
                <w:sz w:val="24"/>
                <w:szCs w:val="24"/>
              </w:rPr>
            </w:pPr>
          </w:p>
          <w:p w14:paraId="29DB79D5" w14:textId="77777777" w:rsidR="00F6160B" w:rsidRDefault="00F6160B" w:rsidP="00F7065D">
            <w:pPr>
              <w:rPr>
                <w:rFonts w:cstheme="minorHAnsi"/>
                <w:sz w:val="24"/>
                <w:szCs w:val="24"/>
              </w:rPr>
            </w:pPr>
            <w:r>
              <w:rPr>
                <w:rFonts w:cstheme="minorHAnsi"/>
                <w:sz w:val="24"/>
                <w:szCs w:val="24"/>
              </w:rPr>
              <w:t>Explore the potential for micro hydropower generation across Rochdale’s waterways</w:t>
            </w:r>
          </w:p>
          <w:p w14:paraId="63DDBBF0" w14:textId="77777777" w:rsidR="00961B27" w:rsidRDefault="00961B27" w:rsidP="00F7065D">
            <w:pPr>
              <w:rPr>
                <w:rFonts w:cstheme="minorHAnsi"/>
                <w:sz w:val="24"/>
                <w:szCs w:val="24"/>
              </w:rPr>
            </w:pPr>
          </w:p>
          <w:p w14:paraId="4C7FE50A" w14:textId="77777777" w:rsidR="00961B27" w:rsidRDefault="00961B27" w:rsidP="00F7065D">
            <w:pPr>
              <w:rPr>
                <w:rFonts w:cstheme="minorHAnsi"/>
                <w:sz w:val="24"/>
                <w:szCs w:val="24"/>
              </w:rPr>
            </w:pPr>
            <w:r>
              <w:rPr>
                <w:rFonts w:cstheme="minorHAnsi"/>
                <w:sz w:val="24"/>
                <w:szCs w:val="24"/>
              </w:rPr>
              <w:t>Support the implementation and delivery of the Greater Manchester Hydrogen and Fuel Cell Strategy.</w:t>
            </w:r>
          </w:p>
          <w:p w14:paraId="61829E53" w14:textId="77777777" w:rsidR="00B53BDF" w:rsidRPr="001672AD" w:rsidRDefault="00B53BDF" w:rsidP="00F7065D">
            <w:pPr>
              <w:rPr>
                <w:rFonts w:cstheme="minorHAnsi"/>
                <w:sz w:val="24"/>
                <w:szCs w:val="24"/>
              </w:rPr>
            </w:pPr>
          </w:p>
        </w:tc>
        <w:tc>
          <w:tcPr>
            <w:tcW w:w="1984" w:type="dxa"/>
          </w:tcPr>
          <w:p w14:paraId="6B00D35B" w14:textId="77777777" w:rsidR="008F7D97" w:rsidRDefault="004934ED" w:rsidP="008F7D97">
            <w:pPr>
              <w:rPr>
                <w:rFonts w:cstheme="minorHAnsi"/>
                <w:sz w:val="24"/>
                <w:szCs w:val="24"/>
              </w:rPr>
            </w:pPr>
            <w:r w:rsidRPr="004934ED">
              <w:rPr>
                <w:rFonts w:cstheme="minorHAnsi"/>
                <w:sz w:val="24"/>
                <w:szCs w:val="24"/>
              </w:rPr>
              <w:t>Climate Change and Sustainability Manager</w:t>
            </w:r>
            <w:r>
              <w:rPr>
                <w:rFonts w:cstheme="minorHAnsi"/>
                <w:sz w:val="24"/>
                <w:szCs w:val="24"/>
              </w:rPr>
              <w:t xml:space="preserve"> and council partners</w:t>
            </w:r>
          </w:p>
          <w:p w14:paraId="19B937E8" w14:textId="77777777" w:rsidR="00AB1FE5" w:rsidRDefault="00AB1FE5" w:rsidP="008F7D97">
            <w:pPr>
              <w:rPr>
                <w:rFonts w:cstheme="minorHAnsi"/>
                <w:sz w:val="24"/>
                <w:szCs w:val="24"/>
              </w:rPr>
            </w:pPr>
          </w:p>
          <w:p w14:paraId="71A27DD8" w14:textId="77777777" w:rsidR="00126F15" w:rsidRDefault="00126F15" w:rsidP="008F7D97">
            <w:pPr>
              <w:rPr>
                <w:rFonts w:cstheme="minorHAnsi"/>
                <w:sz w:val="24"/>
                <w:szCs w:val="24"/>
              </w:rPr>
            </w:pPr>
            <w:r w:rsidRPr="004934ED">
              <w:rPr>
                <w:rFonts w:cstheme="minorHAnsi"/>
                <w:sz w:val="24"/>
                <w:szCs w:val="24"/>
              </w:rPr>
              <w:t>Climate Change and Sustainability Manager</w:t>
            </w:r>
            <w:r>
              <w:rPr>
                <w:rFonts w:cstheme="minorHAnsi"/>
                <w:sz w:val="24"/>
                <w:szCs w:val="24"/>
              </w:rPr>
              <w:t xml:space="preserve"> and Strategic Planning</w:t>
            </w:r>
          </w:p>
          <w:p w14:paraId="01C2BB03" w14:textId="77777777" w:rsidR="00126F15" w:rsidRPr="004934ED" w:rsidRDefault="00126F15" w:rsidP="008F7D97">
            <w:pPr>
              <w:rPr>
                <w:rFonts w:cstheme="minorHAnsi"/>
                <w:sz w:val="24"/>
                <w:szCs w:val="24"/>
              </w:rPr>
            </w:pPr>
          </w:p>
        </w:tc>
        <w:tc>
          <w:tcPr>
            <w:tcW w:w="1701" w:type="dxa"/>
            <w:vMerge/>
            <w:shd w:val="clear" w:color="auto" w:fill="auto"/>
          </w:tcPr>
          <w:p w14:paraId="268D192A" w14:textId="77777777" w:rsidR="008F7D97" w:rsidRDefault="008F7D97" w:rsidP="008F7D97">
            <w:pPr>
              <w:rPr>
                <w:rFonts w:cstheme="minorHAnsi"/>
                <w:sz w:val="24"/>
                <w:szCs w:val="24"/>
              </w:rPr>
            </w:pPr>
          </w:p>
        </w:tc>
      </w:tr>
      <w:tr w:rsidR="008F7D97" w:rsidRPr="0055349E" w14:paraId="1D93F13E" w14:textId="77777777" w:rsidTr="00510B3E">
        <w:trPr>
          <w:trHeight w:val="513"/>
        </w:trPr>
        <w:tc>
          <w:tcPr>
            <w:tcW w:w="846" w:type="dxa"/>
            <w:vMerge/>
            <w:shd w:val="clear" w:color="auto" w:fill="auto"/>
          </w:tcPr>
          <w:p w14:paraId="5CE97A7A" w14:textId="77777777" w:rsidR="008F7D97" w:rsidRPr="008F7D97" w:rsidRDefault="008F7D97" w:rsidP="008F7D97">
            <w:pPr>
              <w:rPr>
                <w:rFonts w:cstheme="minorHAnsi"/>
                <w:sz w:val="24"/>
                <w:szCs w:val="24"/>
              </w:rPr>
            </w:pPr>
          </w:p>
        </w:tc>
        <w:tc>
          <w:tcPr>
            <w:tcW w:w="1843" w:type="dxa"/>
            <w:vMerge/>
          </w:tcPr>
          <w:p w14:paraId="040C7177" w14:textId="77777777" w:rsidR="008F7D97" w:rsidRPr="008F7D97" w:rsidRDefault="008F7D97" w:rsidP="008F7D97">
            <w:pPr>
              <w:rPr>
                <w:rFonts w:cstheme="minorHAnsi"/>
                <w:sz w:val="24"/>
                <w:szCs w:val="24"/>
              </w:rPr>
            </w:pPr>
          </w:p>
        </w:tc>
        <w:tc>
          <w:tcPr>
            <w:tcW w:w="3260" w:type="dxa"/>
            <w:shd w:val="clear" w:color="auto" w:fill="auto"/>
          </w:tcPr>
          <w:p w14:paraId="6C699F38" w14:textId="77777777" w:rsidR="008F7D97" w:rsidRPr="00C9583C" w:rsidRDefault="008F7D97" w:rsidP="008F7D97">
            <w:pPr>
              <w:rPr>
                <w:rFonts w:cstheme="minorHAnsi"/>
                <w:color w:val="000000" w:themeColor="text1"/>
                <w:kern w:val="24"/>
                <w:sz w:val="24"/>
                <w:szCs w:val="24"/>
              </w:rPr>
            </w:pPr>
            <w:r w:rsidRPr="00C9583C">
              <w:rPr>
                <w:rFonts w:cstheme="minorHAnsi"/>
                <w:color w:val="000000" w:themeColor="text1"/>
                <w:kern w:val="24"/>
                <w:sz w:val="24"/>
                <w:szCs w:val="24"/>
              </w:rPr>
              <w:t>Fossil fuelled private vehicles, bus and other fleets replaced with zero emission capable alternatives</w:t>
            </w:r>
          </w:p>
        </w:tc>
        <w:tc>
          <w:tcPr>
            <w:tcW w:w="6379" w:type="dxa"/>
          </w:tcPr>
          <w:p w14:paraId="2B0E2201" w14:textId="77777777" w:rsidR="00E16638" w:rsidRDefault="00E16638" w:rsidP="00E16638">
            <w:pPr>
              <w:rPr>
                <w:rFonts w:cstheme="minorHAnsi"/>
                <w:sz w:val="24"/>
                <w:szCs w:val="24"/>
              </w:rPr>
            </w:pPr>
            <w:r>
              <w:rPr>
                <w:rFonts w:cstheme="minorHAnsi"/>
                <w:sz w:val="24"/>
                <w:szCs w:val="24"/>
                <w:lang w:val="en-US"/>
              </w:rPr>
              <w:t>R</w:t>
            </w:r>
            <w:proofErr w:type="spellStart"/>
            <w:r>
              <w:rPr>
                <w:rFonts w:cstheme="minorHAnsi"/>
                <w:sz w:val="24"/>
                <w:szCs w:val="24"/>
              </w:rPr>
              <w:t>eplace</w:t>
            </w:r>
            <w:proofErr w:type="spellEnd"/>
            <w:r>
              <w:rPr>
                <w:rFonts w:cstheme="minorHAnsi"/>
                <w:sz w:val="24"/>
                <w:szCs w:val="24"/>
              </w:rPr>
              <w:t xml:space="preserve"> Euro non-compliant council fleet with new compliant vehicles including electric and biofuel supported by appropriate charging and refuelling infrastructure at council sites</w:t>
            </w:r>
          </w:p>
          <w:p w14:paraId="583B412D" w14:textId="77777777" w:rsidR="00707458" w:rsidRDefault="00707458" w:rsidP="00E16638">
            <w:pPr>
              <w:rPr>
                <w:rFonts w:cstheme="minorHAnsi"/>
                <w:sz w:val="24"/>
                <w:szCs w:val="24"/>
              </w:rPr>
            </w:pPr>
          </w:p>
          <w:p w14:paraId="744039C1" w14:textId="77777777" w:rsidR="00707458" w:rsidRDefault="00707458" w:rsidP="00E16638">
            <w:pPr>
              <w:rPr>
                <w:rFonts w:cstheme="minorHAnsi"/>
                <w:sz w:val="24"/>
                <w:szCs w:val="24"/>
              </w:rPr>
            </w:pPr>
            <w:r>
              <w:rPr>
                <w:rFonts w:cstheme="minorHAnsi"/>
                <w:sz w:val="24"/>
                <w:szCs w:val="24"/>
              </w:rPr>
              <w:t>Ensure all council vehicles have Green Number P</w:t>
            </w:r>
            <w:r w:rsidR="00545D4E">
              <w:rPr>
                <w:rFonts w:cstheme="minorHAnsi"/>
                <w:sz w:val="24"/>
                <w:szCs w:val="24"/>
              </w:rPr>
              <w:t xml:space="preserve">lates </w:t>
            </w:r>
            <w:r w:rsidR="00C213A1">
              <w:rPr>
                <w:rFonts w:cstheme="minorHAnsi"/>
                <w:sz w:val="24"/>
                <w:szCs w:val="24"/>
              </w:rPr>
              <w:t>and encourage take up of green plates across the borough</w:t>
            </w:r>
          </w:p>
          <w:p w14:paraId="5EF49C38" w14:textId="77777777" w:rsidR="00A96EF3" w:rsidRDefault="00A96EF3" w:rsidP="00E16638">
            <w:pPr>
              <w:rPr>
                <w:rFonts w:cstheme="minorHAnsi"/>
                <w:sz w:val="24"/>
                <w:szCs w:val="24"/>
              </w:rPr>
            </w:pPr>
          </w:p>
          <w:p w14:paraId="6919FAF7" w14:textId="77777777" w:rsidR="00C213A1" w:rsidRDefault="00C213A1" w:rsidP="00E16638">
            <w:pPr>
              <w:rPr>
                <w:rFonts w:cstheme="minorHAnsi"/>
                <w:sz w:val="24"/>
                <w:szCs w:val="24"/>
              </w:rPr>
            </w:pPr>
          </w:p>
          <w:p w14:paraId="24BDC1C7" w14:textId="77777777" w:rsidR="00A96EF3" w:rsidRDefault="00A96EF3" w:rsidP="00E16638">
            <w:pPr>
              <w:rPr>
                <w:rFonts w:cstheme="minorHAnsi"/>
                <w:sz w:val="24"/>
                <w:szCs w:val="24"/>
              </w:rPr>
            </w:pPr>
            <w:r>
              <w:rPr>
                <w:rFonts w:cstheme="minorHAnsi"/>
                <w:sz w:val="24"/>
                <w:szCs w:val="24"/>
              </w:rPr>
              <w:t xml:space="preserve">Become an </w:t>
            </w:r>
            <w:r w:rsidR="00EC5410">
              <w:rPr>
                <w:rFonts w:cstheme="minorHAnsi"/>
                <w:sz w:val="24"/>
                <w:szCs w:val="24"/>
              </w:rPr>
              <w:t>all-electric</w:t>
            </w:r>
            <w:r>
              <w:rPr>
                <w:rFonts w:cstheme="minorHAnsi"/>
                <w:sz w:val="24"/>
                <w:szCs w:val="24"/>
              </w:rPr>
              <w:t xml:space="preserve"> or hydrogen bus fleet borough</w:t>
            </w:r>
          </w:p>
          <w:p w14:paraId="1EBFC649" w14:textId="77777777" w:rsidR="00FE2072" w:rsidRDefault="00FE2072" w:rsidP="00E16638">
            <w:pPr>
              <w:rPr>
                <w:rFonts w:cstheme="minorHAnsi"/>
                <w:sz w:val="24"/>
                <w:szCs w:val="24"/>
              </w:rPr>
            </w:pPr>
          </w:p>
          <w:p w14:paraId="3E26B3F0" w14:textId="77777777" w:rsidR="00FE2072" w:rsidRDefault="00FE2072" w:rsidP="00E16638">
            <w:pPr>
              <w:rPr>
                <w:rFonts w:cstheme="minorHAnsi"/>
                <w:sz w:val="24"/>
                <w:szCs w:val="24"/>
              </w:rPr>
            </w:pPr>
            <w:r w:rsidRPr="00D60416">
              <w:rPr>
                <w:rFonts w:cstheme="minorHAnsi"/>
                <w:sz w:val="24"/>
                <w:szCs w:val="24"/>
              </w:rPr>
              <w:t xml:space="preserve">Implement Clean Air Plan mitigation measures to encourage uptake of zero tailpipe emission vehicles including: </w:t>
            </w:r>
            <w:r w:rsidR="00D60416" w:rsidRPr="00D60416">
              <w:rPr>
                <w:rFonts w:cstheme="minorHAnsi"/>
                <w:sz w:val="24"/>
                <w:szCs w:val="24"/>
              </w:rPr>
              <w:t>clean bus fund, clean freight fund, clean taxi fund and credit finance</w:t>
            </w:r>
          </w:p>
          <w:p w14:paraId="6DD1DAB9" w14:textId="77777777" w:rsidR="00DC4231" w:rsidRDefault="00DC4231" w:rsidP="00E16638">
            <w:pPr>
              <w:rPr>
                <w:rFonts w:cstheme="minorHAnsi"/>
                <w:color w:val="FF0000"/>
                <w:sz w:val="24"/>
                <w:szCs w:val="24"/>
              </w:rPr>
            </w:pPr>
          </w:p>
          <w:p w14:paraId="26C0D190" w14:textId="77777777" w:rsidR="00FE2072" w:rsidRDefault="00FE2072" w:rsidP="00E16638">
            <w:pPr>
              <w:rPr>
                <w:rFonts w:cstheme="minorHAnsi"/>
                <w:sz w:val="24"/>
                <w:szCs w:val="24"/>
              </w:rPr>
            </w:pPr>
            <w:r>
              <w:rPr>
                <w:rFonts w:cstheme="minorHAnsi"/>
                <w:sz w:val="24"/>
                <w:szCs w:val="24"/>
              </w:rPr>
              <w:lastRenderedPageBreak/>
              <w:t>Implement a last mile delivery scheme utilising e cargo bikes and small electric vans</w:t>
            </w:r>
          </w:p>
          <w:p w14:paraId="4E343995" w14:textId="77777777" w:rsidR="008F7D97" w:rsidRPr="001672AD" w:rsidRDefault="008F7D97" w:rsidP="001171FE">
            <w:pPr>
              <w:rPr>
                <w:rFonts w:cstheme="minorHAnsi"/>
                <w:sz w:val="24"/>
                <w:szCs w:val="24"/>
              </w:rPr>
            </w:pPr>
          </w:p>
        </w:tc>
        <w:tc>
          <w:tcPr>
            <w:tcW w:w="1984" w:type="dxa"/>
          </w:tcPr>
          <w:p w14:paraId="4491F2C7" w14:textId="77777777" w:rsidR="008F7D97" w:rsidRDefault="003A7E67" w:rsidP="008F7D97">
            <w:pPr>
              <w:rPr>
                <w:rFonts w:cstheme="minorHAnsi"/>
                <w:sz w:val="24"/>
                <w:szCs w:val="24"/>
              </w:rPr>
            </w:pPr>
            <w:r w:rsidRPr="003A7E67">
              <w:rPr>
                <w:rFonts w:cstheme="minorHAnsi"/>
                <w:sz w:val="24"/>
                <w:szCs w:val="24"/>
              </w:rPr>
              <w:lastRenderedPageBreak/>
              <w:t>Environmental Management</w:t>
            </w:r>
          </w:p>
          <w:p w14:paraId="2E1B9A7B" w14:textId="77777777" w:rsidR="00C213A1" w:rsidRDefault="00C213A1" w:rsidP="008F7D97">
            <w:pPr>
              <w:rPr>
                <w:rFonts w:cstheme="minorHAnsi"/>
                <w:sz w:val="24"/>
                <w:szCs w:val="24"/>
              </w:rPr>
            </w:pPr>
          </w:p>
          <w:p w14:paraId="74022085" w14:textId="77777777" w:rsidR="00C213A1" w:rsidRDefault="00C213A1" w:rsidP="008F7D97">
            <w:pPr>
              <w:rPr>
                <w:rFonts w:cstheme="minorHAnsi"/>
                <w:sz w:val="24"/>
                <w:szCs w:val="24"/>
              </w:rPr>
            </w:pPr>
          </w:p>
          <w:p w14:paraId="10A6853B" w14:textId="77777777" w:rsidR="00C213A1" w:rsidRDefault="00C213A1" w:rsidP="008F7D97">
            <w:pPr>
              <w:rPr>
                <w:rFonts w:cstheme="minorHAnsi"/>
                <w:sz w:val="24"/>
                <w:szCs w:val="24"/>
              </w:rPr>
            </w:pPr>
          </w:p>
          <w:p w14:paraId="5F51E619" w14:textId="77777777" w:rsidR="00C213A1" w:rsidRDefault="00C213A1" w:rsidP="008F7D97">
            <w:pPr>
              <w:rPr>
                <w:rFonts w:cstheme="minorHAnsi"/>
                <w:sz w:val="24"/>
                <w:szCs w:val="24"/>
              </w:rPr>
            </w:pPr>
            <w:r>
              <w:rPr>
                <w:rFonts w:cstheme="minorHAnsi"/>
                <w:sz w:val="24"/>
                <w:szCs w:val="24"/>
              </w:rPr>
              <w:t xml:space="preserve">Environmental Management / </w:t>
            </w:r>
            <w:proofErr w:type="spellStart"/>
            <w:r>
              <w:rPr>
                <w:rFonts w:cstheme="minorHAnsi"/>
                <w:sz w:val="24"/>
                <w:szCs w:val="24"/>
              </w:rPr>
              <w:t>Comms</w:t>
            </w:r>
            <w:proofErr w:type="spellEnd"/>
          </w:p>
          <w:p w14:paraId="63F539BA" w14:textId="77777777" w:rsidR="00707458" w:rsidRDefault="00707458" w:rsidP="008F7D97">
            <w:pPr>
              <w:rPr>
                <w:rFonts w:cstheme="minorHAnsi"/>
                <w:sz w:val="24"/>
                <w:szCs w:val="24"/>
              </w:rPr>
            </w:pPr>
          </w:p>
          <w:p w14:paraId="51B47CF2" w14:textId="77777777" w:rsidR="003A7E67" w:rsidRDefault="003A7E67" w:rsidP="008F7D97">
            <w:pPr>
              <w:rPr>
                <w:rFonts w:cstheme="minorHAnsi"/>
                <w:sz w:val="24"/>
                <w:szCs w:val="24"/>
              </w:rPr>
            </w:pPr>
            <w:r>
              <w:rPr>
                <w:rFonts w:cstheme="minorHAnsi"/>
                <w:sz w:val="24"/>
                <w:szCs w:val="24"/>
              </w:rPr>
              <w:t>TfGM</w:t>
            </w:r>
          </w:p>
          <w:p w14:paraId="142A2ABB" w14:textId="77777777" w:rsidR="003A7E67" w:rsidRDefault="003A7E67" w:rsidP="008F7D97">
            <w:pPr>
              <w:rPr>
                <w:rFonts w:cstheme="minorHAnsi"/>
                <w:sz w:val="24"/>
                <w:szCs w:val="24"/>
              </w:rPr>
            </w:pPr>
          </w:p>
          <w:p w14:paraId="30B6011B" w14:textId="77777777" w:rsidR="003A7E67" w:rsidRDefault="003A7E67" w:rsidP="008F7D97">
            <w:pPr>
              <w:rPr>
                <w:rFonts w:cstheme="minorHAnsi"/>
                <w:sz w:val="24"/>
                <w:szCs w:val="24"/>
              </w:rPr>
            </w:pPr>
            <w:r>
              <w:rPr>
                <w:rFonts w:cstheme="minorHAnsi"/>
                <w:sz w:val="24"/>
                <w:szCs w:val="24"/>
              </w:rPr>
              <w:t>Public Protection</w:t>
            </w:r>
          </w:p>
          <w:p w14:paraId="515532FD" w14:textId="77777777" w:rsidR="000C7D80" w:rsidRDefault="000C7D80" w:rsidP="008F7D97">
            <w:pPr>
              <w:rPr>
                <w:rFonts w:cstheme="minorHAnsi"/>
                <w:sz w:val="24"/>
                <w:szCs w:val="24"/>
              </w:rPr>
            </w:pPr>
          </w:p>
          <w:p w14:paraId="4C91E701" w14:textId="77777777" w:rsidR="00C213A1" w:rsidRDefault="00C213A1" w:rsidP="008F7D97">
            <w:pPr>
              <w:rPr>
                <w:rFonts w:cstheme="minorHAnsi"/>
                <w:sz w:val="24"/>
                <w:szCs w:val="24"/>
              </w:rPr>
            </w:pPr>
          </w:p>
          <w:p w14:paraId="1457FC10" w14:textId="77777777" w:rsidR="00C213A1" w:rsidRDefault="00C213A1" w:rsidP="008F7D97">
            <w:pPr>
              <w:rPr>
                <w:rFonts w:cstheme="minorHAnsi"/>
                <w:sz w:val="24"/>
                <w:szCs w:val="24"/>
              </w:rPr>
            </w:pPr>
          </w:p>
          <w:p w14:paraId="0E6DBE78" w14:textId="77777777" w:rsidR="000C7D80" w:rsidRPr="003A7E67" w:rsidRDefault="000C7D80" w:rsidP="008F7D97">
            <w:pPr>
              <w:rPr>
                <w:rFonts w:cstheme="minorHAnsi"/>
                <w:sz w:val="24"/>
                <w:szCs w:val="24"/>
              </w:rPr>
            </w:pPr>
            <w:r>
              <w:rPr>
                <w:rFonts w:cstheme="minorHAnsi"/>
                <w:sz w:val="24"/>
                <w:szCs w:val="24"/>
              </w:rPr>
              <w:t>Economy</w:t>
            </w:r>
          </w:p>
        </w:tc>
        <w:tc>
          <w:tcPr>
            <w:tcW w:w="1701" w:type="dxa"/>
            <w:vMerge/>
            <w:shd w:val="clear" w:color="auto" w:fill="auto"/>
          </w:tcPr>
          <w:p w14:paraId="2330AE1A" w14:textId="77777777" w:rsidR="008F7D97" w:rsidRDefault="008F7D97" w:rsidP="008F7D97">
            <w:pPr>
              <w:rPr>
                <w:rFonts w:cstheme="minorHAnsi"/>
                <w:sz w:val="24"/>
                <w:szCs w:val="24"/>
              </w:rPr>
            </w:pPr>
          </w:p>
        </w:tc>
      </w:tr>
      <w:tr w:rsidR="008F7D97" w:rsidRPr="0055349E" w14:paraId="6617D4FD" w14:textId="77777777" w:rsidTr="00510B3E">
        <w:trPr>
          <w:trHeight w:val="513"/>
        </w:trPr>
        <w:tc>
          <w:tcPr>
            <w:tcW w:w="846" w:type="dxa"/>
            <w:vMerge/>
            <w:shd w:val="clear" w:color="auto" w:fill="auto"/>
          </w:tcPr>
          <w:p w14:paraId="4F9A8A2D" w14:textId="77777777" w:rsidR="008F7D97" w:rsidRPr="008F7D97" w:rsidRDefault="008F7D97" w:rsidP="008F7D97">
            <w:pPr>
              <w:rPr>
                <w:rFonts w:cstheme="minorHAnsi"/>
                <w:sz w:val="24"/>
                <w:szCs w:val="24"/>
              </w:rPr>
            </w:pPr>
          </w:p>
        </w:tc>
        <w:tc>
          <w:tcPr>
            <w:tcW w:w="1843" w:type="dxa"/>
            <w:vMerge/>
          </w:tcPr>
          <w:p w14:paraId="76B3B217" w14:textId="77777777" w:rsidR="008F7D97" w:rsidRPr="008F7D97" w:rsidRDefault="008F7D97" w:rsidP="008F7D97">
            <w:pPr>
              <w:rPr>
                <w:rFonts w:cstheme="minorHAnsi"/>
                <w:sz w:val="24"/>
                <w:szCs w:val="24"/>
              </w:rPr>
            </w:pPr>
          </w:p>
        </w:tc>
        <w:tc>
          <w:tcPr>
            <w:tcW w:w="3260" w:type="dxa"/>
            <w:shd w:val="clear" w:color="auto" w:fill="auto"/>
          </w:tcPr>
          <w:p w14:paraId="66C42313" w14:textId="77777777" w:rsidR="008F7D97" w:rsidRPr="00C9583C" w:rsidRDefault="008F7D97" w:rsidP="008F7D97">
            <w:pPr>
              <w:rPr>
                <w:rFonts w:cstheme="minorHAnsi"/>
                <w:color w:val="000000" w:themeColor="text1"/>
                <w:kern w:val="24"/>
                <w:sz w:val="24"/>
                <w:szCs w:val="24"/>
              </w:rPr>
            </w:pPr>
            <w:r w:rsidRPr="00C9583C">
              <w:rPr>
                <w:rFonts w:cstheme="minorHAnsi"/>
                <w:color w:val="000000" w:themeColor="text1"/>
                <w:kern w:val="24"/>
                <w:sz w:val="24"/>
                <w:szCs w:val="24"/>
              </w:rPr>
              <w:t>Road freight transport shifted to rail and water transport</w:t>
            </w:r>
          </w:p>
          <w:p w14:paraId="0D828086" w14:textId="77777777" w:rsidR="008F7D97" w:rsidRPr="00C9583C" w:rsidRDefault="008F7D97" w:rsidP="008F7D97">
            <w:pPr>
              <w:shd w:val="clear" w:color="auto" w:fill="FFFFFF"/>
              <w:spacing w:after="30"/>
              <w:rPr>
                <w:rFonts w:cstheme="minorHAnsi"/>
                <w:kern w:val="24"/>
                <w:sz w:val="24"/>
                <w:szCs w:val="24"/>
              </w:rPr>
            </w:pPr>
          </w:p>
        </w:tc>
        <w:tc>
          <w:tcPr>
            <w:tcW w:w="6379" w:type="dxa"/>
          </w:tcPr>
          <w:p w14:paraId="62894861" w14:textId="77777777" w:rsidR="008F7D97" w:rsidRPr="00B84378" w:rsidRDefault="00B84378" w:rsidP="008F7D97">
            <w:pPr>
              <w:rPr>
                <w:rFonts w:cstheme="minorHAnsi"/>
                <w:sz w:val="24"/>
                <w:szCs w:val="24"/>
              </w:rPr>
            </w:pPr>
            <w:r w:rsidRPr="00B84378">
              <w:rPr>
                <w:rFonts w:cstheme="minorHAnsi"/>
                <w:iCs/>
                <w:sz w:val="24"/>
                <w:szCs w:val="24"/>
              </w:rPr>
              <w:t>Support the development of the Greater Manchester Freight and Logistics Strategy led by Transport for Greater Manchester</w:t>
            </w:r>
          </w:p>
        </w:tc>
        <w:tc>
          <w:tcPr>
            <w:tcW w:w="1984" w:type="dxa"/>
          </w:tcPr>
          <w:p w14:paraId="47AA97D1" w14:textId="77777777" w:rsidR="008F7D97" w:rsidRPr="009D7C00" w:rsidRDefault="009D7C00" w:rsidP="008F7D97">
            <w:pPr>
              <w:rPr>
                <w:rFonts w:cstheme="minorHAnsi"/>
                <w:sz w:val="24"/>
                <w:szCs w:val="24"/>
              </w:rPr>
            </w:pPr>
            <w:r w:rsidRPr="009D7C00">
              <w:rPr>
                <w:rFonts w:cstheme="minorHAnsi"/>
                <w:sz w:val="24"/>
                <w:szCs w:val="24"/>
              </w:rPr>
              <w:t>Economy</w:t>
            </w:r>
            <w:r>
              <w:rPr>
                <w:rFonts w:cstheme="minorHAnsi"/>
                <w:sz w:val="24"/>
                <w:szCs w:val="24"/>
              </w:rPr>
              <w:t xml:space="preserve"> / Highways</w:t>
            </w:r>
          </w:p>
        </w:tc>
        <w:tc>
          <w:tcPr>
            <w:tcW w:w="1701" w:type="dxa"/>
            <w:vMerge/>
            <w:shd w:val="clear" w:color="auto" w:fill="auto"/>
          </w:tcPr>
          <w:p w14:paraId="768EF9F3" w14:textId="77777777" w:rsidR="008F7D97" w:rsidRDefault="008F7D97" w:rsidP="008F7D97">
            <w:pPr>
              <w:rPr>
                <w:rFonts w:cstheme="minorHAnsi"/>
                <w:sz w:val="24"/>
                <w:szCs w:val="24"/>
              </w:rPr>
            </w:pPr>
          </w:p>
        </w:tc>
      </w:tr>
      <w:tr w:rsidR="008F7D97" w:rsidRPr="0055349E" w14:paraId="7A57C9CA" w14:textId="77777777" w:rsidTr="00510B3E">
        <w:trPr>
          <w:trHeight w:val="585"/>
        </w:trPr>
        <w:tc>
          <w:tcPr>
            <w:tcW w:w="846" w:type="dxa"/>
            <w:vMerge w:val="restart"/>
            <w:shd w:val="clear" w:color="auto" w:fill="auto"/>
          </w:tcPr>
          <w:p w14:paraId="3B52D589" w14:textId="77777777" w:rsidR="008F7D97" w:rsidRPr="008F7D97" w:rsidRDefault="008F7D97" w:rsidP="008F7D97">
            <w:pPr>
              <w:rPr>
                <w:rFonts w:cstheme="minorHAnsi"/>
                <w:sz w:val="24"/>
                <w:szCs w:val="24"/>
              </w:rPr>
            </w:pPr>
            <w:r w:rsidRPr="008F7D97">
              <w:rPr>
                <w:rFonts w:cstheme="minorHAnsi"/>
                <w:sz w:val="24"/>
                <w:szCs w:val="24"/>
              </w:rPr>
              <w:t>CC8</w:t>
            </w:r>
          </w:p>
        </w:tc>
        <w:tc>
          <w:tcPr>
            <w:tcW w:w="1843" w:type="dxa"/>
            <w:vMerge w:val="restart"/>
          </w:tcPr>
          <w:p w14:paraId="73D6CA9F" w14:textId="77777777" w:rsidR="008F7D97" w:rsidRPr="008F7D97" w:rsidRDefault="008F7D97" w:rsidP="008F7D97">
            <w:pPr>
              <w:rPr>
                <w:rFonts w:cstheme="minorHAnsi"/>
                <w:sz w:val="24"/>
                <w:szCs w:val="24"/>
              </w:rPr>
            </w:pPr>
            <w:r w:rsidRPr="008F7D97">
              <w:rPr>
                <w:rFonts w:cstheme="minorHAnsi"/>
                <w:sz w:val="24"/>
                <w:szCs w:val="24"/>
              </w:rPr>
              <w:t xml:space="preserve">Support clean and green economic growth </w:t>
            </w:r>
          </w:p>
          <w:p w14:paraId="12283E82" w14:textId="77777777" w:rsidR="008F7D97" w:rsidRPr="008F7D97" w:rsidRDefault="008F7D97" w:rsidP="008F7D97">
            <w:pPr>
              <w:rPr>
                <w:rFonts w:cstheme="minorHAnsi"/>
                <w:sz w:val="24"/>
                <w:szCs w:val="24"/>
              </w:rPr>
            </w:pPr>
          </w:p>
        </w:tc>
        <w:tc>
          <w:tcPr>
            <w:tcW w:w="3260" w:type="dxa"/>
            <w:shd w:val="clear" w:color="auto" w:fill="auto"/>
          </w:tcPr>
          <w:p w14:paraId="2CF2C7BC" w14:textId="77777777" w:rsidR="008F7D97" w:rsidRPr="006E01F4" w:rsidRDefault="008F7D97" w:rsidP="008F7D97">
            <w:pPr>
              <w:rPr>
                <w:rFonts w:cstheme="minorHAnsi"/>
                <w:sz w:val="24"/>
                <w:szCs w:val="24"/>
              </w:rPr>
            </w:pPr>
            <w:r w:rsidRPr="006E01F4">
              <w:rPr>
                <w:rFonts w:cstheme="minorHAnsi"/>
                <w:sz w:val="24"/>
                <w:szCs w:val="24"/>
              </w:rPr>
              <w:t>New industries at the forefront of clean and green innovation e.g. advanced materials, digital technologies</w:t>
            </w:r>
          </w:p>
          <w:p w14:paraId="78E54E36" w14:textId="77777777" w:rsidR="008F7D97" w:rsidRPr="00C9583C" w:rsidRDefault="008F7D97" w:rsidP="008F7D97">
            <w:pPr>
              <w:rPr>
                <w:rFonts w:cstheme="minorHAnsi"/>
                <w:color w:val="000000" w:themeColor="text1"/>
                <w:kern w:val="24"/>
                <w:sz w:val="24"/>
                <w:szCs w:val="24"/>
              </w:rPr>
            </w:pPr>
          </w:p>
        </w:tc>
        <w:tc>
          <w:tcPr>
            <w:tcW w:w="6379" w:type="dxa"/>
          </w:tcPr>
          <w:p w14:paraId="0FF6626F" w14:textId="77777777" w:rsidR="008F7D97" w:rsidRPr="00E3564C" w:rsidRDefault="00E3564C" w:rsidP="00E3564C">
            <w:pPr>
              <w:rPr>
                <w:rFonts w:cstheme="minorHAnsi"/>
                <w:sz w:val="24"/>
                <w:szCs w:val="24"/>
                <w:lang w:val="en"/>
              </w:rPr>
            </w:pPr>
            <w:r w:rsidRPr="00E3564C">
              <w:rPr>
                <w:rFonts w:cstheme="minorHAnsi"/>
                <w:sz w:val="24"/>
                <w:szCs w:val="24"/>
              </w:rPr>
              <w:t xml:space="preserve">Establish an </w:t>
            </w:r>
            <w:r w:rsidRPr="00E3564C">
              <w:rPr>
                <w:rStyle w:val="acopre1"/>
                <w:rFonts w:cstheme="minorHAnsi"/>
                <w:bCs/>
                <w:sz w:val="24"/>
                <w:szCs w:val="24"/>
              </w:rPr>
              <w:t>Advanced Machinery and Productivity Institute in the borough to drive the</w:t>
            </w:r>
            <w:r w:rsidRPr="00E3564C">
              <w:rPr>
                <w:rFonts w:cstheme="minorHAnsi"/>
                <w:sz w:val="24"/>
                <w:szCs w:val="24"/>
                <w:lang w:val="en"/>
              </w:rPr>
              <w:t xml:space="preserve"> design, development and manufacture of advanced machinery and robotic systems to meet changing manufacturing needs.</w:t>
            </w:r>
          </w:p>
          <w:p w14:paraId="7A2AF6B1" w14:textId="77777777" w:rsidR="00E3564C" w:rsidRPr="001672AD" w:rsidRDefault="00E3564C" w:rsidP="00E3564C">
            <w:pPr>
              <w:rPr>
                <w:rFonts w:cstheme="minorHAnsi"/>
                <w:sz w:val="24"/>
                <w:szCs w:val="24"/>
              </w:rPr>
            </w:pPr>
          </w:p>
        </w:tc>
        <w:tc>
          <w:tcPr>
            <w:tcW w:w="1984" w:type="dxa"/>
          </w:tcPr>
          <w:p w14:paraId="5D46D13F" w14:textId="77777777" w:rsidR="008F7D97" w:rsidRPr="009D7C00" w:rsidRDefault="009D7C00" w:rsidP="008F7D97">
            <w:pPr>
              <w:rPr>
                <w:rFonts w:cstheme="minorHAnsi"/>
                <w:sz w:val="24"/>
                <w:szCs w:val="24"/>
              </w:rPr>
            </w:pPr>
            <w:r w:rsidRPr="009D7C00">
              <w:rPr>
                <w:rFonts w:cstheme="minorHAnsi"/>
                <w:sz w:val="24"/>
                <w:szCs w:val="24"/>
              </w:rPr>
              <w:t>Rochdale Development Agency</w:t>
            </w:r>
          </w:p>
        </w:tc>
        <w:tc>
          <w:tcPr>
            <w:tcW w:w="1701" w:type="dxa"/>
            <w:vMerge w:val="restart"/>
            <w:shd w:val="clear" w:color="auto" w:fill="auto"/>
          </w:tcPr>
          <w:p w14:paraId="00D63BED" w14:textId="77777777" w:rsidR="008F7D97" w:rsidRDefault="008F7D97" w:rsidP="008F7D97">
            <w:pPr>
              <w:rPr>
                <w:rFonts w:cstheme="minorHAnsi"/>
                <w:sz w:val="24"/>
                <w:szCs w:val="24"/>
              </w:rPr>
            </w:pPr>
            <w:r w:rsidRPr="006E01F4">
              <w:rPr>
                <w:rFonts w:cstheme="minorHAnsi"/>
                <w:sz w:val="24"/>
                <w:szCs w:val="24"/>
              </w:rPr>
              <w:t>Decent work and economic growth</w:t>
            </w:r>
          </w:p>
          <w:p w14:paraId="35C5A500" w14:textId="77777777" w:rsidR="008F7D97" w:rsidRDefault="008F7D97" w:rsidP="008F7D97">
            <w:pPr>
              <w:rPr>
                <w:rFonts w:cstheme="minorHAnsi"/>
                <w:sz w:val="24"/>
                <w:szCs w:val="24"/>
              </w:rPr>
            </w:pPr>
          </w:p>
        </w:tc>
      </w:tr>
      <w:tr w:rsidR="008F7D97" w:rsidRPr="0055349E" w14:paraId="2778DCFE" w14:textId="77777777" w:rsidTr="00510B3E">
        <w:trPr>
          <w:trHeight w:val="585"/>
        </w:trPr>
        <w:tc>
          <w:tcPr>
            <w:tcW w:w="846" w:type="dxa"/>
            <w:vMerge/>
            <w:shd w:val="clear" w:color="auto" w:fill="auto"/>
          </w:tcPr>
          <w:p w14:paraId="14E5390E" w14:textId="77777777" w:rsidR="008F7D97" w:rsidRPr="008F7D97" w:rsidRDefault="008F7D97" w:rsidP="008F7D97">
            <w:pPr>
              <w:rPr>
                <w:rFonts w:cstheme="minorHAnsi"/>
                <w:sz w:val="24"/>
                <w:szCs w:val="24"/>
              </w:rPr>
            </w:pPr>
          </w:p>
        </w:tc>
        <w:tc>
          <w:tcPr>
            <w:tcW w:w="1843" w:type="dxa"/>
            <w:vMerge/>
          </w:tcPr>
          <w:p w14:paraId="38CA8C81" w14:textId="77777777" w:rsidR="008F7D97" w:rsidRPr="008F7D97" w:rsidRDefault="008F7D97" w:rsidP="008F7D97">
            <w:pPr>
              <w:rPr>
                <w:rFonts w:cstheme="minorHAnsi"/>
                <w:sz w:val="24"/>
                <w:szCs w:val="24"/>
              </w:rPr>
            </w:pPr>
          </w:p>
        </w:tc>
        <w:tc>
          <w:tcPr>
            <w:tcW w:w="3260" w:type="dxa"/>
            <w:shd w:val="clear" w:color="auto" w:fill="auto"/>
          </w:tcPr>
          <w:p w14:paraId="4D7CF01A" w14:textId="77777777" w:rsidR="008F7D97" w:rsidRPr="006E01F4" w:rsidRDefault="008F7D97" w:rsidP="008F7D97">
            <w:pPr>
              <w:rPr>
                <w:rFonts w:cstheme="minorHAnsi"/>
                <w:sz w:val="24"/>
                <w:szCs w:val="24"/>
              </w:rPr>
            </w:pPr>
            <w:r w:rsidRPr="006E01F4">
              <w:rPr>
                <w:rFonts w:cstheme="minorHAnsi"/>
                <w:sz w:val="24"/>
                <w:szCs w:val="24"/>
              </w:rPr>
              <w:t xml:space="preserve">Companies trading in low carbon environmental goods and services </w:t>
            </w:r>
          </w:p>
          <w:p w14:paraId="4D13FAF9" w14:textId="77777777" w:rsidR="008F7D97" w:rsidRPr="00C9583C" w:rsidRDefault="008F7D97" w:rsidP="008F7D97">
            <w:pPr>
              <w:rPr>
                <w:rFonts w:cstheme="minorHAnsi"/>
                <w:color w:val="000000" w:themeColor="text1"/>
                <w:kern w:val="24"/>
                <w:sz w:val="24"/>
                <w:szCs w:val="24"/>
              </w:rPr>
            </w:pPr>
          </w:p>
        </w:tc>
        <w:tc>
          <w:tcPr>
            <w:tcW w:w="6379" w:type="dxa"/>
          </w:tcPr>
          <w:p w14:paraId="12900105" w14:textId="77777777" w:rsidR="008F7D97" w:rsidRDefault="00F65BF5" w:rsidP="00F7065D">
            <w:pPr>
              <w:rPr>
                <w:rFonts w:cstheme="minorHAnsi"/>
                <w:sz w:val="24"/>
                <w:szCs w:val="24"/>
              </w:rPr>
            </w:pPr>
            <w:r>
              <w:rPr>
                <w:rFonts w:cstheme="minorHAnsi"/>
                <w:sz w:val="24"/>
                <w:szCs w:val="24"/>
              </w:rPr>
              <w:t>Prioritise investment in start-up businesses that offer environmentally friendly products and services</w:t>
            </w:r>
          </w:p>
          <w:p w14:paraId="3983D922" w14:textId="77777777" w:rsidR="00250690" w:rsidRPr="001672AD" w:rsidRDefault="00250690" w:rsidP="00250690">
            <w:pPr>
              <w:rPr>
                <w:rFonts w:cstheme="minorHAnsi"/>
                <w:sz w:val="24"/>
                <w:szCs w:val="24"/>
              </w:rPr>
            </w:pPr>
          </w:p>
        </w:tc>
        <w:tc>
          <w:tcPr>
            <w:tcW w:w="1984" w:type="dxa"/>
          </w:tcPr>
          <w:p w14:paraId="122DCFA9" w14:textId="77777777" w:rsidR="00E84267" w:rsidRPr="00E84267" w:rsidRDefault="009D7C00" w:rsidP="008F7D97">
            <w:pPr>
              <w:rPr>
                <w:rFonts w:cstheme="minorHAnsi"/>
                <w:sz w:val="24"/>
                <w:szCs w:val="24"/>
              </w:rPr>
            </w:pPr>
            <w:r w:rsidRPr="009D7C00">
              <w:rPr>
                <w:rFonts w:cstheme="minorHAnsi"/>
                <w:sz w:val="24"/>
                <w:szCs w:val="24"/>
              </w:rPr>
              <w:t>Economy /</w:t>
            </w:r>
            <w:r>
              <w:rPr>
                <w:rFonts w:cstheme="minorHAnsi"/>
                <w:b/>
                <w:sz w:val="24"/>
                <w:szCs w:val="24"/>
              </w:rPr>
              <w:t xml:space="preserve"> </w:t>
            </w:r>
            <w:r w:rsidRPr="009D7C00">
              <w:rPr>
                <w:rFonts w:cstheme="minorHAnsi"/>
                <w:sz w:val="24"/>
                <w:szCs w:val="24"/>
              </w:rPr>
              <w:t xml:space="preserve"> Rochdale Development Agency</w:t>
            </w:r>
          </w:p>
        </w:tc>
        <w:tc>
          <w:tcPr>
            <w:tcW w:w="1701" w:type="dxa"/>
            <w:vMerge/>
            <w:shd w:val="clear" w:color="auto" w:fill="auto"/>
          </w:tcPr>
          <w:p w14:paraId="028445DD" w14:textId="77777777" w:rsidR="008F7D97" w:rsidRDefault="008F7D97" w:rsidP="008F7D97">
            <w:pPr>
              <w:rPr>
                <w:rFonts w:cstheme="minorHAnsi"/>
                <w:sz w:val="24"/>
                <w:szCs w:val="24"/>
              </w:rPr>
            </w:pPr>
          </w:p>
        </w:tc>
      </w:tr>
      <w:tr w:rsidR="008F7D97" w:rsidRPr="0055349E" w14:paraId="3324DD24" w14:textId="77777777" w:rsidTr="00510B3E">
        <w:trPr>
          <w:trHeight w:val="585"/>
        </w:trPr>
        <w:tc>
          <w:tcPr>
            <w:tcW w:w="846" w:type="dxa"/>
            <w:vMerge/>
            <w:shd w:val="clear" w:color="auto" w:fill="auto"/>
          </w:tcPr>
          <w:p w14:paraId="62C2CE78" w14:textId="77777777" w:rsidR="008F7D97" w:rsidRPr="008F7D97" w:rsidRDefault="008F7D97" w:rsidP="008F7D97">
            <w:pPr>
              <w:rPr>
                <w:rFonts w:cstheme="minorHAnsi"/>
                <w:sz w:val="24"/>
                <w:szCs w:val="24"/>
              </w:rPr>
            </w:pPr>
          </w:p>
        </w:tc>
        <w:tc>
          <w:tcPr>
            <w:tcW w:w="1843" w:type="dxa"/>
            <w:vMerge/>
          </w:tcPr>
          <w:p w14:paraId="6677CC66" w14:textId="77777777" w:rsidR="008F7D97" w:rsidRPr="008F7D97" w:rsidRDefault="008F7D97" w:rsidP="008F7D97">
            <w:pPr>
              <w:rPr>
                <w:rFonts w:cstheme="minorHAnsi"/>
                <w:sz w:val="24"/>
                <w:szCs w:val="24"/>
              </w:rPr>
            </w:pPr>
          </w:p>
        </w:tc>
        <w:tc>
          <w:tcPr>
            <w:tcW w:w="3260" w:type="dxa"/>
            <w:shd w:val="clear" w:color="auto" w:fill="auto"/>
          </w:tcPr>
          <w:p w14:paraId="1CE95A18" w14:textId="77777777" w:rsidR="008F7D97" w:rsidRPr="006E01F4" w:rsidRDefault="008F7D97" w:rsidP="008F7D97">
            <w:pPr>
              <w:rPr>
                <w:rFonts w:cstheme="minorHAnsi"/>
                <w:sz w:val="24"/>
                <w:szCs w:val="24"/>
              </w:rPr>
            </w:pPr>
            <w:r w:rsidRPr="006E01F4">
              <w:rPr>
                <w:rFonts w:cstheme="minorHAnsi"/>
                <w:sz w:val="24"/>
                <w:szCs w:val="24"/>
              </w:rPr>
              <w:t>New types of jobs supporting clean and green growth</w:t>
            </w:r>
          </w:p>
          <w:p w14:paraId="3F3219EB" w14:textId="77777777" w:rsidR="008F7D97" w:rsidRPr="00C9583C" w:rsidRDefault="008F7D97" w:rsidP="008F7D97">
            <w:pPr>
              <w:rPr>
                <w:rFonts w:cstheme="minorHAnsi"/>
                <w:color w:val="000000" w:themeColor="text1"/>
                <w:kern w:val="24"/>
                <w:sz w:val="24"/>
                <w:szCs w:val="24"/>
              </w:rPr>
            </w:pPr>
          </w:p>
        </w:tc>
        <w:tc>
          <w:tcPr>
            <w:tcW w:w="6379" w:type="dxa"/>
          </w:tcPr>
          <w:p w14:paraId="001925FD" w14:textId="77777777" w:rsidR="005C66C6" w:rsidRPr="005C66C6" w:rsidRDefault="005C66C6" w:rsidP="008F7D97">
            <w:pPr>
              <w:rPr>
                <w:rFonts w:cs="Quicksand Book"/>
                <w:color w:val="000000"/>
                <w:sz w:val="24"/>
                <w:szCs w:val="24"/>
              </w:rPr>
            </w:pPr>
            <w:r w:rsidRPr="005C66C6">
              <w:rPr>
                <w:rFonts w:cs="Quicksand Book"/>
                <w:color w:val="000000"/>
                <w:sz w:val="24"/>
                <w:szCs w:val="24"/>
              </w:rPr>
              <w:t xml:space="preserve">Prioritise relocation, start up or expansion of clean tech businesses in the borough, in particular support for </w:t>
            </w:r>
            <w:r w:rsidRPr="005C66C6">
              <w:rPr>
                <w:rFonts w:cstheme="minorHAnsi"/>
                <w:sz w:val="24"/>
                <w:szCs w:val="24"/>
              </w:rPr>
              <w:t>cooperatives and social enterprises</w:t>
            </w:r>
          </w:p>
          <w:p w14:paraId="5FD317AD" w14:textId="77777777" w:rsidR="008F7D97" w:rsidRPr="001672AD" w:rsidRDefault="008F7D97" w:rsidP="00D874CD">
            <w:pPr>
              <w:rPr>
                <w:rFonts w:cstheme="minorHAnsi"/>
                <w:sz w:val="24"/>
                <w:szCs w:val="24"/>
              </w:rPr>
            </w:pPr>
          </w:p>
        </w:tc>
        <w:tc>
          <w:tcPr>
            <w:tcW w:w="1984" w:type="dxa"/>
          </w:tcPr>
          <w:p w14:paraId="40402D9A" w14:textId="77777777" w:rsidR="008F7D97" w:rsidRPr="00B520DD" w:rsidRDefault="009D7C00" w:rsidP="008F7D97">
            <w:pPr>
              <w:rPr>
                <w:rFonts w:cstheme="minorHAnsi"/>
                <w:b/>
                <w:sz w:val="24"/>
                <w:szCs w:val="24"/>
              </w:rPr>
            </w:pPr>
            <w:r w:rsidRPr="009D7C00">
              <w:rPr>
                <w:rFonts w:cstheme="minorHAnsi"/>
                <w:sz w:val="24"/>
                <w:szCs w:val="24"/>
              </w:rPr>
              <w:t>Economy /</w:t>
            </w:r>
            <w:r>
              <w:rPr>
                <w:rFonts w:cstheme="minorHAnsi"/>
                <w:b/>
                <w:sz w:val="24"/>
                <w:szCs w:val="24"/>
              </w:rPr>
              <w:t xml:space="preserve"> </w:t>
            </w:r>
            <w:r w:rsidRPr="009D7C00">
              <w:rPr>
                <w:rFonts w:cstheme="minorHAnsi"/>
                <w:sz w:val="24"/>
                <w:szCs w:val="24"/>
              </w:rPr>
              <w:t xml:space="preserve"> Rochdale Development Agency</w:t>
            </w:r>
          </w:p>
        </w:tc>
        <w:tc>
          <w:tcPr>
            <w:tcW w:w="1701" w:type="dxa"/>
            <w:vMerge/>
            <w:shd w:val="clear" w:color="auto" w:fill="auto"/>
          </w:tcPr>
          <w:p w14:paraId="792247AE" w14:textId="77777777" w:rsidR="008F7D97" w:rsidRDefault="008F7D97" w:rsidP="008F7D97">
            <w:pPr>
              <w:rPr>
                <w:rFonts w:cstheme="minorHAnsi"/>
                <w:sz w:val="24"/>
                <w:szCs w:val="24"/>
              </w:rPr>
            </w:pPr>
          </w:p>
        </w:tc>
      </w:tr>
      <w:tr w:rsidR="008F7D97" w:rsidRPr="0055349E" w14:paraId="2CD26135" w14:textId="77777777" w:rsidTr="00510B3E">
        <w:trPr>
          <w:trHeight w:val="1075"/>
        </w:trPr>
        <w:tc>
          <w:tcPr>
            <w:tcW w:w="846" w:type="dxa"/>
            <w:vMerge w:val="restart"/>
            <w:shd w:val="clear" w:color="auto" w:fill="auto"/>
          </w:tcPr>
          <w:p w14:paraId="28447C88" w14:textId="77777777" w:rsidR="008F7D97" w:rsidRPr="008F7D97" w:rsidRDefault="008F7D97" w:rsidP="008F7D97">
            <w:pPr>
              <w:rPr>
                <w:rFonts w:cstheme="minorHAnsi"/>
                <w:sz w:val="24"/>
                <w:szCs w:val="24"/>
              </w:rPr>
            </w:pPr>
            <w:r w:rsidRPr="008F7D97">
              <w:rPr>
                <w:rFonts w:cstheme="minorHAnsi"/>
                <w:sz w:val="24"/>
                <w:szCs w:val="24"/>
              </w:rPr>
              <w:t>CC9</w:t>
            </w:r>
          </w:p>
        </w:tc>
        <w:tc>
          <w:tcPr>
            <w:tcW w:w="1843" w:type="dxa"/>
            <w:vMerge w:val="restart"/>
          </w:tcPr>
          <w:p w14:paraId="666A27B3"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Reduce the intensity of carbon emissions from the industry sector</w:t>
            </w:r>
          </w:p>
          <w:p w14:paraId="1181E402" w14:textId="77777777" w:rsidR="008F7D97" w:rsidRPr="008F7D97" w:rsidRDefault="008F7D97" w:rsidP="008F7D97">
            <w:pPr>
              <w:rPr>
                <w:rFonts w:cstheme="minorHAnsi"/>
                <w:sz w:val="24"/>
                <w:szCs w:val="24"/>
              </w:rPr>
            </w:pPr>
          </w:p>
        </w:tc>
        <w:tc>
          <w:tcPr>
            <w:tcW w:w="3260" w:type="dxa"/>
            <w:shd w:val="clear" w:color="auto" w:fill="auto"/>
          </w:tcPr>
          <w:p w14:paraId="3F14DC5F" w14:textId="77777777" w:rsidR="008F7D97" w:rsidRPr="006E01F4" w:rsidRDefault="008F7D97" w:rsidP="008F7D97">
            <w:pPr>
              <w:rPr>
                <w:rFonts w:cstheme="minorHAnsi"/>
                <w:color w:val="000000" w:themeColor="text1"/>
                <w:sz w:val="24"/>
                <w:szCs w:val="24"/>
                <w:shd w:val="clear" w:color="auto" w:fill="FFFFFF"/>
              </w:rPr>
            </w:pPr>
            <w:r w:rsidRPr="006E01F4">
              <w:rPr>
                <w:rFonts w:cstheme="minorHAnsi"/>
                <w:color w:val="000000" w:themeColor="text1"/>
                <w:sz w:val="24"/>
                <w:szCs w:val="24"/>
                <w:shd w:val="clear" w:color="auto" w:fill="FFFFFF"/>
              </w:rPr>
              <w:t>Circular and resource efficient production models that reduce waste and encourage recycling</w:t>
            </w:r>
          </w:p>
          <w:p w14:paraId="1E56F278" w14:textId="77777777" w:rsidR="008F7D97" w:rsidRPr="006E01F4" w:rsidRDefault="008F7D97" w:rsidP="008F7D97">
            <w:pPr>
              <w:rPr>
                <w:rFonts w:cstheme="minorHAnsi"/>
                <w:sz w:val="24"/>
                <w:szCs w:val="24"/>
              </w:rPr>
            </w:pPr>
          </w:p>
        </w:tc>
        <w:tc>
          <w:tcPr>
            <w:tcW w:w="6379" w:type="dxa"/>
          </w:tcPr>
          <w:p w14:paraId="08A0A3CA" w14:textId="77777777" w:rsidR="0037050E" w:rsidRPr="0037050E" w:rsidRDefault="0037050E" w:rsidP="008F7D97">
            <w:pPr>
              <w:rPr>
                <w:rFonts w:cstheme="minorHAnsi"/>
                <w:color w:val="FF0000"/>
                <w:sz w:val="24"/>
                <w:szCs w:val="24"/>
              </w:rPr>
            </w:pPr>
            <w:r w:rsidRPr="0037050E">
              <w:rPr>
                <w:rFonts w:cstheme="minorHAnsi"/>
                <w:sz w:val="24"/>
                <w:szCs w:val="24"/>
              </w:rPr>
              <w:t xml:space="preserve">Establish a ‘Renew’ shop at Rochdale Recycling Centres selling donated, pre-loved household items at an affordable price </w:t>
            </w:r>
          </w:p>
          <w:p w14:paraId="15B826B8" w14:textId="77777777" w:rsidR="00E07220" w:rsidRDefault="00E07220" w:rsidP="008F7D97">
            <w:pPr>
              <w:rPr>
                <w:rFonts w:cstheme="minorHAnsi"/>
                <w:color w:val="FF0000"/>
                <w:sz w:val="24"/>
                <w:szCs w:val="24"/>
              </w:rPr>
            </w:pPr>
          </w:p>
          <w:p w14:paraId="54B22C5F" w14:textId="77777777" w:rsidR="00E07220" w:rsidRPr="00D11077" w:rsidRDefault="00E07220" w:rsidP="008F7D97">
            <w:pPr>
              <w:rPr>
                <w:rFonts w:cstheme="minorHAnsi"/>
                <w:sz w:val="24"/>
                <w:szCs w:val="24"/>
              </w:rPr>
            </w:pPr>
            <w:r w:rsidRPr="00D11077">
              <w:rPr>
                <w:rFonts w:cstheme="minorHAnsi"/>
                <w:sz w:val="24"/>
                <w:szCs w:val="24"/>
              </w:rPr>
              <w:t>Voluntary, Community, Faith and Social Enterprise (VCFS</w:t>
            </w:r>
            <w:r w:rsidR="009F621E">
              <w:rPr>
                <w:rFonts w:cstheme="minorHAnsi"/>
                <w:sz w:val="24"/>
                <w:szCs w:val="24"/>
              </w:rPr>
              <w:t>E</w:t>
            </w:r>
            <w:r w:rsidRPr="00D11077">
              <w:rPr>
                <w:rFonts w:cstheme="minorHAnsi"/>
                <w:sz w:val="24"/>
                <w:szCs w:val="24"/>
              </w:rPr>
              <w:t xml:space="preserve">) sector accessing support and funding through schemes such as Recycle for Greater Manchester Community Fund for waste prevention, increasing recycling, reuse of household waste and reducing contamination. </w:t>
            </w:r>
          </w:p>
          <w:p w14:paraId="525D15F2" w14:textId="77777777" w:rsidR="00292C4D" w:rsidRDefault="00292C4D" w:rsidP="00E07220">
            <w:pPr>
              <w:rPr>
                <w:rFonts w:cstheme="minorHAnsi"/>
                <w:color w:val="FF0000"/>
                <w:sz w:val="24"/>
                <w:szCs w:val="24"/>
              </w:rPr>
            </w:pPr>
            <w:r>
              <w:rPr>
                <w:rFonts w:cstheme="minorHAnsi"/>
                <w:color w:val="FF0000"/>
                <w:sz w:val="24"/>
                <w:szCs w:val="24"/>
              </w:rPr>
              <w:t xml:space="preserve"> </w:t>
            </w:r>
          </w:p>
          <w:p w14:paraId="581FD229" w14:textId="77777777" w:rsidR="003406DF" w:rsidRPr="00092CE0" w:rsidRDefault="003406DF" w:rsidP="003406DF">
            <w:pPr>
              <w:rPr>
                <w:rFonts w:cstheme="minorHAnsi"/>
                <w:sz w:val="24"/>
                <w:szCs w:val="24"/>
              </w:rPr>
            </w:pPr>
            <w:r w:rsidRPr="00092CE0">
              <w:rPr>
                <w:rFonts w:cstheme="minorHAnsi"/>
                <w:sz w:val="24"/>
                <w:szCs w:val="24"/>
              </w:rPr>
              <w:t>Maintain and manage our own was</w:t>
            </w:r>
            <w:r w:rsidR="00092CE0" w:rsidRPr="00092CE0">
              <w:rPr>
                <w:rFonts w:cstheme="minorHAnsi"/>
                <w:sz w:val="24"/>
                <w:szCs w:val="24"/>
              </w:rPr>
              <w:t>te as part of a circular economy to reduce waste to landfill and support reduction, recycling and reuse of waste - consider opportunities for energy and heat recovery from waste</w:t>
            </w:r>
          </w:p>
        </w:tc>
        <w:tc>
          <w:tcPr>
            <w:tcW w:w="1984" w:type="dxa"/>
          </w:tcPr>
          <w:p w14:paraId="57CE424A" w14:textId="77777777" w:rsidR="008F7D97" w:rsidRDefault="00092A58" w:rsidP="008F7D97">
            <w:pPr>
              <w:rPr>
                <w:rFonts w:cstheme="minorHAnsi"/>
                <w:sz w:val="24"/>
                <w:szCs w:val="24"/>
              </w:rPr>
            </w:pPr>
            <w:r w:rsidRPr="00092A58">
              <w:rPr>
                <w:rFonts w:cstheme="minorHAnsi"/>
                <w:sz w:val="24"/>
                <w:szCs w:val="24"/>
              </w:rPr>
              <w:t>Environmental Management</w:t>
            </w:r>
          </w:p>
          <w:p w14:paraId="1ED1F118" w14:textId="77777777" w:rsidR="009F621E" w:rsidRDefault="009F621E" w:rsidP="008F7D97">
            <w:pPr>
              <w:rPr>
                <w:rFonts w:cstheme="minorHAnsi"/>
                <w:sz w:val="24"/>
                <w:szCs w:val="24"/>
              </w:rPr>
            </w:pPr>
          </w:p>
          <w:p w14:paraId="771AE1E2" w14:textId="77777777" w:rsidR="009F621E" w:rsidRDefault="009F621E" w:rsidP="008F7D97">
            <w:pPr>
              <w:rPr>
                <w:rFonts w:cstheme="minorHAnsi"/>
                <w:sz w:val="24"/>
                <w:szCs w:val="24"/>
              </w:rPr>
            </w:pPr>
            <w:r>
              <w:rPr>
                <w:rFonts w:cstheme="minorHAnsi"/>
                <w:sz w:val="24"/>
                <w:szCs w:val="24"/>
              </w:rPr>
              <w:t>VCFSE</w:t>
            </w:r>
          </w:p>
          <w:p w14:paraId="5D5895D5" w14:textId="77777777" w:rsidR="00092CE0" w:rsidRDefault="00092CE0" w:rsidP="008F7D97">
            <w:pPr>
              <w:rPr>
                <w:rFonts w:cstheme="minorHAnsi"/>
                <w:sz w:val="24"/>
                <w:szCs w:val="24"/>
              </w:rPr>
            </w:pPr>
          </w:p>
          <w:p w14:paraId="2A78FA9A" w14:textId="77777777" w:rsidR="00092CE0" w:rsidRDefault="00092CE0" w:rsidP="008F7D97">
            <w:pPr>
              <w:rPr>
                <w:rFonts w:cstheme="minorHAnsi"/>
                <w:sz w:val="24"/>
                <w:szCs w:val="24"/>
              </w:rPr>
            </w:pPr>
          </w:p>
          <w:p w14:paraId="7E32A0D6" w14:textId="77777777" w:rsidR="00092CE0" w:rsidRDefault="00092CE0" w:rsidP="008F7D97">
            <w:pPr>
              <w:rPr>
                <w:rFonts w:cstheme="minorHAnsi"/>
                <w:sz w:val="24"/>
                <w:szCs w:val="24"/>
              </w:rPr>
            </w:pPr>
          </w:p>
          <w:p w14:paraId="7751291A" w14:textId="77777777" w:rsidR="00092CE0" w:rsidRDefault="00092CE0" w:rsidP="008F7D97">
            <w:pPr>
              <w:rPr>
                <w:rFonts w:cstheme="minorHAnsi"/>
                <w:sz w:val="24"/>
                <w:szCs w:val="24"/>
              </w:rPr>
            </w:pPr>
          </w:p>
          <w:p w14:paraId="7FA2B1EB" w14:textId="77777777" w:rsidR="00092CE0" w:rsidRDefault="00092CE0" w:rsidP="008F7D97">
            <w:pPr>
              <w:rPr>
                <w:rFonts w:cstheme="minorHAnsi"/>
                <w:sz w:val="24"/>
                <w:szCs w:val="24"/>
              </w:rPr>
            </w:pPr>
          </w:p>
          <w:p w14:paraId="1F907EBB" w14:textId="77777777" w:rsidR="00092CE0" w:rsidRDefault="00092CE0" w:rsidP="00092CE0">
            <w:pPr>
              <w:rPr>
                <w:rFonts w:cstheme="minorHAnsi"/>
                <w:sz w:val="24"/>
                <w:szCs w:val="24"/>
              </w:rPr>
            </w:pPr>
            <w:r w:rsidRPr="00092A58">
              <w:rPr>
                <w:rFonts w:cstheme="minorHAnsi"/>
                <w:sz w:val="24"/>
                <w:szCs w:val="24"/>
              </w:rPr>
              <w:t>Environmental Management</w:t>
            </w:r>
            <w:r>
              <w:rPr>
                <w:rFonts w:cstheme="minorHAnsi"/>
                <w:sz w:val="24"/>
                <w:szCs w:val="24"/>
              </w:rPr>
              <w:t xml:space="preserve"> / Economy</w:t>
            </w:r>
          </w:p>
          <w:p w14:paraId="055A973E" w14:textId="77777777" w:rsidR="00092CE0" w:rsidRDefault="00092CE0" w:rsidP="008F7D97">
            <w:pPr>
              <w:rPr>
                <w:rFonts w:cstheme="minorHAnsi"/>
                <w:sz w:val="24"/>
                <w:szCs w:val="24"/>
              </w:rPr>
            </w:pPr>
          </w:p>
          <w:p w14:paraId="7F68C7B0" w14:textId="77777777" w:rsidR="00092CE0" w:rsidRPr="00092A58" w:rsidRDefault="00092CE0" w:rsidP="008F7D97">
            <w:pPr>
              <w:rPr>
                <w:rFonts w:cstheme="minorHAnsi"/>
                <w:sz w:val="24"/>
                <w:szCs w:val="24"/>
              </w:rPr>
            </w:pPr>
          </w:p>
        </w:tc>
        <w:tc>
          <w:tcPr>
            <w:tcW w:w="1701" w:type="dxa"/>
            <w:vMerge w:val="restart"/>
            <w:shd w:val="clear" w:color="auto" w:fill="auto"/>
          </w:tcPr>
          <w:p w14:paraId="71C1A48B" w14:textId="77777777" w:rsidR="008F7D97" w:rsidRDefault="008F7D97" w:rsidP="008F7D97">
            <w:pPr>
              <w:rPr>
                <w:rFonts w:cstheme="minorHAnsi"/>
                <w:sz w:val="24"/>
                <w:szCs w:val="24"/>
              </w:rPr>
            </w:pPr>
            <w:r w:rsidRPr="006E01F4">
              <w:rPr>
                <w:rFonts w:cstheme="minorHAnsi"/>
                <w:sz w:val="24"/>
                <w:szCs w:val="24"/>
              </w:rPr>
              <w:t>Industry, innovation and infrastructure</w:t>
            </w:r>
          </w:p>
        </w:tc>
      </w:tr>
      <w:tr w:rsidR="008F7D97" w:rsidRPr="0055349E" w14:paraId="2ED6E5CF" w14:textId="77777777" w:rsidTr="00510B3E">
        <w:trPr>
          <w:trHeight w:val="1075"/>
        </w:trPr>
        <w:tc>
          <w:tcPr>
            <w:tcW w:w="846" w:type="dxa"/>
            <w:vMerge/>
            <w:shd w:val="clear" w:color="auto" w:fill="auto"/>
          </w:tcPr>
          <w:p w14:paraId="1DE7F9B6" w14:textId="77777777" w:rsidR="008F7D97" w:rsidRPr="008F7D97" w:rsidRDefault="008F7D97" w:rsidP="008F7D97">
            <w:pPr>
              <w:rPr>
                <w:rFonts w:cstheme="minorHAnsi"/>
                <w:sz w:val="24"/>
                <w:szCs w:val="24"/>
              </w:rPr>
            </w:pPr>
          </w:p>
        </w:tc>
        <w:tc>
          <w:tcPr>
            <w:tcW w:w="1843" w:type="dxa"/>
            <w:vMerge/>
          </w:tcPr>
          <w:p w14:paraId="67636B38"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6C1534B5"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E</w:t>
            </w:r>
            <w:r w:rsidRPr="006E01F4">
              <w:rPr>
                <w:rFonts w:cstheme="minorHAnsi"/>
                <w:sz w:val="24"/>
                <w:szCs w:val="24"/>
              </w:rPr>
              <w:t xml:space="preserve">nvironmentally friendly equipment, technologies and processes being used </w:t>
            </w:r>
          </w:p>
          <w:p w14:paraId="0493FD24" w14:textId="77777777" w:rsidR="008F7D97" w:rsidRPr="006E01F4" w:rsidRDefault="008F7D97" w:rsidP="008F7D97">
            <w:pPr>
              <w:rPr>
                <w:rFonts w:cstheme="minorHAnsi"/>
                <w:color w:val="000000" w:themeColor="text1"/>
                <w:sz w:val="24"/>
                <w:szCs w:val="24"/>
                <w:shd w:val="clear" w:color="auto" w:fill="FFFFFF"/>
              </w:rPr>
            </w:pPr>
          </w:p>
        </w:tc>
        <w:tc>
          <w:tcPr>
            <w:tcW w:w="6379" w:type="dxa"/>
          </w:tcPr>
          <w:p w14:paraId="3C630B72" w14:textId="77777777" w:rsidR="008F7D97" w:rsidRDefault="00AB2139" w:rsidP="008F7D97">
            <w:pPr>
              <w:rPr>
                <w:rFonts w:cstheme="minorHAnsi"/>
                <w:sz w:val="24"/>
                <w:szCs w:val="24"/>
              </w:rPr>
            </w:pPr>
            <w:r>
              <w:rPr>
                <w:rFonts w:cstheme="minorHAnsi"/>
                <w:sz w:val="24"/>
                <w:szCs w:val="24"/>
              </w:rPr>
              <w:lastRenderedPageBreak/>
              <w:t xml:space="preserve">Business across the borough signed up to the Eco Business Pledge to commit to being sustainable and reducing their environmental impact </w:t>
            </w:r>
          </w:p>
          <w:p w14:paraId="3EBAE530" w14:textId="77777777" w:rsidR="002D3C97" w:rsidRDefault="002D3C97" w:rsidP="008F7D97">
            <w:pPr>
              <w:rPr>
                <w:rFonts w:cstheme="minorHAnsi"/>
                <w:sz w:val="24"/>
                <w:szCs w:val="24"/>
              </w:rPr>
            </w:pPr>
          </w:p>
          <w:p w14:paraId="22F734F0" w14:textId="77777777" w:rsidR="002D3C97" w:rsidRDefault="002D3C97" w:rsidP="008F7D97">
            <w:pPr>
              <w:rPr>
                <w:rFonts w:cstheme="minorHAnsi"/>
                <w:sz w:val="24"/>
                <w:szCs w:val="24"/>
              </w:rPr>
            </w:pPr>
            <w:r>
              <w:rPr>
                <w:rFonts w:cstheme="minorHAnsi"/>
                <w:sz w:val="24"/>
                <w:szCs w:val="24"/>
              </w:rPr>
              <w:t>Solar bins in place across the</w:t>
            </w:r>
            <w:r w:rsidR="00EB20B3">
              <w:rPr>
                <w:rFonts w:cstheme="minorHAnsi"/>
                <w:sz w:val="24"/>
                <w:szCs w:val="24"/>
              </w:rPr>
              <w:t xml:space="preserve"> borough for </w:t>
            </w:r>
            <w:r>
              <w:rPr>
                <w:rFonts w:cstheme="minorHAnsi"/>
                <w:sz w:val="24"/>
                <w:szCs w:val="24"/>
              </w:rPr>
              <w:t xml:space="preserve">compacting of rubbish and increased waste </w:t>
            </w:r>
            <w:r w:rsidR="00EB20B3">
              <w:rPr>
                <w:rFonts w:cstheme="minorHAnsi"/>
                <w:sz w:val="24"/>
                <w:szCs w:val="24"/>
              </w:rPr>
              <w:t xml:space="preserve">storage space to support </w:t>
            </w:r>
            <w:r>
              <w:rPr>
                <w:rFonts w:cstheme="minorHAnsi"/>
                <w:sz w:val="24"/>
                <w:szCs w:val="24"/>
              </w:rPr>
              <w:t>fewer colle</w:t>
            </w:r>
            <w:r w:rsidR="00EB20B3">
              <w:rPr>
                <w:rFonts w:cstheme="minorHAnsi"/>
                <w:sz w:val="24"/>
                <w:szCs w:val="24"/>
              </w:rPr>
              <w:t>ction trips and reduce</w:t>
            </w:r>
            <w:r>
              <w:rPr>
                <w:rFonts w:cstheme="minorHAnsi"/>
                <w:sz w:val="24"/>
                <w:szCs w:val="24"/>
              </w:rPr>
              <w:t xml:space="preserve"> emissions</w:t>
            </w:r>
          </w:p>
          <w:p w14:paraId="00B68E25" w14:textId="77777777" w:rsidR="00C21868" w:rsidRPr="001672AD" w:rsidRDefault="00C21868" w:rsidP="002D3C97">
            <w:pPr>
              <w:rPr>
                <w:rFonts w:cstheme="minorHAnsi"/>
                <w:sz w:val="24"/>
                <w:szCs w:val="24"/>
              </w:rPr>
            </w:pPr>
          </w:p>
        </w:tc>
        <w:tc>
          <w:tcPr>
            <w:tcW w:w="1984" w:type="dxa"/>
          </w:tcPr>
          <w:p w14:paraId="7677C255" w14:textId="77777777" w:rsidR="00E42882" w:rsidRPr="00E42882" w:rsidRDefault="00E42882" w:rsidP="008F7D97">
            <w:pPr>
              <w:rPr>
                <w:rFonts w:cstheme="minorHAnsi"/>
                <w:sz w:val="24"/>
                <w:szCs w:val="24"/>
              </w:rPr>
            </w:pPr>
            <w:r w:rsidRPr="00E42882">
              <w:rPr>
                <w:rFonts w:cstheme="minorHAnsi"/>
                <w:sz w:val="24"/>
                <w:szCs w:val="24"/>
              </w:rPr>
              <w:lastRenderedPageBreak/>
              <w:t>Public Protection</w:t>
            </w:r>
          </w:p>
          <w:p w14:paraId="6B672D1D" w14:textId="77777777" w:rsidR="00E42882" w:rsidRPr="00E42882" w:rsidRDefault="00E42882" w:rsidP="008F7D97">
            <w:pPr>
              <w:rPr>
                <w:rFonts w:cstheme="minorHAnsi"/>
                <w:sz w:val="24"/>
                <w:szCs w:val="24"/>
              </w:rPr>
            </w:pPr>
          </w:p>
          <w:p w14:paraId="703AAF0A" w14:textId="77777777" w:rsidR="00E42882" w:rsidRPr="00E42882" w:rsidRDefault="00E42882" w:rsidP="008F7D97">
            <w:pPr>
              <w:rPr>
                <w:rFonts w:cstheme="minorHAnsi"/>
                <w:sz w:val="24"/>
                <w:szCs w:val="24"/>
              </w:rPr>
            </w:pPr>
          </w:p>
          <w:p w14:paraId="1659F611" w14:textId="77777777" w:rsidR="00E42882" w:rsidRPr="00E42882" w:rsidRDefault="00E42882" w:rsidP="008F7D97">
            <w:pPr>
              <w:rPr>
                <w:rFonts w:cstheme="minorHAnsi"/>
                <w:sz w:val="24"/>
                <w:szCs w:val="24"/>
              </w:rPr>
            </w:pPr>
          </w:p>
          <w:p w14:paraId="14419F27" w14:textId="77777777" w:rsidR="00E42882" w:rsidRPr="00B520DD" w:rsidRDefault="00E42882" w:rsidP="008F7D97">
            <w:pPr>
              <w:rPr>
                <w:rFonts w:cstheme="minorHAnsi"/>
                <w:b/>
                <w:sz w:val="24"/>
                <w:szCs w:val="24"/>
              </w:rPr>
            </w:pPr>
            <w:r w:rsidRPr="00E42882">
              <w:rPr>
                <w:rFonts w:cstheme="minorHAnsi"/>
                <w:sz w:val="24"/>
                <w:szCs w:val="24"/>
              </w:rPr>
              <w:t>Environmental Management</w:t>
            </w:r>
          </w:p>
        </w:tc>
        <w:tc>
          <w:tcPr>
            <w:tcW w:w="1701" w:type="dxa"/>
            <w:vMerge/>
            <w:shd w:val="clear" w:color="auto" w:fill="auto"/>
          </w:tcPr>
          <w:p w14:paraId="34835EC1" w14:textId="77777777" w:rsidR="008F7D97" w:rsidRDefault="008F7D97" w:rsidP="008F7D97">
            <w:pPr>
              <w:rPr>
                <w:rFonts w:cstheme="minorHAnsi"/>
                <w:sz w:val="24"/>
                <w:szCs w:val="24"/>
              </w:rPr>
            </w:pPr>
          </w:p>
        </w:tc>
      </w:tr>
      <w:tr w:rsidR="008F7D97" w:rsidRPr="0055349E" w14:paraId="30F7A041" w14:textId="77777777" w:rsidTr="00510B3E">
        <w:trPr>
          <w:trHeight w:val="1075"/>
        </w:trPr>
        <w:tc>
          <w:tcPr>
            <w:tcW w:w="846" w:type="dxa"/>
            <w:vMerge/>
            <w:shd w:val="clear" w:color="auto" w:fill="auto"/>
          </w:tcPr>
          <w:p w14:paraId="053B0BEC" w14:textId="77777777" w:rsidR="008F7D97" w:rsidRPr="008F7D97" w:rsidRDefault="008F7D97" w:rsidP="008F7D97">
            <w:pPr>
              <w:rPr>
                <w:rFonts w:cstheme="minorHAnsi"/>
                <w:sz w:val="24"/>
                <w:szCs w:val="24"/>
              </w:rPr>
            </w:pPr>
          </w:p>
        </w:tc>
        <w:tc>
          <w:tcPr>
            <w:tcW w:w="1843" w:type="dxa"/>
            <w:vMerge/>
          </w:tcPr>
          <w:p w14:paraId="4545086B"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0460C6BE" w14:textId="77777777" w:rsidR="008F7D97" w:rsidRPr="006E01F4" w:rsidRDefault="008F7D97" w:rsidP="008F7D97">
            <w:pPr>
              <w:rPr>
                <w:rFonts w:cstheme="minorHAnsi"/>
                <w:b/>
                <w:noProof/>
                <w:sz w:val="24"/>
                <w:szCs w:val="24"/>
                <w:lang w:eastAsia="en-GB"/>
              </w:rPr>
            </w:pPr>
            <w:r w:rsidRPr="006E01F4">
              <w:rPr>
                <w:rFonts w:cstheme="minorHAnsi"/>
                <w:color w:val="0A0A0A"/>
                <w:spacing w:val="4"/>
                <w:sz w:val="24"/>
                <w:szCs w:val="24"/>
                <w:shd w:val="clear" w:color="auto" w:fill="FEFEFE"/>
              </w:rPr>
              <w:t>Infrastructure and industries upgraded or retrofitted</w:t>
            </w:r>
          </w:p>
          <w:p w14:paraId="0FB520A6" w14:textId="77777777" w:rsidR="008F7D97" w:rsidRPr="006E01F4" w:rsidRDefault="008F7D97" w:rsidP="008F7D97">
            <w:pPr>
              <w:rPr>
                <w:rFonts w:cstheme="minorHAnsi"/>
                <w:color w:val="000000" w:themeColor="text1"/>
                <w:sz w:val="24"/>
                <w:szCs w:val="24"/>
                <w:shd w:val="clear" w:color="auto" w:fill="FFFFFF"/>
              </w:rPr>
            </w:pPr>
          </w:p>
        </w:tc>
        <w:tc>
          <w:tcPr>
            <w:tcW w:w="6379" w:type="dxa"/>
          </w:tcPr>
          <w:p w14:paraId="32B22791" w14:textId="5DF729F4" w:rsidR="00250690" w:rsidRPr="00250690" w:rsidRDefault="00250690" w:rsidP="00250690">
            <w:pPr>
              <w:rPr>
                <w:rFonts w:cstheme="minorHAnsi"/>
                <w:sz w:val="24"/>
                <w:szCs w:val="24"/>
              </w:rPr>
            </w:pPr>
            <w:r w:rsidRPr="00480141">
              <w:rPr>
                <w:rFonts w:cstheme="minorHAnsi"/>
                <w:sz w:val="24"/>
                <w:szCs w:val="24"/>
              </w:rPr>
              <w:t>Businesses accessing green advice and funding through</w:t>
            </w:r>
            <w:r>
              <w:rPr>
                <w:rFonts w:cstheme="minorHAnsi"/>
                <w:sz w:val="24"/>
                <w:szCs w:val="24"/>
              </w:rPr>
              <w:t xml:space="preserve"> local advocacy services such as </w:t>
            </w:r>
            <w:r w:rsidRPr="00480141">
              <w:rPr>
                <w:rFonts w:cstheme="minorHAnsi"/>
                <w:sz w:val="24"/>
                <w:szCs w:val="24"/>
              </w:rPr>
              <w:t xml:space="preserve">the Growth Company </w:t>
            </w:r>
            <w:r>
              <w:rPr>
                <w:rFonts w:cstheme="minorHAnsi"/>
                <w:sz w:val="24"/>
                <w:szCs w:val="24"/>
              </w:rPr>
              <w:t>and Groundwork</w:t>
            </w:r>
            <w:r w:rsidR="003B1566">
              <w:rPr>
                <w:rFonts w:cstheme="minorHAnsi"/>
                <w:sz w:val="24"/>
                <w:szCs w:val="24"/>
              </w:rPr>
              <w:t>, through effective signposting and promotion</w:t>
            </w:r>
          </w:p>
          <w:p w14:paraId="77A4C668" w14:textId="77777777" w:rsidR="00250690" w:rsidRDefault="00250690" w:rsidP="00250690">
            <w:pPr>
              <w:rPr>
                <w:rFonts w:cstheme="minorHAnsi"/>
                <w:color w:val="FF0000"/>
                <w:sz w:val="24"/>
                <w:szCs w:val="24"/>
              </w:rPr>
            </w:pPr>
          </w:p>
          <w:p w14:paraId="075C70BB" w14:textId="77777777" w:rsidR="00250690" w:rsidRDefault="00250690" w:rsidP="00250690">
            <w:pPr>
              <w:rPr>
                <w:rFonts w:cstheme="minorHAnsi"/>
                <w:sz w:val="24"/>
                <w:szCs w:val="24"/>
              </w:rPr>
            </w:pPr>
            <w:r>
              <w:rPr>
                <w:rFonts w:cstheme="minorHAnsi"/>
                <w:sz w:val="24"/>
                <w:szCs w:val="24"/>
              </w:rPr>
              <w:t>Small and micro businesses accessing tools, resources and advice via the UK Business Climate Hub to help them take practical steps to cut emissions</w:t>
            </w:r>
          </w:p>
          <w:p w14:paraId="005D6D9C" w14:textId="77777777" w:rsidR="00250690" w:rsidRDefault="00250690" w:rsidP="000D3A15">
            <w:pPr>
              <w:pStyle w:val="Default"/>
              <w:rPr>
                <w:rFonts w:asciiTheme="minorHAnsi" w:hAnsiTheme="minorHAnsi" w:cstheme="minorHAnsi"/>
                <w:color w:val="auto"/>
              </w:rPr>
            </w:pPr>
          </w:p>
          <w:p w14:paraId="1B42AB94" w14:textId="77777777" w:rsidR="008F7D97" w:rsidRPr="001672AD" w:rsidRDefault="00D11077" w:rsidP="005E1F23">
            <w:pPr>
              <w:pStyle w:val="Default"/>
              <w:rPr>
                <w:rFonts w:cstheme="minorHAnsi"/>
              </w:rPr>
            </w:pPr>
            <w:r w:rsidRPr="00D11077">
              <w:rPr>
                <w:rFonts w:asciiTheme="minorHAnsi" w:hAnsiTheme="minorHAnsi" w:cstheme="minorHAnsi"/>
                <w:color w:val="auto"/>
              </w:rPr>
              <w:t xml:space="preserve">Business across the borough accessing </w:t>
            </w:r>
            <w:r w:rsidR="000D3A15" w:rsidRPr="00D11077">
              <w:rPr>
                <w:rFonts w:asciiTheme="minorHAnsi" w:hAnsiTheme="minorHAnsi" w:cstheme="minorHAnsi"/>
                <w:color w:val="auto"/>
              </w:rPr>
              <w:t xml:space="preserve">the Industrial Technology Fund for roll out of clean technologies </w:t>
            </w:r>
          </w:p>
        </w:tc>
        <w:tc>
          <w:tcPr>
            <w:tcW w:w="1984" w:type="dxa"/>
          </w:tcPr>
          <w:p w14:paraId="67BCFF31" w14:textId="56BA85E2" w:rsidR="003A2558" w:rsidRPr="003A2558" w:rsidRDefault="003A2558" w:rsidP="008F7D97">
            <w:pPr>
              <w:rPr>
                <w:rFonts w:cstheme="minorHAnsi"/>
                <w:sz w:val="24"/>
                <w:szCs w:val="24"/>
              </w:rPr>
            </w:pPr>
            <w:r>
              <w:rPr>
                <w:rFonts w:cstheme="minorHAnsi"/>
                <w:sz w:val="24"/>
                <w:szCs w:val="24"/>
              </w:rPr>
              <w:t>Economy / Rochdale Development Agency</w:t>
            </w:r>
            <w:r w:rsidR="003B1566">
              <w:rPr>
                <w:rFonts w:cstheme="minorHAnsi"/>
                <w:sz w:val="24"/>
                <w:szCs w:val="24"/>
              </w:rPr>
              <w:t xml:space="preserve"> / Your Trust / other partners</w:t>
            </w:r>
          </w:p>
        </w:tc>
        <w:tc>
          <w:tcPr>
            <w:tcW w:w="1701" w:type="dxa"/>
            <w:vMerge/>
            <w:shd w:val="clear" w:color="auto" w:fill="auto"/>
          </w:tcPr>
          <w:p w14:paraId="5896EC64" w14:textId="77777777" w:rsidR="008F7D97" w:rsidRDefault="008F7D97" w:rsidP="008F7D97">
            <w:pPr>
              <w:rPr>
                <w:rFonts w:cstheme="minorHAnsi"/>
                <w:sz w:val="24"/>
                <w:szCs w:val="24"/>
              </w:rPr>
            </w:pPr>
          </w:p>
        </w:tc>
      </w:tr>
      <w:tr w:rsidR="008F7D97" w:rsidRPr="0055349E" w14:paraId="18F1CDFA" w14:textId="77777777" w:rsidTr="00510B3E">
        <w:trPr>
          <w:trHeight w:val="1075"/>
        </w:trPr>
        <w:tc>
          <w:tcPr>
            <w:tcW w:w="846" w:type="dxa"/>
            <w:vMerge w:val="restart"/>
            <w:shd w:val="clear" w:color="auto" w:fill="auto"/>
          </w:tcPr>
          <w:p w14:paraId="26CBB4FB" w14:textId="77777777" w:rsidR="008F7D97" w:rsidRPr="008F7D97" w:rsidRDefault="008F7D97" w:rsidP="008F7D97">
            <w:pPr>
              <w:rPr>
                <w:rFonts w:cstheme="minorHAnsi"/>
                <w:sz w:val="24"/>
                <w:szCs w:val="24"/>
              </w:rPr>
            </w:pPr>
            <w:r w:rsidRPr="008F7D97">
              <w:rPr>
                <w:rFonts w:cstheme="minorHAnsi"/>
                <w:sz w:val="24"/>
                <w:szCs w:val="24"/>
              </w:rPr>
              <w:t>CC10</w:t>
            </w:r>
          </w:p>
        </w:tc>
        <w:tc>
          <w:tcPr>
            <w:tcW w:w="1843" w:type="dxa"/>
            <w:vMerge w:val="restart"/>
          </w:tcPr>
          <w:p w14:paraId="6FEAD314"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Advance equal opportunity and reduce inequalities of outcomes in addressing climate change</w:t>
            </w:r>
          </w:p>
          <w:p w14:paraId="1EB09490"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77401A2C" w14:textId="77777777" w:rsidR="008F7D97" w:rsidRPr="006E01F4" w:rsidRDefault="008F7D97" w:rsidP="008F7D97">
            <w:pPr>
              <w:rPr>
                <w:rFonts w:cstheme="minorHAnsi"/>
                <w:b/>
                <w:noProof/>
                <w:sz w:val="24"/>
                <w:szCs w:val="24"/>
                <w:lang w:eastAsia="en-GB"/>
              </w:rPr>
            </w:pPr>
            <w:r w:rsidRPr="006E01F4">
              <w:rPr>
                <w:rFonts w:cstheme="minorHAnsi"/>
                <w:sz w:val="24"/>
                <w:szCs w:val="24"/>
                <w:shd w:val="clear" w:color="auto" w:fill="FFFFFF"/>
              </w:rPr>
              <w:t>Representation and voice of young people</w:t>
            </w:r>
          </w:p>
          <w:p w14:paraId="7138FD39" w14:textId="77777777" w:rsidR="008F7D97" w:rsidRPr="006E01F4" w:rsidRDefault="008F7D97" w:rsidP="008F7D97">
            <w:pPr>
              <w:rPr>
                <w:rFonts w:cstheme="minorHAnsi"/>
                <w:color w:val="0A0A0A"/>
                <w:spacing w:val="4"/>
                <w:sz w:val="24"/>
                <w:szCs w:val="24"/>
                <w:shd w:val="clear" w:color="auto" w:fill="FEFEFE"/>
              </w:rPr>
            </w:pPr>
          </w:p>
        </w:tc>
        <w:tc>
          <w:tcPr>
            <w:tcW w:w="6379" w:type="dxa"/>
          </w:tcPr>
          <w:p w14:paraId="32575BA2" w14:textId="77777777" w:rsidR="008F7D97" w:rsidRDefault="009E3277" w:rsidP="008F7D97">
            <w:pPr>
              <w:rPr>
                <w:rFonts w:cstheme="minorHAnsi"/>
                <w:sz w:val="24"/>
                <w:szCs w:val="24"/>
              </w:rPr>
            </w:pPr>
            <w:r>
              <w:rPr>
                <w:rFonts w:cstheme="minorHAnsi"/>
                <w:sz w:val="24"/>
                <w:szCs w:val="24"/>
              </w:rPr>
              <w:t>Deliver a Green Youth Summit in 2021</w:t>
            </w:r>
          </w:p>
          <w:p w14:paraId="5C632D4B" w14:textId="77777777" w:rsidR="009E3277" w:rsidRDefault="009E3277" w:rsidP="008F7D97">
            <w:pPr>
              <w:rPr>
                <w:rFonts w:cstheme="minorHAnsi"/>
                <w:sz w:val="24"/>
                <w:szCs w:val="24"/>
              </w:rPr>
            </w:pPr>
          </w:p>
          <w:p w14:paraId="63CD6F1C" w14:textId="77777777" w:rsidR="009E3277" w:rsidRDefault="008E04E4" w:rsidP="008F7D97">
            <w:pPr>
              <w:rPr>
                <w:rFonts w:cstheme="minorHAnsi"/>
                <w:sz w:val="24"/>
                <w:szCs w:val="24"/>
              </w:rPr>
            </w:pPr>
            <w:r>
              <w:rPr>
                <w:rFonts w:cstheme="minorHAnsi"/>
                <w:sz w:val="24"/>
                <w:szCs w:val="24"/>
              </w:rPr>
              <w:t>Deliver</w:t>
            </w:r>
            <w:r w:rsidR="005453F2">
              <w:rPr>
                <w:rFonts w:cstheme="minorHAnsi"/>
                <w:sz w:val="24"/>
                <w:szCs w:val="24"/>
              </w:rPr>
              <w:t xml:space="preserve"> weekly events and activities linked to the climate emergency agenda </w:t>
            </w:r>
            <w:r>
              <w:rPr>
                <w:rFonts w:cstheme="minorHAnsi"/>
                <w:sz w:val="24"/>
                <w:szCs w:val="24"/>
              </w:rPr>
              <w:t>through the Council’s Youth Service</w:t>
            </w:r>
          </w:p>
          <w:p w14:paraId="5B2C6F58" w14:textId="77777777" w:rsidR="008E04E4" w:rsidRDefault="008E04E4" w:rsidP="008F7D97">
            <w:pPr>
              <w:rPr>
                <w:rFonts w:cstheme="minorHAnsi"/>
                <w:sz w:val="24"/>
                <w:szCs w:val="24"/>
              </w:rPr>
            </w:pPr>
          </w:p>
          <w:p w14:paraId="52B86B91" w14:textId="77777777" w:rsidR="006D2118" w:rsidRDefault="008E04E4" w:rsidP="008F7D97">
            <w:pPr>
              <w:rPr>
                <w:rFonts w:cstheme="minorHAnsi"/>
                <w:sz w:val="24"/>
                <w:szCs w:val="24"/>
              </w:rPr>
            </w:pPr>
            <w:r>
              <w:rPr>
                <w:rFonts w:cstheme="minorHAnsi"/>
                <w:sz w:val="24"/>
                <w:szCs w:val="24"/>
              </w:rPr>
              <w:t>Deliver</w:t>
            </w:r>
            <w:r w:rsidR="006D2118">
              <w:rPr>
                <w:rFonts w:cstheme="minorHAnsi"/>
                <w:sz w:val="24"/>
                <w:szCs w:val="24"/>
              </w:rPr>
              <w:t xml:space="preserve"> a programme of creative activities in schools linked to the climate emergency agenda</w:t>
            </w:r>
            <w:r>
              <w:rPr>
                <w:rFonts w:cstheme="minorHAnsi"/>
                <w:sz w:val="24"/>
                <w:szCs w:val="24"/>
              </w:rPr>
              <w:t xml:space="preserve"> e.g. through the arts and heritage centre, local theatre company etc. </w:t>
            </w:r>
          </w:p>
          <w:p w14:paraId="08038966" w14:textId="77777777" w:rsidR="005453F2" w:rsidRPr="001672AD" w:rsidRDefault="005453F2" w:rsidP="008F7D97">
            <w:pPr>
              <w:rPr>
                <w:rFonts w:cstheme="minorHAnsi"/>
                <w:sz w:val="24"/>
                <w:szCs w:val="24"/>
              </w:rPr>
            </w:pPr>
          </w:p>
        </w:tc>
        <w:tc>
          <w:tcPr>
            <w:tcW w:w="1984" w:type="dxa"/>
          </w:tcPr>
          <w:p w14:paraId="0ABABADE" w14:textId="77777777" w:rsidR="008F7D97" w:rsidRDefault="00007CDD" w:rsidP="008F7D97">
            <w:pPr>
              <w:rPr>
                <w:rFonts w:cstheme="minorHAnsi"/>
                <w:sz w:val="24"/>
                <w:szCs w:val="24"/>
              </w:rPr>
            </w:pPr>
            <w:r w:rsidRPr="00007CDD">
              <w:rPr>
                <w:rFonts w:cstheme="minorHAnsi"/>
                <w:sz w:val="24"/>
                <w:szCs w:val="24"/>
              </w:rPr>
              <w:t>Your Trust</w:t>
            </w:r>
          </w:p>
          <w:p w14:paraId="389F7B97" w14:textId="77777777" w:rsidR="005453F2" w:rsidRDefault="005453F2" w:rsidP="008F7D97">
            <w:pPr>
              <w:rPr>
                <w:rFonts w:cstheme="minorHAnsi"/>
                <w:sz w:val="24"/>
                <w:szCs w:val="24"/>
              </w:rPr>
            </w:pPr>
          </w:p>
          <w:p w14:paraId="59551863" w14:textId="77777777" w:rsidR="005453F2" w:rsidRDefault="005453F2" w:rsidP="008F7D97">
            <w:pPr>
              <w:rPr>
                <w:rFonts w:cstheme="minorHAnsi"/>
                <w:sz w:val="24"/>
                <w:szCs w:val="24"/>
              </w:rPr>
            </w:pPr>
            <w:r>
              <w:rPr>
                <w:rFonts w:cstheme="minorHAnsi"/>
                <w:sz w:val="24"/>
                <w:szCs w:val="24"/>
              </w:rPr>
              <w:t>Youth Service</w:t>
            </w:r>
          </w:p>
          <w:p w14:paraId="30956136" w14:textId="77777777" w:rsidR="006D2118" w:rsidRDefault="006D2118" w:rsidP="008F7D97">
            <w:pPr>
              <w:rPr>
                <w:rFonts w:cstheme="minorHAnsi"/>
                <w:sz w:val="24"/>
                <w:szCs w:val="24"/>
              </w:rPr>
            </w:pPr>
          </w:p>
          <w:p w14:paraId="6DBF26E3" w14:textId="77777777" w:rsidR="006D2118" w:rsidRDefault="006D2118" w:rsidP="008F7D97">
            <w:pPr>
              <w:rPr>
                <w:rFonts w:cstheme="minorHAnsi"/>
                <w:sz w:val="24"/>
                <w:szCs w:val="24"/>
              </w:rPr>
            </w:pPr>
          </w:p>
          <w:p w14:paraId="5943BD3D" w14:textId="77777777" w:rsidR="008E04E4" w:rsidRDefault="008E04E4" w:rsidP="008F7D97">
            <w:pPr>
              <w:rPr>
                <w:rFonts w:cstheme="minorHAnsi"/>
                <w:sz w:val="24"/>
                <w:szCs w:val="24"/>
              </w:rPr>
            </w:pPr>
            <w:r>
              <w:rPr>
                <w:rFonts w:cstheme="minorHAnsi"/>
                <w:sz w:val="24"/>
                <w:szCs w:val="24"/>
              </w:rPr>
              <w:t>Your Trust</w:t>
            </w:r>
          </w:p>
          <w:p w14:paraId="16BFA0DC" w14:textId="77777777" w:rsidR="005453F2" w:rsidRDefault="005453F2" w:rsidP="008F7D97">
            <w:pPr>
              <w:rPr>
                <w:rFonts w:cstheme="minorHAnsi"/>
                <w:sz w:val="24"/>
                <w:szCs w:val="24"/>
              </w:rPr>
            </w:pPr>
          </w:p>
          <w:p w14:paraId="508AC747" w14:textId="77777777" w:rsidR="005453F2" w:rsidRPr="00007CDD" w:rsidRDefault="005453F2" w:rsidP="008F7D97">
            <w:pPr>
              <w:rPr>
                <w:rFonts w:cstheme="minorHAnsi"/>
                <w:sz w:val="24"/>
                <w:szCs w:val="24"/>
              </w:rPr>
            </w:pPr>
          </w:p>
        </w:tc>
        <w:tc>
          <w:tcPr>
            <w:tcW w:w="1701" w:type="dxa"/>
            <w:vMerge w:val="restart"/>
            <w:shd w:val="clear" w:color="auto" w:fill="auto"/>
          </w:tcPr>
          <w:p w14:paraId="770BC0D6" w14:textId="77777777" w:rsidR="008F7D97" w:rsidRDefault="008F7D97" w:rsidP="008F7D97">
            <w:pPr>
              <w:rPr>
                <w:rFonts w:cstheme="minorHAnsi"/>
                <w:sz w:val="24"/>
                <w:szCs w:val="24"/>
              </w:rPr>
            </w:pPr>
            <w:r>
              <w:rPr>
                <w:rFonts w:cstheme="minorHAnsi"/>
                <w:sz w:val="24"/>
                <w:szCs w:val="24"/>
              </w:rPr>
              <w:t>Reduce Inequalities</w:t>
            </w:r>
          </w:p>
        </w:tc>
      </w:tr>
      <w:tr w:rsidR="008F7D97" w:rsidRPr="0055349E" w14:paraId="5A5E4125" w14:textId="77777777" w:rsidTr="00510B3E">
        <w:trPr>
          <w:trHeight w:val="1075"/>
        </w:trPr>
        <w:tc>
          <w:tcPr>
            <w:tcW w:w="846" w:type="dxa"/>
            <w:vMerge/>
            <w:shd w:val="clear" w:color="auto" w:fill="auto"/>
          </w:tcPr>
          <w:p w14:paraId="0F77A998" w14:textId="77777777" w:rsidR="008F7D97" w:rsidRPr="008F7D97" w:rsidRDefault="008F7D97" w:rsidP="008F7D97">
            <w:pPr>
              <w:rPr>
                <w:rFonts w:cstheme="minorHAnsi"/>
                <w:sz w:val="24"/>
                <w:szCs w:val="24"/>
              </w:rPr>
            </w:pPr>
          </w:p>
        </w:tc>
        <w:tc>
          <w:tcPr>
            <w:tcW w:w="1843" w:type="dxa"/>
            <w:vMerge/>
          </w:tcPr>
          <w:p w14:paraId="7CB1E16A"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4F219E5C" w14:textId="77777777" w:rsidR="008F7D97" w:rsidRPr="006E01F4" w:rsidRDefault="008F7D97" w:rsidP="008F7D97">
            <w:pPr>
              <w:rPr>
                <w:rFonts w:cstheme="minorHAnsi"/>
                <w:noProof/>
                <w:sz w:val="24"/>
                <w:szCs w:val="24"/>
                <w:lang w:eastAsia="en-GB"/>
              </w:rPr>
            </w:pPr>
            <w:r w:rsidRPr="006E01F4">
              <w:rPr>
                <w:rFonts w:cstheme="minorHAnsi"/>
                <w:noProof/>
                <w:sz w:val="24"/>
                <w:szCs w:val="24"/>
                <w:lang w:eastAsia="en-GB"/>
              </w:rPr>
              <w:t>Diverse and vulnerable groups supported to move to cleaner and greener ways of living</w:t>
            </w:r>
          </w:p>
          <w:p w14:paraId="57C51D31" w14:textId="77777777" w:rsidR="008F7D97" w:rsidRPr="006E01F4" w:rsidRDefault="008F7D97" w:rsidP="008F7D97">
            <w:pPr>
              <w:rPr>
                <w:rFonts w:cstheme="minorHAnsi"/>
                <w:sz w:val="24"/>
                <w:szCs w:val="24"/>
                <w:shd w:val="clear" w:color="auto" w:fill="FFFFFF"/>
              </w:rPr>
            </w:pPr>
          </w:p>
        </w:tc>
        <w:tc>
          <w:tcPr>
            <w:tcW w:w="6379" w:type="dxa"/>
          </w:tcPr>
          <w:p w14:paraId="3FFDBE9D" w14:textId="77777777" w:rsidR="008F7D97" w:rsidRDefault="00DC7FBC" w:rsidP="008F7D97">
            <w:pPr>
              <w:rPr>
                <w:rFonts w:cstheme="minorHAnsi"/>
                <w:sz w:val="24"/>
                <w:szCs w:val="24"/>
              </w:rPr>
            </w:pPr>
            <w:r>
              <w:rPr>
                <w:rFonts w:cstheme="minorHAnsi"/>
                <w:sz w:val="24"/>
                <w:szCs w:val="24"/>
              </w:rPr>
              <w:t>Appoint a Green Neighbourhood Coordinator to mobilise action in local communities, including allocating community grants to support green projects, with a focus on delivery in more diverse and vulnerable settings in the borough</w:t>
            </w:r>
          </w:p>
          <w:p w14:paraId="04865066" w14:textId="77777777" w:rsidR="00DC7FBC" w:rsidRPr="001672AD" w:rsidRDefault="00DC7FBC" w:rsidP="008F7D97">
            <w:pPr>
              <w:rPr>
                <w:rFonts w:cstheme="minorHAnsi"/>
                <w:sz w:val="24"/>
                <w:szCs w:val="24"/>
              </w:rPr>
            </w:pPr>
          </w:p>
        </w:tc>
        <w:tc>
          <w:tcPr>
            <w:tcW w:w="1984" w:type="dxa"/>
          </w:tcPr>
          <w:p w14:paraId="2FC717D9" w14:textId="77777777" w:rsidR="008F7D97" w:rsidRPr="00DC7FBC" w:rsidRDefault="00DC7FBC" w:rsidP="008F7D97">
            <w:pPr>
              <w:rPr>
                <w:rFonts w:cstheme="minorHAnsi"/>
                <w:sz w:val="24"/>
                <w:szCs w:val="24"/>
              </w:rPr>
            </w:pPr>
            <w:r w:rsidRPr="00DC7FBC">
              <w:rPr>
                <w:rFonts w:cstheme="minorHAnsi"/>
                <w:sz w:val="24"/>
                <w:szCs w:val="24"/>
              </w:rPr>
              <w:t>VCFSE</w:t>
            </w:r>
          </w:p>
        </w:tc>
        <w:tc>
          <w:tcPr>
            <w:tcW w:w="1701" w:type="dxa"/>
            <w:vMerge/>
            <w:shd w:val="clear" w:color="auto" w:fill="auto"/>
          </w:tcPr>
          <w:p w14:paraId="03EA9B8E" w14:textId="77777777" w:rsidR="008F7D97" w:rsidRDefault="008F7D97" w:rsidP="008F7D97">
            <w:pPr>
              <w:rPr>
                <w:rFonts w:cstheme="minorHAnsi"/>
                <w:sz w:val="24"/>
                <w:szCs w:val="24"/>
              </w:rPr>
            </w:pPr>
          </w:p>
        </w:tc>
      </w:tr>
      <w:tr w:rsidR="008F7D97" w:rsidRPr="0055349E" w14:paraId="1D7F7D9C" w14:textId="77777777" w:rsidTr="00510B3E">
        <w:trPr>
          <w:trHeight w:val="1075"/>
        </w:trPr>
        <w:tc>
          <w:tcPr>
            <w:tcW w:w="846" w:type="dxa"/>
            <w:vMerge/>
            <w:shd w:val="clear" w:color="auto" w:fill="auto"/>
          </w:tcPr>
          <w:p w14:paraId="6CF608DF" w14:textId="77777777" w:rsidR="008F7D97" w:rsidRPr="008F7D97" w:rsidRDefault="008F7D97" w:rsidP="008F7D97">
            <w:pPr>
              <w:rPr>
                <w:rFonts w:cstheme="minorHAnsi"/>
                <w:sz w:val="24"/>
                <w:szCs w:val="24"/>
              </w:rPr>
            </w:pPr>
          </w:p>
        </w:tc>
        <w:tc>
          <w:tcPr>
            <w:tcW w:w="1843" w:type="dxa"/>
            <w:vMerge/>
          </w:tcPr>
          <w:p w14:paraId="35BF4A73"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0697E5F0" w14:textId="77777777" w:rsidR="008F7D97" w:rsidRPr="00E367A2" w:rsidRDefault="008F7D97" w:rsidP="008F7D97">
            <w:pPr>
              <w:rPr>
                <w:rFonts w:cstheme="minorHAnsi"/>
                <w:noProof/>
                <w:sz w:val="24"/>
                <w:szCs w:val="24"/>
                <w:lang w:eastAsia="en-GB"/>
              </w:rPr>
            </w:pPr>
            <w:r w:rsidRPr="006E01F4">
              <w:rPr>
                <w:rFonts w:cstheme="minorHAnsi"/>
                <w:noProof/>
                <w:sz w:val="24"/>
                <w:szCs w:val="24"/>
                <w:lang w:eastAsia="en-GB"/>
              </w:rPr>
              <w:t xml:space="preserve">Those most vulnerable to climate change benefitting first from climate action </w:t>
            </w:r>
          </w:p>
        </w:tc>
        <w:tc>
          <w:tcPr>
            <w:tcW w:w="6379" w:type="dxa"/>
          </w:tcPr>
          <w:p w14:paraId="0C5CD898" w14:textId="77777777" w:rsidR="008F7D97" w:rsidRPr="00E367A2" w:rsidRDefault="000133D4" w:rsidP="00E367A2">
            <w:pPr>
              <w:pStyle w:val="Default"/>
              <w:rPr>
                <w:rFonts w:asciiTheme="minorHAnsi" w:hAnsiTheme="minorHAnsi" w:cstheme="minorHAnsi"/>
                <w:color w:val="auto"/>
              </w:rPr>
            </w:pPr>
            <w:r>
              <w:rPr>
                <w:rFonts w:asciiTheme="minorHAnsi" w:hAnsiTheme="minorHAnsi" w:cstheme="minorHAnsi"/>
                <w:color w:val="auto"/>
              </w:rPr>
              <w:t>Secure funding to implement ‘School Streets’ in the borough, to restrict motor traffic at drop of</w:t>
            </w:r>
            <w:r w:rsidR="00C41635">
              <w:rPr>
                <w:rFonts w:asciiTheme="minorHAnsi" w:hAnsiTheme="minorHAnsi" w:cstheme="minorHAnsi"/>
                <w:color w:val="auto"/>
              </w:rPr>
              <w:t>f</w:t>
            </w:r>
            <w:r>
              <w:rPr>
                <w:rFonts w:asciiTheme="minorHAnsi" w:hAnsiTheme="minorHAnsi" w:cstheme="minorHAnsi"/>
                <w:color w:val="auto"/>
              </w:rPr>
              <w:t xml:space="preserve"> and pick up times, thus protecting the heal</w:t>
            </w:r>
            <w:r w:rsidR="00E367A2">
              <w:rPr>
                <w:rFonts w:asciiTheme="minorHAnsi" w:hAnsiTheme="minorHAnsi" w:cstheme="minorHAnsi"/>
                <w:color w:val="auto"/>
              </w:rPr>
              <w:t>th of children and young people</w:t>
            </w:r>
          </w:p>
        </w:tc>
        <w:tc>
          <w:tcPr>
            <w:tcW w:w="1984" w:type="dxa"/>
          </w:tcPr>
          <w:p w14:paraId="60EDFFBB" w14:textId="77777777" w:rsidR="008F7D97" w:rsidRPr="00C41635" w:rsidRDefault="00F00A43" w:rsidP="008F7D97">
            <w:pPr>
              <w:rPr>
                <w:rFonts w:cstheme="minorHAnsi"/>
                <w:sz w:val="24"/>
                <w:szCs w:val="24"/>
              </w:rPr>
            </w:pPr>
            <w:r>
              <w:rPr>
                <w:rFonts w:cstheme="minorHAnsi"/>
                <w:sz w:val="24"/>
                <w:szCs w:val="24"/>
              </w:rPr>
              <w:t>Highways</w:t>
            </w:r>
          </w:p>
        </w:tc>
        <w:tc>
          <w:tcPr>
            <w:tcW w:w="1701" w:type="dxa"/>
            <w:vMerge/>
            <w:shd w:val="clear" w:color="auto" w:fill="auto"/>
          </w:tcPr>
          <w:p w14:paraId="257891D6" w14:textId="77777777" w:rsidR="008F7D97" w:rsidRDefault="008F7D97" w:rsidP="008F7D97">
            <w:pPr>
              <w:rPr>
                <w:rFonts w:cstheme="minorHAnsi"/>
                <w:sz w:val="24"/>
                <w:szCs w:val="24"/>
              </w:rPr>
            </w:pPr>
          </w:p>
        </w:tc>
      </w:tr>
      <w:tr w:rsidR="008F7D97" w:rsidRPr="0055349E" w14:paraId="1613C249" w14:textId="77777777" w:rsidTr="00510B3E">
        <w:trPr>
          <w:trHeight w:val="1175"/>
        </w:trPr>
        <w:tc>
          <w:tcPr>
            <w:tcW w:w="846" w:type="dxa"/>
            <w:vMerge w:val="restart"/>
            <w:shd w:val="clear" w:color="auto" w:fill="auto"/>
          </w:tcPr>
          <w:p w14:paraId="3F028C5C" w14:textId="77777777" w:rsidR="008F7D97" w:rsidRPr="008F7D97" w:rsidRDefault="008F7D97" w:rsidP="008F7D97">
            <w:pPr>
              <w:rPr>
                <w:rFonts w:cstheme="minorHAnsi"/>
                <w:sz w:val="24"/>
                <w:szCs w:val="24"/>
              </w:rPr>
            </w:pPr>
            <w:r w:rsidRPr="008F7D97">
              <w:rPr>
                <w:rFonts w:cstheme="minorHAnsi"/>
                <w:sz w:val="24"/>
                <w:szCs w:val="24"/>
              </w:rPr>
              <w:t>CC11</w:t>
            </w:r>
          </w:p>
        </w:tc>
        <w:tc>
          <w:tcPr>
            <w:tcW w:w="1843" w:type="dxa"/>
            <w:vMerge w:val="restart"/>
          </w:tcPr>
          <w:p w14:paraId="5FCF7239"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 xml:space="preserve">Make urban areas cleaner, greener and with climate </w:t>
            </w:r>
            <w:r w:rsidRPr="008F7D97">
              <w:rPr>
                <w:rFonts w:cstheme="minorHAnsi"/>
                <w:sz w:val="24"/>
                <w:szCs w:val="24"/>
                <w:shd w:val="clear" w:color="auto" w:fill="FFFFFF"/>
              </w:rPr>
              <w:lastRenderedPageBreak/>
              <w:t>responsive infrastructure</w:t>
            </w:r>
          </w:p>
          <w:p w14:paraId="345DD584"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0ED4F682" w14:textId="77777777" w:rsidR="008F7D97" w:rsidRPr="009E288E" w:rsidRDefault="008F7D97" w:rsidP="008F7D97">
            <w:pPr>
              <w:rPr>
                <w:rFonts w:cstheme="minorHAnsi"/>
                <w:spacing w:val="4"/>
                <w:sz w:val="24"/>
                <w:szCs w:val="24"/>
                <w:shd w:val="clear" w:color="auto" w:fill="FEFEFE"/>
              </w:rPr>
            </w:pPr>
            <w:r w:rsidRPr="006E01F4">
              <w:rPr>
                <w:rFonts w:cstheme="minorHAnsi"/>
                <w:spacing w:val="4"/>
                <w:sz w:val="24"/>
                <w:szCs w:val="24"/>
                <w:shd w:val="clear" w:color="auto" w:fill="FEFEFE"/>
              </w:rPr>
              <w:lastRenderedPageBreak/>
              <w:t>Inclusive, sustainable, resilient and accessible buildings,</w:t>
            </w:r>
            <w:r>
              <w:rPr>
                <w:rFonts w:cstheme="minorHAnsi"/>
                <w:spacing w:val="4"/>
                <w:sz w:val="24"/>
                <w:szCs w:val="24"/>
                <w:shd w:val="clear" w:color="auto" w:fill="FEFEFE"/>
              </w:rPr>
              <w:t xml:space="preserve"> roads, green and public spaces</w:t>
            </w:r>
          </w:p>
        </w:tc>
        <w:tc>
          <w:tcPr>
            <w:tcW w:w="6379" w:type="dxa"/>
          </w:tcPr>
          <w:p w14:paraId="1B018CA1" w14:textId="77777777" w:rsidR="008F7D97" w:rsidRDefault="00B84378" w:rsidP="00B84378">
            <w:pPr>
              <w:rPr>
                <w:rFonts w:eastAsia="Calibri" w:cstheme="minorHAnsi"/>
                <w:sz w:val="24"/>
                <w:szCs w:val="24"/>
              </w:rPr>
            </w:pPr>
            <w:r w:rsidRPr="00B84378">
              <w:rPr>
                <w:rFonts w:eastAsia="Calibri" w:cstheme="minorHAnsi"/>
                <w:sz w:val="24"/>
                <w:szCs w:val="24"/>
              </w:rPr>
              <w:t>Reallocation of road space along major strategic corridors to encourage different modes of travel – Streets for All project</w:t>
            </w:r>
          </w:p>
          <w:p w14:paraId="257CC732" w14:textId="77777777" w:rsidR="006004F9" w:rsidRPr="006004F9" w:rsidRDefault="006004F9" w:rsidP="006004F9">
            <w:pPr>
              <w:rPr>
                <w:rFonts w:cstheme="minorHAnsi"/>
                <w:sz w:val="24"/>
                <w:szCs w:val="24"/>
                <w:lang w:val="en-US"/>
              </w:rPr>
            </w:pPr>
          </w:p>
        </w:tc>
        <w:tc>
          <w:tcPr>
            <w:tcW w:w="1984" w:type="dxa"/>
          </w:tcPr>
          <w:p w14:paraId="3EF28050" w14:textId="77777777" w:rsidR="00F00A43" w:rsidRPr="00F00A43" w:rsidRDefault="00F00A43" w:rsidP="008F7D97">
            <w:pPr>
              <w:rPr>
                <w:rFonts w:cstheme="minorHAnsi"/>
                <w:sz w:val="24"/>
                <w:szCs w:val="24"/>
              </w:rPr>
            </w:pPr>
            <w:r>
              <w:rPr>
                <w:rFonts w:cstheme="minorHAnsi"/>
                <w:sz w:val="24"/>
                <w:szCs w:val="24"/>
              </w:rPr>
              <w:t xml:space="preserve">Highways </w:t>
            </w:r>
          </w:p>
        </w:tc>
        <w:tc>
          <w:tcPr>
            <w:tcW w:w="1701" w:type="dxa"/>
            <w:vMerge w:val="restart"/>
            <w:shd w:val="clear" w:color="auto" w:fill="auto"/>
          </w:tcPr>
          <w:p w14:paraId="78314AE9" w14:textId="77777777" w:rsidR="008F7D97" w:rsidRDefault="008F7D97" w:rsidP="008F7D97">
            <w:pPr>
              <w:rPr>
                <w:rFonts w:cstheme="minorHAnsi"/>
                <w:sz w:val="24"/>
                <w:szCs w:val="24"/>
              </w:rPr>
            </w:pPr>
            <w:r w:rsidRPr="006E01F4">
              <w:rPr>
                <w:rFonts w:cstheme="minorHAnsi"/>
                <w:sz w:val="24"/>
                <w:szCs w:val="24"/>
              </w:rPr>
              <w:t>Sustainable cities and communities</w:t>
            </w:r>
          </w:p>
        </w:tc>
      </w:tr>
      <w:tr w:rsidR="008F7D97" w:rsidRPr="0055349E" w14:paraId="69275F32" w14:textId="77777777" w:rsidTr="00510B3E">
        <w:trPr>
          <w:trHeight w:val="1172"/>
        </w:trPr>
        <w:tc>
          <w:tcPr>
            <w:tcW w:w="846" w:type="dxa"/>
            <w:vMerge/>
            <w:shd w:val="clear" w:color="auto" w:fill="auto"/>
          </w:tcPr>
          <w:p w14:paraId="0F1124E4" w14:textId="77777777" w:rsidR="008F7D97" w:rsidRPr="008F7D97" w:rsidRDefault="008F7D97" w:rsidP="008F7D97">
            <w:pPr>
              <w:rPr>
                <w:rFonts w:cstheme="minorHAnsi"/>
                <w:sz w:val="24"/>
                <w:szCs w:val="24"/>
              </w:rPr>
            </w:pPr>
          </w:p>
        </w:tc>
        <w:tc>
          <w:tcPr>
            <w:tcW w:w="1843" w:type="dxa"/>
            <w:vMerge/>
          </w:tcPr>
          <w:p w14:paraId="1FC1056A"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4AF96B08" w14:textId="77777777" w:rsidR="008F7D97" w:rsidRPr="006E01F4" w:rsidRDefault="008F7D97" w:rsidP="008F7D97">
            <w:pPr>
              <w:rPr>
                <w:rFonts w:cstheme="minorHAnsi"/>
                <w:color w:val="0A0A0A"/>
                <w:spacing w:val="4"/>
                <w:sz w:val="24"/>
                <w:szCs w:val="24"/>
                <w:shd w:val="clear" w:color="auto" w:fill="FEFEFE"/>
              </w:rPr>
            </w:pPr>
            <w:r w:rsidRPr="006E01F4">
              <w:rPr>
                <w:rFonts w:cstheme="minorHAnsi"/>
                <w:color w:val="0A0A0A"/>
                <w:spacing w:val="4"/>
                <w:sz w:val="24"/>
                <w:szCs w:val="24"/>
                <w:shd w:val="clear" w:color="auto" w:fill="FEFEFE"/>
              </w:rPr>
              <w:t>Sustainable drainage plus measures for relieving heat stress/providing cooling</w:t>
            </w:r>
          </w:p>
          <w:p w14:paraId="5D8BDC3C" w14:textId="77777777" w:rsidR="008F7D97" w:rsidRPr="006E01F4" w:rsidRDefault="008F7D97" w:rsidP="008F7D97">
            <w:pPr>
              <w:rPr>
                <w:rFonts w:cstheme="minorHAnsi"/>
                <w:spacing w:val="4"/>
                <w:sz w:val="24"/>
                <w:szCs w:val="24"/>
                <w:shd w:val="clear" w:color="auto" w:fill="FEFEFE"/>
              </w:rPr>
            </w:pPr>
          </w:p>
        </w:tc>
        <w:tc>
          <w:tcPr>
            <w:tcW w:w="6379" w:type="dxa"/>
          </w:tcPr>
          <w:p w14:paraId="598CCAD4" w14:textId="77777777" w:rsidR="008F7D97" w:rsidRDefault="00A5478C" w:rsidP="008F7D97">
            <w:pPr>
              <w:rPr>
                <w:rFonts w:cstheme="minorHAnsi"/>
                <w:sz w:val="24"/>
                <w:szCs w:val="24"/>
              </w:rPr>
            </w:pPr>
            <w:r w:rsidRPr="00A5478C">
              <w:rPr>
                <w:rFonts w:cstheme="minorHAnsi"/>
                <w:sz w:val="24"/>
                <w:szCs w:val="24"/>
              </w:rPr>
              <w:t xml:space="preserve">Support the Greater Manchester IGNITION Project to develop innovative finance solutions for the natural environment </w:t>
            </w:r>
            <w:r w:rsidR="00635799">
              <w:rPr>
                <w:rFonts w:cstheme="minorHAnsi"/>
                <w:sz w:val="24"/>
                <w:szCs w:val="24"/>
              </w:rPr>
              <w:t>which will see</w:t>
            </w:r>
            <w:r w:rsidR="00B35E09">
              <w:rPr>
                <w:rFonts w:cstheme="minorHAnsi"/>
                <w:sz w:val="24"/>
                <w:szCs w:val="24"/>
              </w:rPr>
              <w:t xml:space="preserve"> </w:t>
            </w:r>
            <w:r w:rsidR="00635799">
              <w:rPr>
                <w:rFonts w:cstheme="minorHAnsi"/>
                <w:sz w:val="24"/>
                <w:szCs w:val="24"/>
              </w:rPr>
              <w:t>invest</w:t>
            </w:r>
            <w:r w:rsidR="00B35E09">
              <w:rPr>
                <w:rFonts w:cstheme="minorHAnsi"/>
                <w:sz w:val="24"/>
                <w:szCs w:val="24"/>
              </w:rPr>
              <w:t>ment</w:t>
            </w:r>
            <w:r w:rsidR="00635799">
              <w:rPr>
                <w:rFonts w:cstheme="minorHAnsi"/>
                <w:sz w:val="24"/>
                <w:szCs w:val="24"/>
              </w:rPr>
              <w:t xml:space="preserve"> in</w:t>
            </w:r>
            <w:r w:rsidR="00B35E09">
              <w:rPr>
                <w:rFonts w:cstheme="minorHAnsi"/>
                <w:sz w:val="24"/>
                <w:szCs w:val="24"/>
              </w:rPr>
              <w:t xml:space="preserve"> local</w:t>
            </w:r>
            <w:r w:rsidR="00635799">
              <w:rPr>
                <w:rFonts w:cstheme="minorHAnsi"/>
                <w:sz w:val="24"/>
                <w:szCs w:val="24"/>
              </w:rPr>
              <w:t xml:space="preserve"> initiatives such as green walls, green roofs, street trees, urban green spaces, Sustainable drainage systems (</w:t>
            </w:r>
            <w:proofErr w:type="spellStart"/>
            <w:r w:rsidR="00635799">
              <w:rPr>
                <w:rFonts w:cstheme="minorHAnsi"/>
                <w:sz w:val="24"/>
                <w:szCs w:val="24"/>
              </w:rPr>
              <w:t>SuDS</w:t>
            </w:r>
            <w:proofErr w:type="spellEnd"/>
            <w:r w:rsidR="00635799">
              <w:rPr>
                <w:rFonts w:cstheme="minorHAnsi"/>
                <w:sz w:val="24"/>
                <w:szCs w:val="24"/>
              </w:rPr>
              <w:t>)</w:t>
            </w:r>
          </w:p>
          <w:p w14:paraId="094E097A" w14:textId="77777777" w:rsidR="00635799" w:rsidRPr="00A5478C" w:rsidRDefault="00635799" w:rsidP="008F7D97">
            <w:pPr>
              <w:rPr>
                <w:rFonts w:cstheme="minorHAnsi"/>
                <w:color w:val="FF0000"/>
                <w:sz w:val="24"/>
                <w:szCs w:val="24"/>
              </w:rPr>
            </w:pPr>
          </w:p>
        </w:tc>
        <w:tc>
          <w:tcPr>
            <w:tcW w:w="1984" w:type="dxa"/>
          </w:tcPr>
          <w:p w14:paraId="11CE345C" w14:textId="77777777" w:rsidR="008F7D97" w:rsidRPr="00A5478C" w:rsidRDefault="00A5478C" w:rsidP="008F7D97">
            <w:pPr>
              <w:rPr>
                <w:rFonts w:cstheme="minorHAnsi"/>
                <w:sz w:val="24"/>
                <w:szCs w:val="24"/>
              </w:rPr>
            </w:pPr>
            <w:r w:rsidRPr="00A5478C">
              <w:rPr>
                <w:rFonts w:cstheme="minorHAnsi"/>
                <w:sz w:val="24"/>
                <w:szCs w:val="24"/>
              </w:rPr>
              <w:t>Strategic Planning and GM partners</w:t>
            </w:r>
          </w:p>
        </w:tc>
        <w:tc>
          <w:tcPr>
            <w:tcW w:w="1701" w:type="dxa"/>
            <w:vMerge/>
            <w:shd w:val="clear" w:color="auto" w:fill="auto"/>
          </w:tcPr>
          <w:p w14:paraId="2EBB7940" w14:textId="77777777" w:rsidR="008F7D97" w:rsidRDefault="008F7D97" w:rsidP="008F7D97">
            <w:pPr>
              <w:rPr>
                <w:rFonts w:cstheme="minorHAnsi"/>
                <w:sz w:val="24"/>
                <w:szCs w:val="24"/>
              </w:rPr>
            </w:pPr>
          </w:p>
        </w:tc>
      </w:tr>
      <w:tr w:rsidR="008F7D97" w:rsidRPr="0055349E" w14:paraId="5BE802B4" w14:textId="77777777" w:rsidTr="00510B3E">
        <w:trPr>
          <w:trHeight w:val="1172"/>
        </w:trPr>
        <w:tc>
          <w:tcPr>
            <w:tcW w:w="846" w:type="dxa"/>
            <w:vMerge/>
            <w:shd w:val="clear" w:color="auto" w:fill="auto"/>
          </w:tcPr>
          <w:p w14:paraId="267BDDED" w14:textId="77777777" w:rsidR="008F7D97" w:rsidRPr="008F7D97" w:rsidRDefault="008F7D97" w:rsidP="008F7D97">
            <w:pPr>
              <w:rPr>
                <w:rFonts w:cstheme="minorHAnsi"/>
                <w:sz w:val="24"/>
                <w:szCs w:val="24"/>
              </w:rPr>
            </w:pPr>
          </w:p>
        </w:tc>
        <w:tc>
          <w:tcPr>
            <w:tcW w:w="1843" w:type="dxa"/>
            <w:vMerge/>
          </w:tcPr>
          <w:p w14:paraId="78FDA1FD"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53C5F65" w14:textId="77777777" w:rsidR="008F7D97" w:rsidRPr="006E01F4" w:rsidRDefault="008F7D97" w:rsidP="008F7D97">
            <w:pPr>
              <w:rPr>
                <w:rFonts w:cstheme="minorHAnsi"/>
                <w:color w:val="0A0A0A"/>
                <w:spacing w:val="4"/>
                <w:sz w:val="24"/>
                <w:szCs w:val="24"/>
                <w:shd w:val="clear" w:color="auto" w:fill="FEFEFE"/>
              </w:rPr>
            </w:pPr>
            <w:r w:rsidRPr="006E01F4">
              <w:rPr>
                <w:rFonts w:cstheme="minorHAnsi"/>
                <w:color w:val="0A0A0A"/>
                <w:spacing w:val="4"/>
                <w:sz w:val="24"/>
                <w:szCs w:val="24"/>
                <w:shd w:val="clear" w:color="auto" w:fill="FEFEFE"/>
              </w:rPr>
              <w:t>Well connected and sustainable public transport systems and active travel (cycling and walking)</w:t>
            </w:r>
          </w:p>
          <w:p w14:paraId="68248287" w14:textId="77777777" w:rsidR="008F7D97" w:rsidRPr="006E01F4" w:rsidRDefault="008F7D97" w:rsidP="008F7D97">
            <w:pPr>
              <w:rPr>
                <w:rFonts w:cstheme="minorHAnsi"/>
                <w:spacing w:val="4"/>
                <w:sz w:val="24"/>
                <w:szCs w:val="24"/>
                <w:shd w:val="clear" w:color="auto" w:fill="FEFEFE"/>
              </w:rPr>
            </w:pPr>
          </w:p>
        </w:tc>
        <w:tc>
          <w:tcPr>
            <w:tcW w:w="6379" w:type="dxa"/>
          </w:tcPr>
          <w:p w14:paraId="5BB050E7" w14:textId="77777777" w:rsidR="0054073B" w:rsidRDefault="00935C8D" w:rsidP="009E3277">
            <w:pPr>
              <w:rPr>
                <w:rFonts w:cstheme="minorHAnsi"/>
                <w:sz w:val="24"/>
                <w:szCs w:val="24"/>
              </w:rPr>
            </w:pPr>
            <w:r w:rsidRPr="00935C8D">
              <w:rPr>
                <w:rFonts w:cstheme="minorHAnsi"/>
                <w:iCs/>
                <w:sz w:val="24"/>
                <w:szCs w:val="24"/>
              </w:rPr>
              <w:t>De</w:t>
            </w:r>
            <w:r w:rsidR="00B43EA6">
              <w:rPr>
                <w:rFonts w:cstheme="minorHAnsi"/>
                <w:iCs/>
                <w:sz w:val="24"/>
                <w:szCs w:val="24"/>
              </w:rPr>
              <w:t xml:space="preserve">velop a </w:t>
            </w:r>
            <w:r w:rsidR="00B43EA6" w:rsidRPr="009E3277">
              <w:rPr>
                <w:rFonts w:cstheme="minorHAnsi"/>
                <w:iCs/>
                <w:sz w:val="24"/>
                <w:szCs w:val="24"/>
              </w:rPr>
              <w:t xml:space="preserve">local </w:t>
            </w:r>
            <w:r w:rsidRPr="009E3277">
              <w:rPr>
                <w:rFonts w:cstheme="minorHAnsi"/>
                <w:iCs/>
                <w:sz w:val="24"/>
                <w:szCs w:val="24"/>
              </w:rPr>
              <w:t>Cycling and Walking Plan to identify opportunities for active travel routes</w:t>
            </w:r>
            <w:r w:rsidR="00B43EA6" w:rsidRPr="009E3277">
              <w:rPr>
                <w:rFonts w:cstheme="minorHAnsi"/>
                <w:iCs/>
                <w:sz w:val="24"/>
                <w:szCs w:val="24"/>
              </w:rPr>
              <w:t xml:space="preserve"> and</w:t>
            </w:r>
            <w:r w:rsidRPr="009E3277">
              <w:rPr>
                <w:rFonts w:cstheme="minorHAnsi"/>
                <w:sz w:val="24"/>
                <w:szCs w:val="24"/>
              </w:rPr>
              <w:t xml:space="preserve"> c</w:t>
            </w:r>
            <w:r w:rsidR="00F7065D" w:rsidRPr="009E3277">
              <w:rPr>
                <w:rFonts w:cstheme="minorHAnsi"/>
                <w:sz w:val="24"/>
                <w:szCs w:val="24"/>
              </w:rPr>
              <w:t>reate cycle and walking corridors across the borough</w:t>
            </w:r>
            <w:r w:rsidR="009E3277" w:rsidRPr="009E3277">
              <w:rPr>
                <w:rFonts w:cstheme="minorHAnsi"/>
                <w:sz w:val="24"/>
                <w:szCs w:val="24"/>
              </w:rPr>
              <w:t>, including offering cycle training</w:t>
            </w:r>
            <w:r w:rsidR="0054073B" w:rsidRPr="009E3277">
              <w:rPr>
                <w:rFonts w:cstheme="minorHAnsi"/>
                <w:sz w:val="24"/>
                <w:szCs w:val="24"/>
              </w:rPr>
              <w:t xml:space="preserve"> to every school child and adult</w:t>
            </w:r>
            <w:r w:rsidR="009E3277" w:rsidRPr="009E3277">
              <w:rPr>
                <w:rFonts w:cstheme="minorHAnsi"/>
                <w:sz w:val="24"/>
                <w:szCs w:val="24"/>
              </w:rPr>
              <w:t xml:space="preserve"> </w:t>
            </w:r>
          </w:p>
          <w:p w14:paraId="161CA249" w14:textId="77777777" w:rsidR="00DC5612" w:rsidRDefault="00DC5612" w:rsidP="009E3277">
            <w:pPr>
              <w:rPr>
                <w:rFonts w:cstheme="minorHAnsi"/>
                <w:sz w:val="24"/>
                <w:szCs w:val="24"/>
              </w:rPr>
            </w:pPr>
          </w:p>
          <w:p w14:paraId="638A815D" w14:textId="77777777" w:rsidR="008F7D97" w:rsidRPr="001672AD" w:rsidRDefault="00F01343" w:rsidP="005E1F23">
            <w:pPr>
              <w:rPr>
                <w:rFonts w:cstheme="minorHAnsi"/>
                <w:sz w:val="24"/>
                <w:szCs w:val="24"/>
              </w:rPr>
            </w:pPr>
            <w:r>
              <w:rPr>
                <w:rFonts w:cstheme="minorHAnsi"/>
                <w:sz w:val="24"/>
                <w:szCs w:val="24"/>
              </w:rPr>
              <w:t xml:space="preserve">Establish </w:t>
            </w:r>
            <w:r w:rsidR="00DC5612">
              <w:rPr>
                <w:rFonts w:cstheme="minorHAnsi"/>
                <w:sz w:val="24"/>
                <w:szCs w:val="24"/>
              </w:rPr>
              <w:t xml:space="preserve">an Active Travel </w:t>
            </w:r>
            <w:r w:rsidR="0043240A">
              <w:rPr>
                <w:rFonts w:cstheme="minorHAnsi"/>
                <w:sz w:val="24"/>
                <w:szCs w:val="24"/>
              </w:rPr>
              <w:t>Group</w:t>
            </w:r>
            <w:r w:rsidR="00DC5612">
              <w:rPr>
                <w:rFonts w:cstheme="minorHAnsi"/>
                <w:sz w:val="24"/>
                <w:szCs w:val="24"/>
              </w:rPr>
              <w:t xml:space="preserve"> to </w:t>
            </w:r>
            <w:r>
              <w:rPr>
                <w:rFonts w:cstheme="minorHAnsi"/>
                <w:sz w:val="24"/>
                <w:szCs w:val="24"/>
              </w:rPr>
              <w:t xml:space="preserve">create a platform for local cycling and walking clubs and organisations with an interest in active travel to come together to identify opportunities and to support promotion of </w:t>
            </w:r>
            <w:r w:rsidR="00DC5612">
              <w:rPr>
                <w:rFonts w:cstheme="minorHAnsi"/>
                <w:sz w:val="24"/>
                <w:szCs w:val="24"/>
              </w:rPr>
              <w:t xml:space="preserve">active travel to </w:t>
            </w:r>
            <w:r>
              <w:rPr>
                <w:rFonts w:cstheme="minorHAnsi"/>
                <w:sz w:val="24"/>
                <w:szCs w:val="24"/>
              </w:rPr>
              <w:t xml:space="preserve">other </w:t>
            </w:r>
            <w:r w:rsidR="00DC5612">
              <w:rPr>
                <w:rFonts w:cstheme="minorHAnsi"/>
                <w:sz w:val="24"/>
                <w:szCs w:val="24"/>
              </w:rPr>
              <w:t xml:space="preserve">residents </w:t>
            </w:r>
          </w:p>
        </w:tc>
        <w:tc>
          <w:tcPr>
            <w:tcW w:w="1984" w:type="dxa"/>
          </w:tcPr>
          <w:p w14:paraId="5391CB7D" w14:textId="77777777" w:rsidR="008F7D97" w:rsidRPr="00D57039" w:rsidRDefault="00D57039" w:rsidP="008F7D97">
            <w:pPr>
              <w:rPr>
                <w:rFonts w:cstheme="minorHAnsi"/>
                <w:sz w:val="24"/>
                <w:szCs w:val="24"/>
              </w:rPr>
            </w:pPr>
            <w:r w:rsidRPr="00D57039">
              <w:rPr>
                <w:rFonts w:cstheme="minorHAnsi"/>
                <w:sz w:val="24"/>
                <w:szCs w:val="24"/>
              </w:rPr>
              <w:t>Highways</w:t>
            </w:r>
            <w:r w:rsidR="00F71EF4">
              <w:rPr>
                <w:rFonts w:cstheme="minorHAnsi"/>
                <w:sz w:val="24"/>
                <w:szCs w:val="24"/>
              </w:rPr>
              <w:t>/TfGM</w:t>
            </w:r>
          </w:p>
        </w:tc>
        <w:tc>
          <w:tcPr>
            <w:tcW w:w="1701" w:type="dxa"/>
            <w:vMerge/>
            <w:shd w:val="clear" w:color="auto" w:fill="auto"/>
          </w:tcPr>
          <w:p w14:paraId="1B385A2C" w14:textId="77777777" w:rsidR="008F7D97" w:rsidRDefault="008F7D97" w:rsidP="008F7D97">
            <w:pPr>
              <w:rPr>
                <w:rFonts w:cstheme="minorHAnsi"/>
                <w:sz w:val="24"/>
                <w:szCs w:val="24"/>
              </w:rPr>
            </w:pPr>
          </w:p>
        </w:tc>
      </w:tr>
      <w:tr w:rsidR="008F7D97" w:rsidRPr="0055349E" w14:paraId="4015B7EB" w14:textId="77777777" w:rsidTr="00510B3E">
        <w:trPr>
          <w:trHeight w:val="1172"/>
        </w:trPr>
        <w:tc>
          <w:tcPr>
            <w:tcW w:w="846" w:type="dxa"/>
            <w:vMerge/>
            <w:shd w:val="clear" w:color="auto" w:fill="auto"/>
          </w:tcPr>
          <w:p w14:paraId="6EBCA07C" w14:textId="77777777" w:rsidR="008F7D97" w:rsidRPr="008F7D97" w:rsidRDefault="008F7D97" w:rsidP="008F7D97">
            <w:pPr>
              <w:rPr>
                <w:rFonts w:cstheme="minorHAnsi"/>
                <w:sz w:val="24"/>
                <w:szCs w:val="24"/>
              </w:rPr>
            </w:pPr>
          </w:p>
        </w:tc>
        <w:tc>
          <w:tcPr>
            <w:tcW w:w="1843" w:type="dxa"/>
            <w:vMerge/>
          </w:tcPr>
          <w:p w14:paraId="5565A0DE"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6D94D2D" w14:textId="77777777" w:rsidR="008F7D97" w:rsidRPr="006E01F4" w:rsidRDefault="008F7D97" w:rsidP="008F7D97">
            <w:pPr>
              <w:rPr>
                <w:rFonts w:cstheme="minorHAnsi"/>
                <w:kern w:val="24"/>
                <w:sz w:val="24"/>
                <w:szCs w:val="24"/>
              </w:rPr>
            </w:pPr>
            <w:r w:rsidRPr="006E01F4">
              <w:rPr>
                <w:rFonts w:cstheme="minorHAnsi"/>
                <w:kern w:val="24"/>
                <w:sz w:val="24"/>
                <w:szCs w:val="24"/>
              </w:rPr>
              <w:t xml:space="preserve">The most polluting vehicles removed from town centres </w:t>
            </w:r>
          </w:p>
          <w:p w14:paraId="497279BC" w14:textId="77777777" w:rsidR="008F7D97" w:rsidRPr="006E01F4" w:rsidRDefault="008F7D97" w:rsidP="008F7D97">
            <w:pPr>
              <w:rPr>
                <w:rFonts w:cstheme="minorHAnsi"/>
                <w:spacing w:val="4"/>
                <w:sz w:val="24"/>
                <w:szCs w:val="24"/>
                <w:shd w:val="clear" w:color="auto" w:fill="FEFEFE"/>
              </w:rPr>
            </w:pPr>
          </w:p>
        </w:tc>
        <w:tc>
          <w:tcPr>
            <w:tcW w:w="6379" w:type="dxa"/>
          </w:tcPr>
          <w:p w14:paraId="47B4F897" w14:textId="77777777" w:rsidR="008F7D97" w:rsidRDefault="00BC4EAF" w:rsidP="008F7D97">
            <w:pPr>
              <w:rPr>
                <w:rFonts w:cstheme="minorHAnsi"/>
                <w:sz w:val="24"/>
                <w:szCs w:val="24"/>
              </w:rPr>
            </w:pPr>
            <w:r w:rsidRPr="00367EE5">
              <w:rPr>
                <w:rFonts w:cstheme="minorHAnsi"/>
                <w:sz w:val="24"/>
                <w:szCs w:val="24"/>
              </w:rPr>
              <w:t>Im</w:t>
            </w:r>
            <w:r w:rsidR="00563EE9" w:rsidRPr="00367EE5">
              <w:rPr>
                <w:rFonts w:cstheme="minorHAnsi"/>
                <w:sz w:val="24"/>
                <w:szCs w:val="24"/>
              </w:rPr>
              <w:t>plement a Clean Air Z</w:t>
            </w:r>
            <w:r w:rsidR="00367EE5" w:rsidRPr="00367EE5">
              <w:rPr>
                <w:rFonts w:cstheme="minorHAnsi"/>
                <w:sz w:val="24"/>
                <w:szCs w:val="24"/>
              </w:rPr>
              <w:t>one that will impose a daily charge on vans, buses, coaches, taxis, private hire vehicles, minibuses and heavy goods vehic</w:t>
            </w:r>
            <w:r w:rsidR="00320668">
              <w:rPr>
                <w:rFonts w:cstheme="minorHAnsi"/>
                <w:sz w:val="24"/>
                <w:szCs w:val="24"/>
              </w:rPr>
              <w:t>les that do not meet</w:t>
            </w:r>
            <w:r w:rsidR="00B518D7">
              <w:rPr>
                <w:rFonts w:cstheme="minorHAnsi"/>
                <w:sz w:val="24"/>
                <w:szCs w:val="24"/>
              </w:rPr>
              <w:t xml:space="preserve"> emissions standards</w:t>
            </w:r>
          </w:p>
          <w:p w14:paraId="04B183CA" w14:textId="77777777" w:rsidR="00B84378" w:rsidRDefault="00B84378" w:rsidP="008F7D97">
            <w:pPr>
              <w:rPr>
                <w:rFonts w:cstheme="minorHAnsi"/>
                <w:sz w:val="24"/>
                <w:szCs w:val="24"/>
              </w:rPr>
            </w:pPr>
          </w:p>
          <w:p w14:paraId="29198213" w14:textId="77777777" w:rsidR="00B84378" w:rsidRDefault="00B84378" w:rsidP="008F7D97">
            <w:pPr>
              <w:rPr>
                <w:rFonts w:cstheme="minorHAnsi"/>
                <w:sz w:val="24"/>
                <w:szCs w:val="24"/>
              </w:rPr>
            </w:pPr>
            <w:r>
              <w:rPr>
                <w:rFonts w:cstheme="minorHAnsi"/>
                <w:sz w:val="24"/>
                <w:szCs w:val="24"/>
              </w:rPr>
              <w:t xml:space="preserve">Deployment of electric vehicle charging points across the borough within publically accessible spaces, including </w:t>
            </w:r>
            <w:r w:rsidR="00B1384A">
              <w:rPr>
                <w:rFonts w:cstheme="minorHAnsi"/>
                <w:sz w:val="24"/>
                <w:szCs w:val="24"/>
              </w:rPr>
              <w:t xml:space="preserve">fast and </w:t>
            </w:r>
            <w:r>
              <w:rPr>
                <w:rFonts w:cstheme="minorHAnsi"/>
                <w:sz w:val="24"/>
                <w:szCs w:val="24"/>
              </w:rPr>
              <w:t>rapid points</w:t>
            </w:r>
          </w:p>
          <w:p w14:paraId="529FD464" w14:textId="77777777" w:rsidR="00B84378" w:rsidRDefault="00B84378" w:rsidP="008F7D97">
            <w:pPr>
              <w:rPr>
                <w:rFonts w:cstheme="minorHAnsi"/>
                <w:sz w:val="24"/>
                <w:szCs w:val="24"/>
              </w:rPr>
            </w:pPr>
          </w:p>
          <w:p w14:paraId="58A3D0BA" w14:textId="77777777" w:rsidR="00B84378" w:rsidRDefault="00B84378" w:rsidP="00B84378">
            <w:pPr>
              <w:rPr>
                <w:rFonts w:cstheme="minorHAnsi"/>
                <w:sz w:val="24"/>
                <w:szCs w:val="24"/>
              </w:rPr>
            </w:pPr>
            <w:r>
              <w:rPr>
                <w:rFonts w:cstheme="minorHAnsi"/>
                <w:sz w:val="24"/>
                <w:szCs w:val="24"/>
              </w:rPr>
              <w:t xml:space="preserve">Create additional park and ride spaces at stations across the borough to encourage travel on public transport </w:t>
            </w:r>
          </w:p>
          <w:p w14:paraId="1F8B4597" w14:textId="77777777" w:rsidR="00BC4EAF" w:rsidRDefault="00BC4EAF" w:rsidP="008F7D97">
            <w:pPr>
              <w:rPr>
                <w:rFonts w:cstheme="minorHAnsi"/>
                <w:sz w:val="24"/>
                <w:szCs w:val="24"/>
              </w:rPr>
            </w:pPr>
          </w:p>
          <w:p w14:paraId="3CF9796A" w14:textId="77777777" w:rsidR="00BC4EAF" w:rsidRDefault="00B518D7" w:rsidP="008F7D97">
            <w:pPr>
              <w:rPr>
                <w:rFonts w:cstheme="minorHAnsi"/>
                <w:sz w:val="24"/>
                <w:szCs w:val="24"/>
              </w:rPr>
            </w:pPr>
            <w:r w:rsidRPr="00B518D7">
              <w:rPr>
                <w:rFonts w:cstheme="minorHAnsi"/>
                <w:sz w:val="24"/>
                <w:szCs w:val="24"/>
              </w:rPr>
              <w:t>Extend the pilot E</w:t>
            </w:r>
            <w:r w:rsidR="00BC4EAF" w:rsidRPr="00B518D7">
              <w:rPr>
                <w:rFonts w:cstheme="minorHAnsi"/>
                <w:sz w:val="24"/>
                <w:szCs w:val="24"/>
              </w:rPr>
              <w:t xml:space="preserve">-Scooter scheme </w:t>
            </w:r>
            <w:r w:rsidRPr="00B518D7">
              <w:rPr>
                <w:rFonts w:cstheme="minorHAnsi"/>
                <w:sz w:val="24"/>
                <w:szCs w:val="24"/>
              </w:rPr>
              <w:t>across</w:t>
            </w:r>
            <w:r w:rsidR="002725EF">
              <w:rPr>
                <w:rFonts w:cstheme="minorHAnsi"/>
                <w:sz w:val="24"/>
                <w:szCs w:val="24"/>
              </w:rPr>
              <w:t xml:space="preserve"> borough</w:t>
            </w:r>
            <w:r w:rsidRPr="00B518D7">
              <w:rPr>
                <w:rFonts w:cstheme="minorHAnsi"/>
                <w:sz w:val="24"/>
                <w:szCs w:val="24"/>
              </w:rPr>
              <w:t xml:space="preserve"> town centres and industrial parks to offer a sustainable transport solution linked to public transport infrastructure</w:t>
            </w:r>
          </w:p>
          <w:p w14:paraId="49B39CE4" w14:textId="77777777" w:rsidR="00DD0BC1" w:rsidRDefault="00DD0BC1" w:rsidP="008F7D97">
            <w:pPr>
              <w:rPr>
                <w:rFonts w:cstheme="minorHAnsi"/>
                <w:sz w:val="24"/>
                <w:szCs w:val="24"/>
              </w:rPr>
            </w:pPr>
          </w:p>
          <w:p w14:paraId="0A96B850" w14:textId="77777777" w:rsidR="00DD0BC1" w:rsidRPr="003363AF" w:rsidRDefault="00DD0BC1" w:rsidP="008F7D97">
            <w:pPr>
              <w:rPr>
                <w:rFonts w:cstheme="minorHAnsi"/>
                <w:sz w:val="24"/>
                <w:szCs w:val="24"/>
              </w:rPr>
            </w:pPr>
            <w:r w:rsidRPr="003363AF">
              <w:rPr>
                <w:rFonts w:cstheme="minorHAnsi"/>
                <w:sz w:val="24"/>
                <w:szCs w:val="24"/>
              </w:rPr>
              <w:t xml:space="preserve">Businesses implementing car share schemes </w:t>
            </w:r>
            <w:r w:rsidR="003363AF" w:rsidRPr="003363AF">
              <w:rPr>
                <w:rFonts w:cstheme="minorHAnsi"/>
                <w:sz w:val="24"/>
                <w:szCs w:val="24"/>
              </w:rPr>
              <w:t>and car clubs</w:t>
            </w:r>
            <w:r w:rsidRPr="003363AF">
              <w:rPr>
                <w:sz w:val="24"/>
                <w:szCs w:val="24"/>
              </w:rPr>
              <w:t xml:space="preserve"> </w:t>
            </w:r>
            <w:r w:rsidR="003363AF" w:rsidRPr="003363AF">
              <w:rPr>
                <w:sz w:val="24"/>
                <w:szCs w:val="24"/>
              </w:rPr>
              <w:t xml:space="preserve">to offer </w:t>
            </w:r>
            <w:r w:rsidRPr="003363AF">
              <w:rPr>
                <w:sz w:val="24"/>
                <w:szCs w:val="24"/>
              </w:rPr>
              <w:t xml:space="preserve">employees </w:t>
            </w:r>
            <w:r w:rsidR="003363AF" w:rsidRPr="003363AF">
              <w:rPr>
                <w:sz w:val="24"/>
                <w:szCs w:val="24"/>
              </w:rPr>
              <w:t xml:space="preserve">alternatives to </w:t>
            </w:r>
            <w:r w:rsidRPr="003363AF">
              <w:rPr>
                <w:sz w:val="24"/>
                <w:szCs w:val="24"/>
              </w:rPr>
              <w:t>using their own vehicles for business travel</w:t>
            </w:r>
            <w:r w:rsidR="003363AF" w:rsidRPr="003363AF">
              <w:rPr>
                <w:sz w:val="24"/>
                <w:szCs w:val="24"/>
              </w:rPr>
              <w:t xml:space="preserve"> and commuting</w:t>
            </w:r>
          </w:p>
          <w:p w14:paraId="5329949A" w14:textId="77777777" w:rsidR="004128B3" w:rsidRPr="001672AD" w:rsidRDefault="004128B3" w:rsidP="005D6E15">
            <w:pPr>
              <w:rPr>
                <w:rFonts w:cstheme="minorHAnsi"/>
                <w:sz w:val="24"/>
                <w:szCs w:val="24"/>
              </w:rPr>
            </w:pPr>
          </w:p>
        </w:tc>
        <w:tc>
          <w:tcPr>
            <w:tcW w:w="1984" w:type="dxa"/>
          </w:tcPr>
          <w:p w14:paraId="7D36B2FB" w14:textId="77777777" w:rsidR="008F7D97" w:rsidRDefault="00B1384A" w:rsidP="008F7D97">
            <w:pPr>
              <w:rPr>
                <w:rFonts w:cstheme="minorHAnsi"/>
                <w:sz w:val="24"/>
                <w:szCs w:val="24"/>
              </w:rPr>
            </w:pPr>
            <w:r w:rsidRPr="00B1384A">
              <w:rPr>
                <w:rFonts w:cstheme="minorHAnsi"/>
                <w:sz w:val="24"/>
                <w:szCs w:val="24"/>
              </w:rPr>
              <w:t>Public Protection</w:t>
            </w:r>
          </w:p>
          <w:p w14:paraId="367D3BA0" w14:textId="77777777" w:rsidR="00B1384A" w:rsidRDefault="00B1384A" w:rsidP="008F7D97">
            <w:pPr>
              <w:rPr>
                <w:rFonts w:cstheme="minorHAnsi"/>
                <w:sz w:val="24"/>
                <w:szCs w:val="24"/>
              </w:rPr>
            </w:pPr>
          </w:p>
          <w:p w14:paraId="7D652716" w14:textId="77777777" w:rsidR="00B1384A" w:rsidRDefault="00B1384A" w:rsidP="008F7D97">
            <w:pPr>
              <w:rPr>
                <w:rFonts w:cstheme="minorHAnsi"/>
                <w:sz w:val="24"/>
                <w:szCs w:val="24"/>
              </w:rPr>
            </w:pPr>
          </w:p>
          <w:p w14:paraId="2C997F83" w14:textId="77777777" w:rsidR="00B1384A" w:rsidRDefault="00B1384A" w:rsidP="008F7D97">
            <w:pPr>
              <w:rPr>
                <w:rFonts w:cstheme="minorHAnsi"/>
                <w:sz w:val="24"/>
                <w:szCs w:val="24"/>
              </w:rPr>
            </w:pPr>
          </w:p>
          <w:p w14:paraId="17BD9CA2" w14:textId="77777777" w:rsidR="00B1384A" w:rsidRDefault="00B1384A" w:rsidP="008F7D97">
            <w:pPr>
              <w:rPr>
                <w:rFonts w:cstheme="minorHAnsi"/>
                <w:sz w:val="24"/>
                <w:szCs w:val="24"/>
              </w:rPr>
            </w:pPr>
          </w:p>
          <w:p w14:paraId="602EB6BC" w14:textId="77777777" w:rsidR="00B1384A" w:rsidRDefault="00B1384A" w:rsidP="008F7D97">
            <w:pPr>
              <w:rPr>
                <w:rFonts w:cstheme="minorHAnsi"/>
                <w:sz w:val="24"/>
                <w:szCs w:val="24"/>
              </w:rPr>
            </w:pPr>
            <w:r>
              <w:rPr>
                <w:rFonts w:cstheme="minorHAnsi"/>
                <w:sz w:val="24"/>
                <w:szCs w:val="24"/>
              </w:rPr>
              <w:t>Highways</w:t>
            </w:r>
          </w:p>
          <w:p w14:paraId="7B2539DD" w14:textId="77777777" w:rsidR="007777C9" w:rsidRDefault="007777C9" w:rsidP="008F7D97">
            <w:pPr>
              <w:rPr>
                <w:rFonts w:cstheme="minorHAnsi"/>
                <w:sz w:val="24"/>
                <w:szCs w:val="24"/>
              </w:rPr>
            </w:pPr>
          </w:p>
          <w:p w14:paraId="5E29BEE1" w14:textId="77777777" w:rsidR="007777C9" w:rsidRDefault="007777C9" w:rsidP="008F7D97">
            <w:pPr>
              <w:rPr>
                <w:rFonts w:cstheme="minorHAnsi"/>
                <w:sz w:val="24"/>
                <w:szCs w:val="24"/>
              </w:rPr>
            </w:pPr>
          </w:p>
          <w:p w14:paraId="028CB7A7" w14:textId="77777777" w:rsidR="007777C9" w:rsidRDefault="007777C9" w:rsidP="008F7D97">
            <w:pPr>
              <w:rPr>
                <w:rFonts w:cstheme="minorHAnsi"/>
                <w:sz w:val="24"/>
                <w:szCs w:val="24"/>
              </w:rPr>
            </w:pPr>
          </w:p>
          <w:p w14:paraId="6B6E2315" w14:textId="77777777" w:rsidR="007777C9" w:rsidRDefault="007777C9" w:rsidP="008F7D97">
            <w:pPr>
              <w:rPr>
                <w:rFonts w:cstheme="minorHAnsi"/>
                <w:sz w:val="24"/>
                <w:szCs w:val="24"/>
              </w:rPr>
            </w:pPr>
            <w:r>
              <w:rPr>
                <w:rFonts w:cstheme="minorHAnsi"/>
                <w:sz w:val="24"/>
                <w:szCs w:val="24"/>
              </w:rPr>
              <w:t>Economy</w:t>
            </w:r>
          </w:p>
          <w:p w14:paraId="7B44DD48" w14:textId="77777777" w:rsidR="007777C9" w:rsidRDefault="007777C9" w:rsidP="008F7D97">
            <w:pPr>
              <w:rPr>
                <w:rFonts w:cstheme="minorHAnsi"/>
                <w:sz w:val="24"/>
                <w:szCs w:val="24"/>
              </w:rPr>
            </w:pPr>
          </w:p>
          <w:p w14:paraId="1BE9FF48" w14:textId="77777777" w:rsidR="007777C9" w:rsidRDefault="007777C9" w:rsidP="008F7D97">
            <w:pPr>
              <w:rPr>
                <w:rFonts w:cstheme="minorHAnsi"/>
                <w:sz w:val="24"/>
                <w:szCs w:val="24"/>
              </w:rPr>
            </w:pPr>
          </w:p>
          <w:p w14:paraId="7AF324D3" w14:textId="77777777" w:rsidR="007777C9" w:rsidRDefault="007777C9" w:rsidP="008F7D97">
            <w:pPr>
              <w:rPr>
                <w:rFonts w:cstheme="minorHAnsi"/>
                <w:sz w:val="24"/>
                <w:szCs w:val="24"/>
              </w:rPr>
            </w:pPr>
            <w:r>
              <w:rPr>
                <w:rFonts w:cstheme="minorHAnsi"/>
                <w:sz w:val="24"/>
                <w:szCs w:val="24"/>
              </w:rPr>
              <w:t>Economy</w:t>
            </w:r>
          </w:p>
          <w:p w14:paraId="5CD8B148" w14:textId="77777777" w:rsidR="00687572" w:rsidRDefault="00687572" w:rsidP="008F7D97">
            <w:pPr>
              <w:rPr>
                <w:rFonts w:cstheme="minorHAnsi"/>
                <w:sz w:val="24"/>
                <w:szCs w:val="24"/>
              </w:rPr>
            </w:pPr>
          </w:p>
          <w:p w14:paraId="0015F01A" w14:textId="77777777" w:rsidR="00687572" w:rsidRDefault="00687572" w:rsidP="008F7D97">
            <w:pPr>
              <w:rPr>
                <w:rFonts w:cstheme="minorHAnsi"/>
                <w:sz w:val="24"/>
                <w:szCs w:val="24"/>
              </w:rPr>
            </w:pPr>
          </w:p>
          <w:p w14:paraId="64A8B9DC" w14:textId="77777777" w:rsidR="00687572" w:rsidRDefault="00687572" w:rsidP="008F7D97">
            <w:pPr>
              <w:rPr>
                <w:rFonts w:cstheme="minorHAnsi"/>
                <w:sz w:val="24"/>
                <w:szCs w:val="24"/>
              </w:rPr>
            </w:pPr>
          </w:p>
          <w:p w14:paraId="37EF1167" w14:textId="77777777" w:rsidR="00687572" w:rsidRPr="00B1384A" w:rsidRDefault="00687572" w:rsidP="008F7D97">
            <w:pPr>
              <w:rPr>
                <w:rFonts w:cstheme="minorHAnsi"/>
                <w:sz w:val="24"/>
                <w:szCs w:val="24"/>
              </w:rPr>
            </w:pPr>
            <w:r>
              <w:rPr>
                <w:rFonts w:cstheme="minorHAnsi"/>
                <w:sz w:val="24"/>
                <w:szCs w:val="24"/>
              </w:rPr>
              <w:t>Green Business Group</w:t>
            </w:r>
          </w:p>
        </w:tc>
        <w:tc>
          <w:tcPr>
            <w:tcW w:w="1701" w:type="dxa"/>
            <w:vMerge/>
            <w:shd w:val="clear" w:color="auto" w:fill="auto"/>
          </w:tcPr>
          <w:p w14:paraId="697B73C8" w14:textId="77777777" w:rsidR="008F7D97" w:rsidRDefault="008F7D97" w:rsidP="008F7D97">
            <w:pPr>
              <w:rPr>
                <w:rFonts w:cstheme="minorHAnsi"/>
                <w:sz w:val="24"/>
                <w:szCs w:val="24"/>
              </w:rPr>
            </w:pPr>
          </w:p>
        </w:tc>
      </w:tr>
      <w:tr w:rsidR="008F7D97" w:rsidRPr="0055349E" w14:paraId="07A6805A" w14:textId="77777777" w:rsidTr="00510B3E">
        <w:trPr>
          <w:trHeight w:val="1172"/>
        </w:trPr>
        <w:tc>
          <w:tcPr>
            <w:tcW w:w="846" w:type="dxa"/>
            <w:vMerge/>
            <w:shd w:val="clear" w:color="auto" w:fill="auto"/>
          </w:tcPr>
          <w:p w14:paraId="1C3D7A4E" w14:textId="77777777" w:rsidR="008F7D97" w:rsidRPr="008F7D97" w:rsidRDefault="008F7D97" w:rsidP="008F7D97">
            <w:pPr>
              <w:rPr>
                <w:rFonts w:cstheme="minorHAnsi"/>
                <w:sz w:val="24"/>
                <w:szCs w:val="24"/>
              </w:rPr>
            </w:pPr>
          </w:p>
        </w:tc>
        <w:tc>
          <w:tcPr>
            <w:tcW w:w="1843" w:type="dxa"/>
            <w:vMerge/>
          </w:tcPr>
          <w:p w14:paraId="7D89C432"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2938A568" w14:textId="77777777" w:rsidR="008F7D97" w:rsidRPr="006E01F4" w:rsidRDefault="008F7D97" w:rsidP="008F7D97">
            <w:pPr>
              <w:rPr>
                <w:rFonts w:cstheme="minorHAnsi"/>
                <w:color w:val="0A0A0A"/>
                <w:spacing w:val="4"/>
                <w:sz w:val="24"/>
                <w:szCs w:val="24"/>
                <w:shd w:val="clear" w:color="auto" w:fill="FEFEFE"/>
              </w:rPr>
            </w:pPr>
            <w:r w:rsidRPr="006E01F4">
              <w:rPr>
                <w:rFonts w:cstheme="minorHAnsi"/>
                <w:color w:val="0A0A0A"/>
                <w:spacing w:val="4"/>
                <w:sz w:val="24"/>
                <w:szCs w:val="24"/>
                <w:shd w:val="clear" w:color="auto" w:fill="FEFEFE"/>
              </w:rPr>
              <w:t>The natural environment included in the design of urban areas (blue/green infrastructure)</w:t>
            </w:r>
          </w:p>
          <w:p w14:paraId="7D2E4857" w14:textId="77777777" w:rsidR="008F7D97" w:rsidRPr="006E01F4" w:rsidRDefault="008F7D97" w:rsidP="008F7D97">
            <w:pPr>
              <w:rPr>
                <w:rFonts w:cstheme="minorHAnsi"/>
                <w:spacing w:val="4"/>
                <w:sz w:val="24"/>
                <w:szCs w:val="24"/>
                <w:shd w:val="clear" w:color="auto" w:fill="FEFEFE"/>
              </w:rPr>
            </w:pPr>
          </w:p>
        </w:tc>
        <w:tc>
          <w:tcPr>
            <w:tcW w:w="6379" w:type="dxa"/>
          </w:tcPr>
          <w:p w14:paraId="739A2F55" w14:textId="77777777" w:rsidR="00C41EFE" w:rsidRPr="00C41EFE" w:rsidRDefault="00C41EFE" w:rsidP="00C41EFE">
            <w:pPr>
              <w:rPr>
                <w:rFonts w:cstheme="minorHAnsi"/>
                <w:sz w:val="24"/>
                <w:szCs w:val="24"/>
              </w:rPr>
            </w:pPr>
            <w:r w:rsidRPr="00C41EFE">
              <w:rPr>
                <w:rFonts w:cstheme="minorHAnsi"/>
                <w:sz w:val="24"/>
                <w:szCs w:val="24"/>
              </w:rPr>
              <w:t>Develop an urban farm and eco-park in the borough similar to the Northern Roots project in Oldham</w:t>
            </w:r>
          </w:p>
          <w:p w14:paraId="7D16C849" w14:textId="77777777" w:rsidR="00C41EFE" w:rsidRPr="00C41EFE" w:rsidRDefault="00C41EFE" w:rsidP="00C41EFE">
            <w:pPr>
              <w:rPr>
                <w:rFonts w:cstheme="minorHAnsi"/>
                <w:sz w:val="24"/>
                <w:szCs w:val="24"/>
              </w:rPr>
            </w:pPr>
          </w:p>
          <w:p w14:paraId="6E0E94D3" w14:textId="77777777" w:rsidR="00C41EFE" w:rsidRPr="00C41EFE" w:rsidRDefault="00C41EFE" w:rsidP="00C41EFE">
            <w:pPr>
              <w:rPr>
                <w:rFonts w:cstheme="minorHAnsi"/>
                <w:sz w:val="24"/>
                <w:szCs w:val="24"/>
              </w:rPr>
            </w:pPr>
            <w:r w:rsidRPr="00C41EFE">
              <w:rPr>
                <w:rFonts w:cstheme="minorHAnsi"/>
                <w:sz w:val="24"/>
                <w:szCs w:val="24"/>
              </w:rPr>
              <w:t>Repurpose contaminated land sites for sustainable energy projects or eco habitats</w:t>
            </w:r>
          </w:p>
          <w:p w14:paraId="407049AE" w14:textId="77777777" w:rsidR="00C41EFE" w:rsidRPr="00C41EFE" w:rsidRDefault="00C41EFE" w:rsidP="00C41EFE">
            <w:pPr>
              <w:rPr>
                <w:rFonts w:cstheme="minorHAnsi"/>
                <w:sz w:val="24"/>
                <w:szCs w:val="24"/>
              </w:rPr>
            </w:pPr>
          </w:p>
          <w:p w14:paraId="2EC768C3" w14:textId="77777777" w:rsidR="00C41EFE" w:rsidRPr="00C41EFE" w:rsidRDefault="00C41EFE" w:rsidP="00C41EFE">
            <w:pPr>
              <w:rPr>
                <w:rFonts w:cstheme="minorHAnsi"/>
                <w:sz w:val="24"/>
                <w:szCs w:val="24"/>
              </w:rPr>
            </w:pPr>
            <w:r w:rsidRPr="00C41EFE">
              <w:rPr>
                <w:rFonts w:cstheme="minorHAnsi"/>
                <w:sz w:val="24"/>
                <w:szCs w:val="24"/>
              </w:rPr>
              <w:t>Establish a ‘Bee-Stops’ programme to develop mini ecosystems on viable bus shelters in the borough</w:t>
            </w:r>
          </w:p>
          <w:p w14:paraId="330ABE6F" w14:textId="77777777" w:rsidR="00C41EFE" w:rsidRDefault="00C41EFE" w:rsidP="00C41EFE">
            <w:pPr>
              <w:rPr>
                <w:rFonts w:cstheme="minorHAnsi"/>
                <w:sz w:val="24"/>
                <w:szCs w:val="24"/>
              </w:rPr>
            </w:pPr>
          </w:p>
          <w:p w14:paraId="3E3867A4" w14:textId="77777777" w:rsidR="00C41EFE" w:rsidRPr="00E84267" w:rsidRDefault="00C41EFE" w:rsidP="00C41EFE">
            <w:pPr>
              <w:rPr>
                <w:rFonts w:cstheme="minorHAnsi"/>
                <w:sz w:val="24"/>
                <w:szCs w:val="24"/>
              </w:rPr>
            </w:pPr>
            <w:r w:rsidRPr="00E84267">
              <w:rPr>
                <w:rFonts w:cstheme="minorHAnsi"/>
                <w:sz w:val="24"/>
                <w:szCs w:val="24"/>
              </w:rPr>
              <w:t xml:space="preserve">Identify opportunities for tree and woodland planting across the borough as part of our local Pennine Edge Forest and the trans </w:t>
            </w:r>
            <w:r w:rsidR="00EC5410" w:rsidRPr="00E84267">
              <w:rPr>
                <w:rFonts w:cstheme="minorHAnsi"/>
                <w:sz w:val="24"/>
                <w:szCs w:val="24"/>
              </w:rPr>
              <w:t>Pennine</w:t>
            </w:r>
            <w:r w:rsidRPr="00E84267">
              <w:rPr>
                <w:rFonts w:cstheme="minorHAnsi"/>
                <w:sz w:val="24"/>
                <w:szCs w:val="24"/>
              </w:rPr>
              <w:t xml:space="preserve"> Northern Forest to help deliver improved carbon management, manage pollution, reduce flood risk, enhance biodiversity and recreational opportunities and make our town centres and neighbourhoods more resilient to heat stress. </w:t>
            </w:r>
          </w:p>
          <w:p w14:paraId="14ECC4B7" w14:textId="77777777" w:rsidR="00C41EFE" w:rsidRPr="00F71EF4" w:rsidRDefault="00C41EFE" w:rsidP="00C41EFE">
            <w:pPr>
              <w:rPr>
                <w:rFonts w:cstheme="minorHAnsi"/>
                <w:color w:val="FF0000"/>
                <w:sz w:val="24"/>
                <w:szCs w:val="24"/>
              </w:rPr>
            </w:pPr>
          </w:p>
          <w:p w14:paraId="5A43548E" w14:textId="77777777" w:rsidR="00C41EFE" w:rsidRPr="00E84267" w:rsidRDefault="00C41EFE" w:rsidP="00C41EFE">
            <w:pPr>
              <w:rPr>
                <w:rFonts w:cstheme="minorHAnsi"/>
                <w:sz w:val="24"/>
                <w:szCs w:val="24"/>
              </w:rPr>
            </w:pPr>
            <w:r w:rsidRPr="00E84267">
              <w:rPr>
                <w:rFonts w:cstheme="minorHAnsi"/>
                <w:sz w:val="24"/>
                <w:szCs w:val="24"/>
              </w:rPr>
              <w:t>Support the development of a South Pennine Regional Park to create a cross regional framework for investment and collaboration in sustainable land management and the environmental economy.</w:t>
            </w:r>
          </w:p>
          <w:p w14:paraId="640FAEA4" w14:textId="77777777" w:rsidR="00C41EFE" w:rsidRPr="00F71EF4" w:rsidRDefault="00C41EFE" w:rsidP="00C41EFE">
            <w:pPr>
              <w:rPr>
                <w:rFonts w:cstheme="minorHAnsi"/>
                <w:color w:val="FF0000"/>
                <w:sz w:val="24"/>
                <w:szCs w:val="24"/>
              </w:rPr>
            </w:pPr>
          </w:p>
          <w:p w14:paraId="48ABA85D" w14:textId="77777777" w:rsidR="00C41EFE" w:rsidRPr="00E84267" w:rsidRDefault="00C41EFE" w:rsidP="00C41EFE">
            <w:pPr>
              <w:rPr>
                <w:rFonts w:cstheme="minorHAnsi"/>
                <w:sz w:val="24"/>
                <w:szCs w:val="24"/>
              </w:rPr>
            </w:pPr>
            <w:r w:rsidRPr="00E84267">
              <w:rPr>
                <w:rFonts w:cstheme="minorHAnsi"/>
                <w:sz w:val="24"/>
                <w:szCs w:val="24"/>
              </w:rPr>
              <w:t>Identify and deliver significant new tree and woodland planting within the Council’s land ownership</w:t>
            </w:r>
          </w:p>
          <w:p w14:paraId="7C66C901" w14:textId="77777777" w:rsidR="00C41EFE" w:rsidRPr="00E84267" w:rsidRDefault="00C41EFE" w:rsidP="00C41EFE">
            <w:pPr>
              <w:rPr>
                <w:rFonts w:cstheme="minorHAnsi"/>
                <w:sz w:val="24"/>
                <w:szCs w:val="24"/>
              </w:rPr>
            </w:pPr>
            <w:r w:rsidRPr="00E84267">
              <w:rPr>
                <w:rFonts w:cstheme="minorHAnsi"/>
                <w:sz w:val="24"/>
                <w:szCs w:val="24"/>
              </w:rPr>
              <w:t>Work with City of Trees, the Woodland Trust and Forestry England to engage and encourage private landowners and maximise funding opportunities for tree planting and management.</w:t>
            </w:r>
          </w:p>
          <w:p w14:paraId="0E3A27AC" w14:textId="77777777" w:rsidR="00C41EFE" w:rsidRPr="00F71EF4" w:rsidRDefault="00C41EFE" w:rsidP="00C41EFE">
            <w:pPr>
              <w:rPr>
                <w:rFonts w:cstheme="minorHAnsi"/>
                <w:color w:val="FF0000"/>
                <w:sz w:val="24"/>
                <w:szCs w:val="24"/>
              </w:rPr>
            </w:pPr>
          </w:p>
          <w:p w14:paraId="6810B225" w14:textId="77777777" w:rsidR="009C140C" w:rsidRDefault="00C41EFE" w:rsidP="00C41EFE">
            <w:pPr>
              <w:rPr>
                <w:rFonts w:cstheme="minorHAnsi"/>
                <w:sz w:val="24"/>
                <w:szCs w:val="24"/>
              </w:rPr>
            </w:pPr>
            <w:r w:rsidRPr="00E84267">
              <w:rPr>
                <w:rFonts w:cstheme="minorHAnsi"/>
                <w:sz w:val="24"/>
                <w:szCs w:val="24"/>
              </w:rPr>
              <w:t>Work strategically in managing the impact of tree diseases such as Ash Dieback.</w:t>
            </w:r>
          </w:p>
          <w:p w14:paraId="638F2C47" w14:textId="77777777" w:rsidR="00E84267" w:rsidRPr="001672AD" w:rsidRDefault="00E84267" w:rsidP="00C41EFE">
            <w:pPr>
              <w:rPr>
                <w:rFonts w:cstheme="minorHAnsi"/>
                <w:sz w:val="24"/>
                <w:szCs w:val="24"/>
              </w:rPr>
            </w:pPr>
          </w:p>
        </w:tc>
        <w:tc>
          <w:tcPr>
            <w:tcW w:w="1984" w:type="dxa"/>
          </w:tcPr>
          <w:p w14:paraId="06A27CC8" w14:textId="77777777" w:rsidR="00C41EFE" w:rsidRDefault="00C41EFE" w:rsidP="008F7D97">
            <w:pPr>
              <w:rPr>
                <w:rFonts w:cstheme="minorHAnsi"/>
                <w:sz w:val="24"/>
                <w:szCs w:val="24"/>
              </w:rPr>
            </w:pPr>
            <w:r>
              <w:rPr>
                <w:rFonts w:cstheme="minorHAnsi"/>
                <w:sz w:val="24"/>
                <w:szCs w:val="24"/>
              </w:rPr>
              <w:t>Environmental Management</w:t>
            </w:r>
          </w:p>
          <w:p w14:paraId="2299C818" w14:textId="77777777" w:rsidR="00C41EFE" w:rsidRDefault="00C41EFE" w:rsidP="008F7D97">
            <w:pPr>
              <w:rPr>
                <w:rFonts w:cstheme="minorHAnsi"/>
                <w:sz w:val="24"/>
                <w:szCs w:val="24"/>
              </w:rPr>
            </w:pPr>
          </w:p>
          <w:p w14:paraId="009E067B" w14:textId="77777777" w:rsidR="00C41EFE" w:rsidRDefault="00C41EFE" w:rsidP="008F7D97">
            <w:pPr>
              <w:rPr>
                <w:rFonts w:cstheme="minorHAnsi"/>
                <w:sz w:val="24"/>
                <w:szCs w:val="24"/>
              </w:rPr>
            </w:pPr>
          </w:p>
          <w:p w14:paraId="496B5448" w14:textId="77777777" w:rsidR="00C41EFE" w:rsidRDefault="00C41EFE" w:rsidP="008F7D97">
            <w:pPr>
              <w:rPr>
                <w:rFonts w:cstheme="minorHAnsi"/>
                <w:sz w:val="24"/>
                <w:szCs w:val="24"/>
              </w:rPr>
            </w:pPr>
          </w:p>
          <w:p w14:paraId="358D1F75" w14:textId="77777777" w:rsidR="00C41EFE" w:rsidRDefault="00C41EFE" w:rsidP="008F7D97">
            <w:pPr>
              <w:rPr>
                <w:rFonts w:cstheme="minorHAnsi"/>
                <w:sz w:val="24"/>
                <w:szCs w:val="24"/>
              </w:rPr>
            </w:pPr>
          </w:p>
          <w:p w14:paraId="01FC8D85" w14:textId="77777777" w:rsidR="00C41EFE" w:rsidRDefault="00C41EFE" w:rsidP="008F7D97">
            <w:pPr>
              <w:rPr>
                <w:rFonts w:cstheme="minorHAnsi"/>
                <w:sz w:val="24"/>
                <w:szCs w:val="24"/>
              </w:rPr>
            </w:pPr>
          </w:p>
          <w:p w14:paraId="50CDDBC4" w14:textId="77777777" w:rsidR="00C41EFE" w:rsidRDefault="00C41EFE" w:rsidP="008F7D97">
            <w:pPr>
              <w:rPr>
                <w:rFonts w:cstheme="minorHAnsi"/>
                <w:sz w:val="24"/>
                <w:szCs w:val="24"/>
              </w:rPr>
            </w:pPr>
          </w:p>
          <w:p w14:paraId="0474CDBE" w14:textId="77777777" w:rsidR="00C41EFE" w:rsidRDefault="00C41EFE" w:rsidP="008F7D97">
            <w:pPr>
              <w:rPr>
                <w:rFonts w:cstheme="minorHAnsi"/>
                <w:sz w:val="24"/>
                <w:szCs w:val="24"/>
              </w:rPr>
            </w:pPr>
          </w:p>
          <w:p w14:paraId="1005ACD8" w14:textId="77777777" w:rsidR="008F7D97" w:rsidRDefault="001E1AC6" w:rsidP="008F7D97">
            <w:pPr>
              <w:rPr>
                <w:rFonts w:cstheme="minorHAnsi"/>
                <w:sz w:val="24"/>
                <w:szCs w:val="24"/>
              </w:rPr>
            </w:pPr>
            <w:r w:rsidRPr="001E1AC6">
              <w:rPr>
                <w:rFonts w:cstheme="minorHAnsi"/>
                <w:sz w:val="24"/>
                <w:szCs w:val="24"/>
              </w:rPr>
              <w:t>Strategic Planning</w:t>
            </w:r>
          </w:p>
          <w:p w14:paraId="44C4A47F" w14:textId="77777777" w:rsidR="00C41EFE" w:rsidRDefault="00C41EFE" w:rsidP="008F7D97">
            <w:pPr>
              <w:rPr>
                <w:rFonts w:cstheme="minorHAnsi"/>
                <w:sz w:val="24"/>
                <w:szCs w:val="24"/>
              </w:rPr>
            </w:pPr>
          </w:p>
          <w:p w14:paraId="46E787A9" w14:textId="77777777" w:rsidR="00C41EFE" w:rsidRDefault="00C41EFE" w:rsidP="008F7D97">
            <w:pPr>
              <w:rPr>
                <w:rFonts w:cstheme="minorHAnsi"/>
                <w:sz w:val="24"/>
                <w:szCs w:val="24"/>
              </w:rPr>
            </w:pPr>
          </w:p>
          <w:p w14:paraId="3B4C2AF9" w14:textId="77777777" w:rsidR="00C41EFE" w:rsidRDefault="00C41EFE" w:rsidP="008F7D97">
            <w:pPr>
              <w:rPr>
                <w:rFonts w:cstheme="minorHAnsi"/>
                <w:sz w:val="24"/>
                <w:szCs w:val="24"/>
              </w:rPr>
            </w:pPr>
          </w:p>
          <w:p w14:paraId="74195E5B" w14:textId="77777777" w:rsidR="00C41EFE" w:rsidRDefault="00C41EFE" w:rsidP="008F7D97">
            <w:pPr>
              <w:rPr>
                <w:rFonts w:cstheme="minorHAnsi"/>
                <w:sz w:val="24"/>
                <w:szCs w:val="24"/>
              </w:rPr>
            </w:pPr>
          </w:p>
          <w:p w14:paraId="0C45C957" w14:textId="77777777" w:rsidR="00C41EFE" w:rsidRDefault="00C41EFE" w:rsidP="008F7D97">
            <w:pPr>
              <w:rPr>
                <w:rFonts w:cstheme="minorHAnsi"/>
                <w:sz w:val="24"/>
                <w:szCs w:val="24"/>
              </w:rPr>
            </w:pPr>
          </w:p>
          <w:p w14:paraId="6C49C0E1" w14:textId="77777777" w:rsidR="00C41EFE" w:rsidRDefault="00C41EFE" w:rsidP="008F7D97">
            <w:pPr>
              <w:rPr>
                <w:rFonts w:cstheme="minorHAnsi"/>
                <w:sz w:val="24"/>
                <w:szCs w:val="24"/>
              </w:rPr>
            </w:pPr>
          </w:p>
          <w:p w14:paraId="6479735E" w14:textId="77777777" w:rsidR="00C41EFE" w:rsidRDefault="00C41EFE" w:rsidP="008F7D97">
            <w:pPr>
              <w:rPr>
                <w:rFonts w:cstheme="minorHAnsi"/>
                <w:sz w:val="24"/>
                <w:szCs w:val="24"/>
              </w:rPr>
            </w:pPr>
          </w:p>
          <w:p w14:paraId="224BD243" w14:textId="77777777" w:rsidR="00C41EFE" w:rsidRDefault="00C41EFE" w:rsidP="008F7D97">
            <w:pPr>
              <w:rPr>
                <w:rFonts w:cstheme="minorHAnsi"/>
                <w:sz w:val="24"/>
                <w:szCs w:val="24"/>
              </w:rPr>
            </w:pPr>
            <w:r>
              <w:rPr>
                <w:rFonts w:cstheme="minorHAnsi"/>
                <w:sz w:val="24"/>
                <w:szCs w:val="24"/>
              </w:rPr>
              <w:t>Strategic Planning/Environment Management</w:t>
            </w:r>
          </w:p>
          <w:p w14:paraId="51CE2A82" w14:textId="77777777" w:rsidR="00C41EFE" w:rsidRPr="001E1AC6" w:rsidRDefault="00C41EFE" w:rsidP="008F7D97">
            <w:pPr>
              <w:rPr>
                <w:rFonts w:cstheme="minorHAnsi"/>
                <w:sz w:val="24"/>
                <w:szCs w:val="24"/>
              </w:rPr>
            </w:pPr>
          </w:p>
        </w:tc>
        <w:tc>
          <w:tcPr>
            <w:tcW w:w="1701" w:type="dxa"/>
            <w:vMerge/>
            <w:shd w:val="clear" w:color="auto" w:fill="auto"/>
          </w:tcPr>
          <w:p w14:paraId="6D4192B8" w14:textId="77777777" w:rsidR="008F7D97" w:rsidRDefault="008F7D97" w:rsidP="008F7D97">
            <w:pPr>
              <w:rPr>
                <w:rFonts w:cstheme="minorHAnsi"/>
                <w:sz w:val="24"/>
                <w:szCs w:val="24"/>
              </w:rPr>
            </w:pPr>
          </w:p>
        </w:tc>
      </w:tr>
      <w:tr w:rsidR="008F7D97" w:rsidRPr="0055349E" w14:paraId="152F7DAC" w14:textId="77777777" w:rsidTr="00510B3E">
        <w:trPr>
          <w:trHeight w:val="1172"/>
        </w:trPr>
        <w:tc>
          <w:tcPr>
            <w:tcW w:w="846" w:type="dxa"/>
            <w:vMerge/>
            <w:shd w:val="clear" w:color="auto" w:fill="auto"/>
          </w:tcPr>
          <w:p w14:paraId="1996B891" w14:textId="77777777" w:rsidR="008F7D97" w:rsidRPr="008F7D97" w:rsidRDefault="008F7D97" w:rsidP="008F7D97">
            <w:pPr>
              <w:rPr>
                <w:rFonts w:cstheme="minorHAnsi"/>
                <w:sz w:val="24"/>
                <w:szCs w:val="24"/>
              </w:rPr>
            </w:pPr>
          </w:p>
        </w:tc>
        <w:tc>
          <w:tcPr>
            <w:tcW w:w="1843" w:type="dxa"/>
            <w:vMerge/>
          </w:tcPr>
          <w:p w14:paraId="46334B2C"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8D7AF2D" w14:textId="77777777" w:rsidR="008F7D97" w:rsidRPr="00E84267" w:rsidRDefault="008F7D97" w:rsidP="008F7D97">
            <w:pPr>
              <w:rPr>
                <w:rFonts w:cstheme="minorHAnsi"/>
                <w:spacing w:val="4"/>
                <w:sz w:val="24"/>
                <w:szCs w:val="24"/>
                <w:shd w:val="clear" w:color="auto" w:fill="FEFEFE"/>
              </w:rPr>
            </w:pPr>
            <w:r w:rsidRPr="00E84267">
              <w:rPr>
                <w:rFonts w:cstheme="minorHAnsi"/>
                <w:spacing w:val="4"/>
                <w:sz w:val="24"/>
                <w:szCs w:val="24"/>
                <w:shd w:val="clear" w:color="auto" w:fill="FEFEFE"/>
              </w:rPr>
              <w:t>Implementation of risk and disaster mitigation, adaptation and management measures</w:t>
            </w:r>
          </w:p>
          <w:p w14:paraId="4568232B" w14:textId="77777777" w:rsidR="00F75197" w:rsidRPr="006E01F4" w:rsidRDefault="00F75197" w:rsidP="008F7D97">
            <w:pPr>
              <w:rPr>
                <w:rFonts w:cstheme="minorHAnsi"/>
                <w:spacing w:val="4"/>
                <w:sz w:val="24"/>
                <w:szCs w:val="24"/>
                <w:shd w:val="clear" w:color="auto" w:fill="FEFEFE"/>
              </w:rPr>
            </w:pPr>
          </w:p>
        </w:tc>
        <w:tc>
          <w:tcPr>
            <w:tcW w:w="6379" w:type="dxa"/>
          </w:tcPr>
          <w:p w14:paraId="471A0FF2" w14:textId="77777777" w:rsidR="001E1AC6" w:rsidRDefault="001E1AC6" w:rsidP="001E1AC6">
            <w:pPr>
              <w:rPr>
                <w:rFonts w:cstheme="minorHAnsi"/>
                <w:sz w:val="24"/>
                <w:szCs w:val="24"/>
              </w:rPr>
            </w:pPr>
            <w:r>
              <w:rPr>
                <w:rFonts w:cstheme="minorHAnsi"/>
                <w:sz w:val="24"/>
                <w:szCs w:val="24"/>
              </w:rPr>
              <w:t>Plan and prioritise action in areas of the borough that are most at risk of climate hazards (as per the climate hazard map) to limit soil heave, storm damage, slope failure, overheating and humidity</w:t>
            </w:r>
          </w:p>
          <w:p w14:paraId="4DE2A343" w14:textId="77777777" w:rsidR="003458B8" w:rsidRDefault="003458B8" w:rsidP="003458B8">
            <w:pPr>
              <w:rPr>
                <w:rFonts w:cstheme="minorHAnsi"/>
                <w:sz w:val="24"/>
                <w:szCs w:val="24"/>
              </w:rPr>
            </w:pPr>
          </w:p>
          <w:p w14:paraId="0A9E0DD8" w14:textId="77777777" w:rsidR="003458B8" w:rsidRPr="00E84267" w:rsidRDefault="003458B8" w:rsidP="003458B8">
            <w:pPr>
              <w:rPr>
                <w:rFonts w:cstheme="minorHAnsi"/>
                <w:sz w:val="24"/>
                <w:szCs w:val="24"/>
              </w:rPr>
            </w:pPr>
            <w:r w:rsidRPr="00E84267">
              <w:rPr>
                <w:rFonts w:cstheme="minorHAnsi"/>
                <w:sz w:val="24"/>
                <w:szCs w:val="24"/>
              </w:rPr>
              <w:lastRenderedPageBreak/>
              <w:t xml:space="preserve">Develop climate change standards for new infrastructure and apply to planning policies, as well as introducing a climate </w:t>
            </w:r>
            <w:r w:rsidR="00B71F87" w:rsidRPr="00E84267">
              <w:rPr>
                <w:rFonts w:cstheme="minorHAnsi"/>
                <w:sz w:val="24"/>
                <w:szCs w:val="24"/>
              </w:rPr>
              <w:t xml:space="preserve">and sustainability </w:t>
            </w:r>
            <w:r w:rsidRPr="00E84267">
              <w:rPr>
                <w:rFonts w:cstheme="minorHAnsi"/>
                <w:sz w:val="24"/>
                <w:szCs w:val="24"/>
              </w:rPr>
              <w:t>impact assessment to ensure that all projects have consideration for their environmental / carbon impact so that adaptations can be applied</w:t>
            </w:r>
          </w:p>
          <w:p w14:paraId="6C85DC66" w14:textId="77777777" w:rsidR="003458B8" w:rsidRPr="001672AD" w:rsidRDefault="003458B8" w:rsidP="003458B8">
            <w:pPr>
              <w:rPr>
                <w:rFonts w:cstheme="minorHAnsi"/>
                <w:sz w:val="24"/>
                <w:szCs w:val="24"/>
              </w:rPr>
            </w:pPr>
          </w:p>
        </w:tc>
        <w:tc>
          <w:tcPr>
            <w:tcW w:w="1984" w:type="dxa"/>
          </w:tcPr>
          <w:p w14:paraId="66653973" w14:textId="77777777" w:rsidR="008F7D97" w:rsidRDefault="001E1AC6" w:rsidP="008F7D97">
            <w:pPr>
              <w:rPr>
                <w:rFonts w:cstheme="minorHAnsi"/>
                <w:sz w:val="24"/>
                <w:szCs w:val="24"/>
              </w:rPr>
            </w:pPr>
            <w:r w:rsidRPr="001E1AC6">
              <w:rPr>
                <w:rFonts w:cstheme="minorHAnsi"/>
                <w:sz w:val="24"/>
                <w:szCs w:val="24"/>
              </w:rPr>
              <w:lastRenderedPageBreak/>
              <w:t>Strategic Planning</w:t>
            </w:r>
          </w:p>
          <w:p w14:paraId="5459EF7B" w14:textId="77777777" w:rsidR="003458B8" w:rsidRDefault="003458B8" w:rsidP="008F7D97">
            <w:pPr>
              <w:rPr>
                <w:rFonts w:cstheme="minorHAnsi"/>
                <w:sz w:val="24"/>
                <w:szCs w:val="24"/>
              </w:rPr>
            </w:pPr>
          </w:p>
          <w:p w14:paraId="19452172" w14:textId="77777777" w:rsidR="003458B8" w:rsidRDefault="003458B8" w:rsidP="008F7D97">
            <w:pPr>
              <w:rPr>
                <w:rFonts w:cstheme="minorHAnsi"/>
                <w:sz w:val="24"/>
                <w:szCs w:val="24"/>
              </w:rPr>
            </w:pPr>
          </w:p>
          <w:p w14:paraId="0C20CB23" w14:textId="77777777" w:rsidR="003458B8" w:rsidRDefault="003458B8" w:rsidP="008F7D97">
            <w:pPr>
              <w:rPr>
                <w:rFonts w:cstheme="minorHAnsi"/>
                <w:sz w:val="24"/>
                <w:szCs w:val="24"/>
              </w:rPr>
            </w:pPr>
          </w:p>
          <w:p w14:paraId="611DC472" w14:textId="77777777" w:rsidR="003458B8" w:rsidRDefault="003458B8" w:rsidP="008F7D97">
            <w:pPr>
              <w:rPr>
                <w:rFonts w:cstheme="minorHAnsi"/>
                <w:sz w:val="24"/>
                <w:szCs w:val="24"/>
              </w:rPr>
            </w:pPr>
          </w:p>
          <w:p w14:paraId="4E06353C" w14:textId="77777777" w:rsidR="003458B8" w:rsidRPr="00B520DD" w:rsidRDefault="003458B8" w:rsidP="008F7D97">
            <w:pPr>
              <w:rPr>
                <w:rFonts w:cstheme="minorHAnsi"/>
                <w:b/>
                <w:sz w:val="24"/>
                <w:szCs w:val="24"/>
              </w:rPr>
            </w:pPr>
          </w:p>
        </w:tc>
        <w:tc>
          <w:tcPr>
            <w:tcW w:w="1701" w:type="dxa"/>
            <w:vMerge/>
            <w:shd w:val="clear" w:color="auto" w:fill="auto"/>
          </w:tcPr>
          <w:p w14:paraId="5F35273F" w14:textId="77777777" w:rsidR="008F7D97" w:rsidRDefault="008F7D97" w:rsidP="008F7D97">
            <w:pPr>
              <w:rPr>
                <w:rFonts w:cstheme="minorHAnsi"/>
                <w:sz w:val="24"/>
                <w:szCs w:val="24"/>
              </w:rPr>
            </w:pPr>
          </w:p>
        </w:tc>
      </w:tr>
      <w:tr w:rsidR="008F7D97" w:rsidRPr="0055349E" w14:paraId="3FA5F33E" w14:textId="77777777" w:rsidTr="00510B3E">
        <w:trPr>
          <w:trHeight w:val="1176"/>
        </w:trPr>
        <w:tc>
          <w:tcPr>
            <w:tcW w:w="846" w:type="dxa"/>
            <w:vMerge w:val="restart"/>
            <w:shd w:val="clear" w:color="auto" w:fill="auto"/>
          </w:tcPr>
          <w:p w14:paraId="59F4E488" w14:textId="77777777" w:rsidR="008F7D97" w:rsidRPr="008F7D97" w:rsidRDefault="008F7D97" w:rsidP="008F7D97">
            <w:pPr>
              <w:rPr>
                <w:rFonts w:cstheme="minorHAnsi"/>
                <w:sz w:val="24"/>
                <w:szCs w:val="24"/>
              </w:rPr>
            </w:pPr>
            <w:r w:rsidRPr="008F7D97">
              <w:rPr>
                <w:rFonts w:cstheme="minorHAnsi"/>
                <w:sz w:val="24"/>
                <w:szCs w:val="24"/>
              </w:rPr>
              <w:t>CC12</w:t>
            </w:r>
          </w:p>
        </w:tc>
        <w:tc>
          <w:tcPr>
            <w:tcW w:w="1843" w:type="dxa"/>
            <w:vMerge w:val="restart"/>
          </w:tcPr>
          <w:p w14:paraId="22F02653"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Protect the loss of scarce resources through prevention, reduction, recycling and reuse</w:t>
            </w:r>
          </w:p>
          <w:p w14:paraId="71FB0DB9"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474A6EAA" w14:textId="77777777" w:rsidR="008F7D97" w:rsidRPr="006E01F4" w:rsidRDefault="008F7D97" w:rsidP="008F7D97">
            <w:pPr>
              <w:rPr>
                <w:rFonts w:cstheme="minorHAnsi"/>
                <w:color w:val="000000" w:themeColor="text1"/>
                <w:sz w:val="24"/>
                <w:szCs w:val="24"/>
                <w:shd w:val="clear" w:color="auto" w:fill="FFFFFF"/>
              </w:rPr>
            </w:pPr>
            <w:r w:rsidRPr="006E01F4">
              <w:rPr>
                <w:rFonts w:cstheme="minorHAnsi"/>
                <w:color w:val="000000" w:themeColor="text1"/>
                <w:sz w:val="24"/>
                <w:szCs w:val="24"/>
                <w:shd w:val="clear" w:color="auto" w:fill="FFFFFF"/>
              </w:rPr>
              <w:t>Reduced waste, including food and plastic waste</w:t>
            </w:r>
          </w:p>
          <w:p w14:paraId="0D843E5C" w14:textId="77777777" w:rsidR="008F7D97" w:rsidRPr="006E01F4" w:rsidRDefault="008F7D97" w:rsidP="008F7D97">
            <w:pPr>
              <w:rPr>
                <w:rFonts w:cstheme="minorHAnsi"/>
                <w:b/>
                <w:color w:val="3C1053"/>
                <w:sz w:val="24"/>
                <w:szCs w:val="24"/>
                <w:shd w:val="clear" w:color="auto" w:fill="FFFFFF"/>
              </w:rPr>
            </w:pPr>
          </w:p>
          <w:p w14:paraId="255917A8" w14:textId="77777777" w:rsidR="008F7D97" w:rsidRPr="006E01F4" w:rsidRDefault="008F7D97" w:rsidP="008F7D97">
            <w:pPr>
              <w:rPr>
                <w:rFonts w:cstheme="minorHAnsi"/>
                <w:color w:val="000000" w:themeColor="text1"/>
                <w:spacing w:val="4"/>
                <w:sz w:val="24"/>
                <w:szCs w:val="24"/>
                <w:shd w:val="clear" w:color="auto" w:fill="FEFEFE"/>
              </w:rPr>
            </w:pPr>
          </w:p>
        </w:tc>
        <w:tc>
          <w:tcPr>
            <w:tcW w:w="6379" w:type="dxa"/>
          </w:tcPr>
          <w:p w14:paraId="65ED3F67" w14:textId="77777777" w:rsidR="003E1560" w:rsidRDefault="003E1560" w:rsidP="003E1560">
            <w:pPr>
              <w:rPr>
                <w:rFonts w:cstheme="minorHAnsi"/>
                <w:sz w:val="24"/>
                <w:szCs w:val="24"/>
              </w:rPr>
            </w:pPr>
            <w:r w:rsidRPr="00F115F6">
              <w:rPr>
                <w:rFonts w:cstheme="minorHAnsi"/>
                <w:sz w:val="24"/>
                <w:szCs w:val="24"/>
              </w:rPr>
              <w:t xml:space="preserve">Establish a Real Junk Food Project Hub in the borough </w:t>
            </w:r>
            <w:r w:rsidR="00F115F6" w:rsidRPr="00F115F6">
              <w:rPr>
                <w:rFonts w:cstheme="minorHAnsi"/>
                <w:sz w:val="24"/>
                <w:szCs w:val="24"/>
              </w:rPr>
              <w:t>to support redistribution of</w:t>
            </w:r>
            <w:r w:rsidRPr="00F115F6">
              <w:rPr>
                <w:rFonts w:cstheme="minorHAnsi"/>
                <w:sz w:val="24"/>
                <w:szCs w:val="24"/>
              </w:rPr>
              <w:t xml:space="preserve"> surplus food </w:t>
            </w:r>
            <w:r w:rsidR="00F115F6" w:rsidRPr="00F115F6">
              <w:rPr>
                <w:rFonts w:cstheme="minorHAnsi"/>
                <w:sz w:val="24"/>
                <w:szCs w:val="24"/>
              </w:rPr>
              <w:t>and reduce food waste</w:t>
            </w:r>
          </w:p>
          <w:p w14:paraId="59A6352C" w14:textId="77777777" w:rsidR="00E2683A" w:rsidRDefault="00E2683A" w:rsidP="003E1560">
            <w:pPr>
              <w:rPr>
                <w:rFonts w:cstheme="minorHAnsi"/>
                <w:sz w:val="24"/>
                <w:szCs w:val="24"/>
              </w:rPr>
            </w:pPr>
          </w:p>
          <w:p w14:paraId="5852C242" w14:textId="77777777" w:rsidR="00E2683A" w:rsidRPr="00F115F6" w:rsidRDefault="00F6769F" w:rsidP="003E1560">
            <w:pPr>
              <w:rPr>
                <w:rFonts w:cstheme="minorHAnsi"/>
                <w:sz w:val="24"/>
                <w:szCs w:val="24"/>
              </w:rPr>
            </w:pPr>
            <w:r>
              <w:rPr>
                <w:rFonts w:cstheme="minorHAnsi"/>
                <w:sz w:val="24"/>
                <w:szCs w:val="24"/>
              </w:rPr>
              <w:t>Introduce ‘No</w:t>
            </w:r>
            <w:r w:rsidR="00E2683A">
              <w:rPr>
                <w:rFonts w:cstheme="minorHAnsi"/>
                <w:sz w:val="24"/>
                <w:szCs w:val="24"/>
              </w:rPr>
              <w:t xml:space="preserve"> single use plastic</w:t>
            </w:r>
            <w:r w:rsidR="00B53938">
              <w:rPr>
                <w:rFonts w:cstheme="minorHAnsi"/>
                <w:sz w:val="24"/>
                <w:szCs w:val="24"/>
              </w:rPr>
              <w:t>’</w:t>
            </w:r>
            <w:r>
              <w:rPr>
                <w:rFonts w:cstheme="minorHAnsi"/>
                <w:sz w:val="24"/>
                <w:szCs w:val="24"/>
              </w:rPr>
              <w:t xml:space="preserve"> initiative</w:t>
            </w:r>
            <w:r w:rsidR="00E2683A">
              <w:rPr>
                <w:rFonts w:cstheme="minorHAnsi"/>
                <w:sz w:val="24"/>
                <w:szCs w:val="24"/>
              </w:rPr>
              <w:t xml:space="preserve"> in the borough</w:t>
            </w:r>
            <w:r w:rsidR="00A17846">
              <w:rPr>
                <w:rFonts w:cstheme="minorHAnsi"/>
                <w:sz w:val="24"/>
                <w:szCs w:val="24"/>
              </w:rPr>
              <w:t xml:space="preserve"> utilising national awareness raising days to encourage behaviour change – Plastic free July, National Refill Day</w:t>
            </w:r>
          </w:p>
          <w:p w14:paraId="79F33FAE" w14:textId="77777777" w:rsidR="008F7D97" w:rsidRPr="001672AD" w:rsidRDefault="008F7D97" w:rsidP="008F7D97">
            <w:pPr>
              <w:rPr>
                <w:rFonts w:cstheme="minorHAnsi"/>
                <w:sz w:val="24"/>
                <w:szCs w:val="24"/>
              </w:rPr>
            </w:pPr>
          </w:p>
        </w:tc>
        <w:tc>
          <w:tcPr>
            <w:tcW w:w="1984" w:type="dxa"/>
          </w:tcPr>
          <w:p w14:paraId="03DEF106" w14:textId="77777777" w:rsidR="008F7D97" w:rsidRDefault="00B53938" w:rsidP="008F7D97">
            <w:pPr>
              <w:rPr>
                <w:rFonts w:cstheme="minorHAnsi"/>
                <w:sz w:val="24"/>
                <w:szCs w:val="24"/>
              </w:rPr>
            </w:pPr>
            <w:r w:rsidRPr="00B53938">
              <w:rPr>
                <w:rFonts w:cstheme="minorHAnsi"/>
                <w:sz w:val="24"/>
                <w:szCs w:val="24"/>
              </w:rPr>
              <w:t>VCFSE</w:t>
            </w:r>
          </w:p>
          <w:p w14:paraId="1AD11B92" w14:textId="77777777" w:rsidR="00614D2C" w:rsidRDefault="00614D2C" w:rsidP="008F7D97">
            <w:pPr>
              <w:rPr>
                <w:rFonts w:cstheme="minorHAnsi"/>
                <w:sz w:val="24"/>
                <w:szCs w:val="24"/>
              </w:rPr>
            </w:pPr>
          </w:p>
          <w:p w14:paraId="631B5FD7" w14:textId="77777777" w:rsidR="00F71EF4" w:rsidRDefault="00F71EF4" w:rsidP="008F7D97">
            <w:pPr>
              <w:rPr>
                <w:rFonts w:cstheme="minorHAnsi"/>
                <w:sz w:val="24"/>
                <w:szCs w:val="24"/>
              </w:rPr>
            </w:pPr>
          </w:p>
          <w:p w14:paraId="2C38B6F7" w14:textId="77777777" w:rsidR="00614D2C" w:rsidRPr="00B53938" w:rsidRDefault="00614D2C" w:rsidP="008F7D97">
            <w:pPr>
              <w:rPr>
                <w:rFonts w:cstheme="minorHAnsi"/>
                <w:sz w:val="24"/>
                <w:szCs w:val="24"/>
              </w:rPr>
            </w:pPr>
            <w:r>
              <w:rPr>
                <w:rFonts w:cstheme="minorHAnsi"/>
                <w:sz w:val="24"/>
                <w:szCs w:val="24"/>
              </w:rPr>
              <w:t>Climate Change and Sustainability Manager</w:t>
            </w:r>
          </w:p>
        </w:tc>
        <w:tc>
          <w:tcPr>
            <w:tcW w:w="1701" w:type="dxa"/>
            <w:vMerge w:val="restart"/>
            <w:shd w:val="clear" w:color="auto" w:fill="auto"/>
          </w:tcPr>
          <w:p w14:paraId="16CFDEE0" w14:textId="77777777" w:rsidR="008F7D97" w:rsidRDefault="008F7D97" w:rsidP="008F7D97">
            <w:pPr>
              <w:rPr>
                <w:rFonts w:cstheme="minorHAnsi"/>
                <w:sz w:val="24"/>
                <w:szCs w:val="24"/>
              </w:rPr>
            </w:pPr>
            <w:r w:rsidRPr="006E01F4">
              <w:rPr>
                <w:rFonts w:cstheme="minorHAnsi"/>
                <w:sz w:val="24"/>
                <w:szCs w:val="24"/>
              </w:rPr>
              <w:t>Responsible consumption and production</w:t>
            </w:r>
          </w:p>
        </w:tc>
      </w:tr>
      <w:tr w:rsidR="008F7D97" w:rsidRPr="0055349E" w14:paraId="328B9737" w14:textId="77777777" w:rsidTr="00C41EFE">
        <w:trPr>
          <w:trHeight w:val="841"/>
        </w:trPr>
        <w:tc>
          <w:tcPr>
            <w:tcW w:w="846" w:type="dxa"/>
            <w:vMerge/>
            <w:shd w:val="clear" w:color="auto" w:fill="auto"/>
          </w:tcPr>
          <w:p w14:paraId="5C717062" w14:textId="77777777" w:rsidR="008F7D97" w:rsidRPr="008F7D97" w:rsidRDefault="008F7D97" w:rsidP="008F7D97">
            <w:pPr>
              <w:rPr>
                <w:rFonts w:cstheme="minorHAnsi"/>
                <w:sz w:val="24"/>
                <w:szCs w:val="24"/>
              </w:rPr>
            </w:pPr>
          </w:p>
        </w:tc>
        <w:tc>
          <w:tcPr>
            <w:tcW w:w="1843" w:type="dxa"/>
            <w:vMerge/>
          </w:tcPr>
          <w:p w14:paraId="06F137CC"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6EF63891" w14:textId="77777777" w:rsidR="008F7D97" w:rsidRPr="00E84267" w:rsidRDefault="008F7D97" w:rsidP="008F7D97">
            <w:pPr>
              <w:rPr>
                <w:rFonts w:eastAsia="Times New Roman" w:cstheme="minorHAnsi"/>
                <w:sz w:val="24"/>
                <w:szCs w:val="24"/>
                <w:lang w:eastAsia="en-GB"/>
              </w:rPr>
            </w:pPr>
            <w:r w:rsidRPr="00E84267">
              <w:rPr>
                <w:rFonts w:eastAsia="Times New Roman" w:cstheme="minorHAnsi"/>
                <w:sz w:val="24"/>
                <w:szCs w:val="24"/>
                <w:lang w:eastAsia="en-GB"/>
              </w:rPr>
              <w:t xml:space="preserve">Recycling of different types of materials e.g. paper, cardboard, aluminium, glass </w:t>
            </w:r>
          </w:p>
          <w:p w14:paraId="76E4FA00" w14:textId="77777777" w:rsidR="008F7D97" w:rsidRPr="006E01F4" w:rsidRDefault="008F7D97" w:rsidP="008F7D97">
            <w:pPr>
              <w:rPr>
                <w:rFonts w:cstheme="minorHAnsi"/>
                <w:color w:val="000000" w:themeColor="text1"/>
                <w:sz w:val="24"/>
                <w:szCs w:val="24"/>
                <w:shd w:val="clear" w:color="auto" w:fill="FFFFFF"/>
              </w:rPr>
            </w:pPr>
          </w:p>
        </w:tc>
        <w:tc>
          <w:tcPr>
            <w:tcW w:w="6379" w:type="dxa"/>
          </w:tcPr>
          <w:p w14:paraId="4957BE6C" w14:textId="77777777" w:rsidR="00A17846" w:rsidRPr="00E84267" w:rsidRDefault="00A17846" w:rsidP="00A17846">
            <w:pPr>
              <w:rPr>
                <w:rFonts w:cstheme="minorHAnsi"/>
                <w:sz w:val="24"/>
                <w:szCs w:val="24"/>
                <w:lang w:val="en-US"/>
              </w:rPr>
            </w:pPr>
            <w:r w:rsidRPr="00E84267">
              <w:rPr>
                <w:rFonts w:cstheme="minorHAnsi"/>
                <w:sz w:val="24"/>
                <w:szCs w:val="24"/>
              </w:rPr>
              <w:t xml:space="preserve">Utilise national awareness raising days to encourage behaviour change - </w:t>
            </w:r>
            <w:r w:rsidRPr="00E84267">
              <w:rPr>
                <w:rFonts w:cstheme="minorHAnsi"/>
                <w:sz w:val="24"/>
                <w:szCs w:val="24"/>
                <w:lang w:val="en-US"/>
              </w:rPr>
              <w:t>Zero Waste Week, Recycle Week</w:t>
            </w:r>
          </w:p>
          <w:p w14:paraId="463108C8" w14:textId="77777777" w:rsidR="00C41EFE" w:rsidRPr="00E84267" w:rsidRDefault="00C41EFE" w:rsidP="00A17846">
            <w:pPr>
              <w:rPr>
                <w:rFonts w:cstheme="minorHAnsi"/>
                <w:sz w:val="24"/>
                <w:szCs w:val="24"/>
                <w:lang w:val="en-US"/>
              </w:rPr>
            </w:pPr>
          </w:p>
          <w:p w14:paraId="622AA870" w14:textId="77777777" w:rsidR="00A17846" w:rsidRPr="001672AD" w:rsidRDefault="00C41EFE" w:rsidP="00C41EFE">
            <w:pPr>
              <w:rPr>
                <w:rFonts w:cstheme="minorHAnsi"/>
                <w:sz w:val="24"/>
                <w:szCs w:val="24"/>
              </w:rPr>
            </w:pPr>
            <w:r w:rsidRPr="00E84267">
              <w:rPr>
                <w:rFonts w:cstheme="minorHAnsi"/>
                <w:sz w:val="24"/>
                <w:szCs w:val="24"/>
              </w:rPr>
              <w:t>Continue to maintain a kerbside recycling collection from households including plastic bottles, cans and glass. Once the outcome of the government consultation o</w:t>
            </w:r>
            <w:r w:rsidR="00E84267" w:rsidRPr="00E84267">
              <w:rPr>
                <w:rFonts w:cstheme="minorHAnsi"/>
                <w:sz w:val="24"/>
                <w:szCs w:val="24"/>
              </w:rPr>
              <w:t xml:space="preserve">n consistency in household and </w:t>
            </w:r>
            <w:r w:rsidRPr="00E84267">
              <w:rPr>
                <w:rFonts w:cstheme="minorHAnsi"/>
                <w:sz w:val="24"/>
                <w:szCs w:val="24"/>
              </w:rPr>
              <w:t xml:space="preserve">business recycling in England is known, </w:t>
            </w:r>
            <w:r w:rsidR="00E84267" w:rsidRPr="00E84267">
              <w:rPr>
                <w:rFonts w:cstheme="minorHAnsi"/>
                <w:sz w:val="24"/>
                <w:szCs w:val="24"/>
              </w:rPr>
              <w:t>(</w:t>
            </w:r>
            <w:r w:rsidRPr="00E84267">
              <w:rPr>
                <w:rFonts w:cstheme="minorHAnsi"/>
                <w:sz w:val="24"/>
                <w:szCs w:val="24"/>
              </w:rPr>
              <w:t>expected early 2022</w:t>
            </w:r>
            <w:r w:rsidR="00E84267" w:rsidRPr="00E84267">
              <w:rPr>
                <w:rFonts w:cstheme="minorHAnsi"/>
                <w:sz w:val="24"/>
                <w:szCs w:val="24"/>
              </w:rPr>
              <w:t>)</w:t>
            </w:r>
            <w:r w:rsidRPr="00E84267">
              <w:rPr>
                <w:rFonts w:cstheme="minorHAnsi"/>
                <w:sz w:val="24"/>
                <w:szCs w:val="24"/>
              </w:rPr>
              <w:t xml:space="preserve"> the council will work with GMCA to implement any necessary changes and achieve any recycling targets set. </w:t>
            </w:r>
          </w:p>
        </w:tc>
        <w:tc>
          <w:tcPr>
            <w:tcW w:w="1984" w:type="dxa"/>
          </w:tcPr>
          <w:p w14:paraId="198CAAFB" w14:textId="77777777" w:rsidR="008F7D97" w:rsidRPr="009E0163" w:rsidRDefault="009E0163" w:rsidP="008F7D97">
            <w:pPr>
              <w:rPr>
                <w:rFonts w:cstheme="minorHAnsi"/>
                <w:sz w:val="24"/>
                <w:szCs w:val="24"/>
              </w:rPr>
            </w:pPr>
            <w:r w:rsidRPr="009E0163">
              <w:rPr>
                <w:rFonts w:cstheme="minorHAnsi"/>
                <w:sz w:val="24"/>
                <w:szCs w:val="24"/>
              </w:rPr>
              <w:t>Environmental Management</w:t>
            </w:r>
          </w:p>
        </w:tc>
        <w:tc>
          <w:tcPr>
            <w:tcW w:w="1701" w:type="dxa"/>
            <w:vMerge/>
            <w:shd w:val="clear" w:color="auto" w:fill="auto"/>
          </w:tcPr>
          <w:p w14:paraId="44880DF0" w14:textId="77777777" w:rsidR="008F7D97" w:rsidRDefault="008F7D97" w:rsidP="008F7D97">
            <w:pPr>
              <w:rPr>
                <w:rFonts w:cstheme="minorHAnsi"/>
                <w:sz w:val="24"/>
                <w:szCs w:val="24"/>
              </w:rPr>
            </w:pPr>
          </w:p>
        </w:tc>
      </w:tr>
      <w:tr w:rsidR="008F7D97" w:rsidRPr="0055349E" w14:paraId="255C6062" w14:textId="77777777" w:rsidTr="00510B3E">
        <w:trPr>
          <w:trHeight w:val="1173"/>
        </w:trPr>
        <w:tc>
          <w:tcPr>
            <w:tcW w:w="846" w:type="dxa"/>
            <w:vMerge/>
            <w:shd w:val="clear" w:color="auto" w:fill="auto"/>
          </w:tcPr>
          <w:p w14:paraId="3034E974" w14:textId="77777777" w:rsidR="008F7D97" w:rsidRPr="008F7D97" w:rsidRDefault="008F7D97" w:rsidP="008F7D97">
            <w:pPr>
              <w:rPr>
                <w:rFonts w:cstheme="minorHAnsi"/>
                <w:sz w:val="24"/>
                <w:szCs w:val="24"/>
              </w:rPr>
            </w:pPr>
          </w:p>
        </w:tc>
        <w:tc>
          <w:tcPr>
            <w:tcW w:w="1843" w:type="dxa"/>
            <w:vMerge/>
          </w:tcPr>
          <w:p w14:paraId="78ECE420"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32F8896D" w14:textId="77777777" w:rsidR="008F7D97" w:rsidRPr="006E01F4"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 xml:space="preserve">Reduced heat demand from existing homes, new buildings and commercial and public buildings </w:t>
            </w:r>
          </w:p>
          <w:p w14:paraId="03BCE05C" w14:textId="77777777" w:rsidR="008F7D97" w:rsidRPr="006E01F4" w:rsidRDefault="008F7D97" w:rsidP="008F7D97">
            <w:pPr>
              <w:rPr>
                <w:rFonts w:cstheme="minorHAnsi"/>
                <w:color w:val="000000" w:themeColor="text1"/>
                <w:sz w:val="24"/>
                <w:szCs w:val="24"/>
                <w:shd w:val="clear" w:color="auto" w:fill="FFFFFF"/>
              </w:rPr>
            </w:pPr>
          </w:p>
        </w:tc>
        <w:tc>
          <w:tcPr>
            <w:tcW w:w="6379" w:type="dxa"/>
          </w:tcPr>
          <w:p w14:paraId="7FF7E104" w14:textId="77777777" w:rsidR="00BB36AC" w:rsidRDefault="005E1F23" w:rsidP="00BB36AC">
            <w:pPr>
              <w:rPr>
                <w:rFonts w:cstheme="minorHAnsi"/>
                <w:sz w:val="24"/>
                <w:szCs w:val="24"/>
              </w:rPr>
            </w:pPr>
            <w:r>
              <w:rPr>
                <w:rFonts w:cstheme="minorHAnsi"/>
                <w:sz w:val="24"/>
                <w:szCs w:val="24"/>
              </w:rPr>
              <w:t>Consider the potential to i</w:t>
            </w:r>
            <w:r w:rsidR="00BB36AC">
              <w:rPr>
                <w:rFonts w:cstheme="minorHAnsi"/>
                <w:sz w:val="24"/>
                <w:szCs w:val="24"/>
              </w:rPr>
              <w:t>mplement heat networks for town centres and other viable domestic and commercial areas</w:t>
            </w:r>
          </w:p>
          <w:p w14:paraId="63804E1D" w14:textId="77777777" w:rsidR="005D020A" w:rsidRDefault="005D020A" w:rsidP="00BB36AC">
            <w:pPr>
              <w:rPr>
                <w:rFonts w:cstheme="minorHAnsi"/>
                <w:sz w:val="24"/>
                <w:szCs w:val="24"/>
              </w:rPr>
            </w:pPr>
          </w:p>
          <w:p w14:paraId="4C418B85" w14:textId="77777777" w:rsidR="005D020A" w:rsidRPr="00C06404" w:rsidRDefault="005D020A" w:rsidP="005D020A">
            <w:pPr>
              <w:rPr>
                <w:rFonts w:cstheme="minorHAnsi"/>
                <w:sz w:val="24"/>
                <w:szCs w:val="24"/>
              </w:rPr>
            </w:pPr>
            <w:r w:rsidRPr="00C06404">
              <w:rPr>
                <w:rFonts w:cstheme="minorHAnsi"/>
                <w:sz w:val="24"/>
                <w:szCs w:val="24"/>
              </w:rPr>
              <w:t>Determine energy efficie</w:t>
            </w:r>
            <w:r>
              <w:rPr>
                <w:rFonts w:cstheme="minorHAnsi"/>
                <w:sz w:val="24"/>
                <w:szCs w:val="24"/>
              </w:rPr>
              <w:t xml:space="preserve">nt building standards for commercial, public, industrial buildings </w:t>
            </w:r>
          </w:p>
          <w:p w14:paraId="0992571E" w14:textId="77777777" w:rsidR="00F71EF4" w:rsidRDefault="00F71EF4" w:rsidP="0005510E">
            <w:pPr>
              <w:rPr>
                <w:rFonts w:cstheme="minorHAnsi"/>
                <w:sz w:val="24"/>
                <w:szCs w:val="24"/>
                <w:lang w:val="en-US"/>
              </w:rPr>
            </w:pPr>
          </w:p>
          <w:p w14:paraId="4E24DFA8" w14:textId="77777777" w:rsidR="0005510E" w:rsidRDefault="0005510E" w:rsidP="0005510E">
            <w:pPr>
              <w:rPr>
                <w:rFonts w:cstheme="minorHAnsi"/>
                <w:sz w:val="24"/>
                <w:szCs w:val="24"/>
                <w:lang w:val="en-US"/>
              </w:rPr>
            </w:pPr>
            <w:r w:rsidRPr="00FA1853">
              <w:rPr>
                <w:rFonts w:cstheme="minorHAnsi"/>
                <w:sz w:val="24"/>
                <w:szCs w:val="24"/>
                <w:lang w:val="en-US"/>
              </w:rPr>
              <w:t>Deployment of energy efficie</w:t>
            </w:r>
            <w:r>
              <w:rPr>
                <w:rFonts w:cstheme="minorHAnsi"/>
                <w:sz w:val="24"/>
                <w:szCs w:val="24"/>
                <w:lang w:val="en-US"/>
              </w:rPr>
              <w:t xml:space="preserve">ncy and heating measures across Council buildings to support public sector </w:t>
            </w:r>
            <w:proofErr w:type="spellStart"/>
            <w:r>
              <w:rPr>
                <w:rFonts w:cstheme="minorHAnsi"/>
                <w:sz w:val="24"/>
                <w:szCs w:val="24"/>
                <w:lang w:val="en-US"/>
              </w:rPr>
              <w:t>decarbonisation</w:t>
            </w:r>
            <w:proofErr w:type="spellEnd"/>
            <w:r>
              <w:rPr>
                <w:rFonts w:cstheme="minorHAnsi"/>
                <w:sz w:val="24"/>
                <w:szCs w:val="24"/>
                <w:lang w:val="en-US"/>
              </w:rPr>
              <w:t xml:space="preserve"> </w:t>
            </w:r>
          </w:p>
          <w:p w14:paraId="77A50DFD" w14:textId="77777777" w:rsidR="0005510E" w:rsidRDefault="0005510E" w:rsidP="0005510E">
            <w:pPr>
              <w:rPr>
                <w:rFonts w:cstheme="minorHAnsi"/>
                <w:sz w:val="24"/>
                <w:szCs w:val="24"/>
                <w:lang w:val="en-US"/>
              </w:rPr>
            </w:pPr>
          </w:p>
          <w:p w14:paraId="12169A93" w14:textId="77777777" w:rsidR="0005510E" w:rsidRDefault="0005510E" w:rsidP="0005510E">
            <w:pPr>
              <w:rPr>
                <w:rFonts w:cstheme="minorHAnsi"/>
                <w:sz w:val="24"/>
                <w:szCs w:val="24"/>
                <w:lang w:val="en-US"/>
              </w:rPr>
            </w:pPr>
            <w:r>
              <w:rPr>
                <w:rFonts w:cstheme="minorHAnsi"/>
                <w:sz w:val="24"/>
                <w:szCs w:val="24"/>
                <w:lang w:val="en-US"/>
              </w:rPr>
              <w:t xml:space="preserve">Deployment of energy efficient and heating measures across schools, primary care sites, local business and social housing to support </w:t>
            </w:r>
            <w:proofErr w:type="spellStart"/>
            <w:r>
              <w:rPr>
                <w:rFonts w:cstheme="minorHAnsi"/>
                <w:sz w:val="24"/>
                <w:szCs w:val="24"/>
                <w:lang w:val="en-US"/>
              </w:rPr>
              <w:t>decarbonisation</w:t>
            </w:r>
            <w:proofErr w:type="spellEnd"/>
          </w:p>
          <w:p w14:paraId="0834B007" w14:textId="77777777" w:rsidR="0005510E" w:rsidRPr="001672AD" w:rsidRDefault="0005510E" w:rsidP="006004F9">
            <w:pPr>
              <w:rPr>
                <w:rFonts w:cstheme="minorHAnsi"/>
                <w:sz w:val="24"/>
                <w:szCs w:val="24"/>
              </w:rPr>
            </w:pPr>
          </w:p>
        </w:tc>
        <w:tc>
          <w:tcPr>
            <w:tcW w:w="1984" w:type="dxa"/>
          </w:tcPr>
          <w:p w14:paraId="6851BFFA" w14:textId="77777777" w:rsidR="00BB36AC" w:rsidRDefault="00BB36AC" w:rsidP="008F7D97">
            <w:pPr>
              <w:rPr>
                <w:rFonts w:cstheme="minorHAnsi"/>
                <w:sz w:val="24"/>
                <w:szCs w:val="24"/>
              </w:rPr>
            </w:pPr>
            <w:r w:rsidRPr="00BB36AC">
              <w:rPr>
                <w:rFonts w:cstheme="minorHAnsi"/>
                <w:sz w:val="24"/>
                <w:szCs w:val="24"/>
              </w:rPr>
              <w:t>Economy</w:t>
            </w:r>
          </w:p>
          <w:p w14:paraId="233EC5F2" w14:textId="77777777" w:rsidR="005D020A" w:rsidRDefault="005D020A" w:rsidP="008F7D97">
            <w:pPr>
              <w:rPr>
                <w:rFonts w:cstheme="minorHAnsi"/>
                <w:sz w:val="24"/>
                <w:szCs w:val="24"/>
              </w:rPr>
            </w:pPr>
          </w:p>
          <w:p w14:paraId="3A3C8C83" w14:textId="77777777" w:rsidR="005D020A" w:rsidRDefault="005D020A" w:rsidP="008F7D97">
            <w:pPr>
              <w:rPr>
                <w:rFonts w:cstheme="minorHAnsi"/>
                <w:sz w:val="24"/>
                <w:szCs w:val="24"/>
              </w:rPr>
            </w:pPr>
          </w:p>
          <w:p w14:paraId="3FE74EE3" w14:textId="77777777" w:rsidR="005D020A" w:rsidRDefault="005D020A" w:rsidP="008F7D97">
            <w:pPr>
              <w:rPr>
                <w:rFonts w:cstheme="minorHAnsi"/>
                <w:sz w:val="24"/>
                <w:szCs w:val="24"/>
              </w:rPr>
            </w:pPr>
            <w:r>
              <w:rPr>
                <w:rFonts w:cstheme="minorHAnsi"/>
                <w:sz w:val="24"/>
                <w:szCs w:val="24"/>
              </w:rPr>
              <w:t>Economy</w:t>
            </w:r>
          </w:p>
          <w:p w14:paraId="27CA3761" w14:textId="77777777" w:rsidR="005D020A" w:rsidRDefault="005D020A" w:rsidP="008F7D97">
            <w:pPr>
              <w:rPr>
                <w:rFonts w:cstheme="minorHAnsi"/>
                <w:sz w:val="24"/>
                <w:szCs w:val="24"/>
              </w:rPr>
            </w:pPr>
          </w:p>
          <w:p w14:paraId="13BB40B5" w14:textId="77777777" w:rsidR="005E1F23" w:rsidRDefault="005E1F23" w:rsidP="008F7D97">
            <w:pPr>
              <w:rPr>
                <w:rFonts w:cstheme="minorHAnsi"/>
                <w:sz w:val="24"/>
                <w:szCs w:val="24"/>
              </w:rPr>
            </w:pPr>
          </w:p>
          <w:p w14:paraId="11AE29A3" w14:textId="77777777" w:rsidR="005E1F23" w:rsidRDefault="005E1F23" w:rsidP="008F7D97">
            <w:pPr>
              <w:rPr>
                <w:rFonts w:cstheme="minorHAnsi"/>
                <w:sz w:val="24"/>
                <w:szCs w:val="24"/>
              </w:rPr>
            </w:pPr>
            <w:r>
              <w:rPr>
                <w:rFonts w:cstheme="minorHAnsi"/>
                <w:sz w:val="24"/>
                <w:szCs w:val="24"/>
              </w:rPr>
              <w:t>Technical and Building Surveying</w:t>
            </w:r>
          </w:p>
          <w:p w14:paraId="6180096F" w14:textId="77777777" w:rsidR="005D020A" w:rsidRPr="00BB36AC" w:rsidRDefault="005D020A" w:rsidP="008F7D97">
            <w:pPr>
              <w:rPr>
                <w:rFonts w:cstheme="minorHAnsi"/>
                <w:sz w:val="24"/>
                <w:szCs w:val="24"/>
              </w:rPr>
            </w:pPr>
          </w:p>
        </w:tc>
        <w:tc>
          <w:tcPr>
            <w:tcW w:w="1701" w:type="dxa"/>
            <w:vMerge/>
            <w:shd w:val="clear" w:color="auto" w:fill="auto"/>
          </w:tcPr>
          <w:p w14:paraId="07F6E283" w14:textId="77777777" w:rsidR="008F7D97" w:rsidRDefault="008F7D97" w:rsidP="008F7D97">
            <w:pPr>
              <w:rPr>
                <w:rFonts w:cstheme="minorHAnsi"/>
                <w:sz w:val="24"/>
                <w:szCs w:val="24"/>
              </w:rPr>
            </w:pPr>
          </w:p>
        </w:tc>
      </w:tr>
      <w:tr w:rsidR="008F7D97" w:rsidRPr="0055349E" w14:paraId="6FAC05BD" w14:textId="77777777" w:rsidTr="00510B3E">
        <w:trPr>
          <w:trHeight w:val="1173"/>
        </w:trPr>
        <w:tc>
          <w:tcPr>
            <w:tcW w:w="846" w:type="dxa"/>
            <w:vMerge/>
            <w:shd w:val="clear" w:color="auto" w:fill="auto"/>
          </w:tcPr>
          <w:p w14:paraId="63EA4A32" w14:textId="77777777" w:rsidR="008F7D97" w:rsidRPr="008F7D97" w:rsidRDefault="008F7D97" w:rsidP="008F7D97">
            <w:pPr>
              <w:rPr>
                <w:rFonts w:cstheme="minorHAnsi"/>
                <w:sz w:val="24"/>
                <w:szCs w:val="24"/>
              </w:rPr>
            </w:pPr>
          </w:p>
        </w:tc>
        <w:tc>
          <w:tcPr>
            <w:tcW w:w="1843" w:type="dxa"/>
            <w:vMerge/>
          </w:tcPr>
          <w:p w14:paraId="2E2D3BA7"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18564731" w14:textId="77777777" w:rsidR="008F7D97" w:rsidRPr="00E84267" w:rsidRDefault="008F7D97" w:rsidP="008F7D97">
            <w:pPr>
              <w:rPr>
                <w:rFonts w:eastAsia="Times New Roman" w:cstheme="minorHAnsi"/>
                <w:sz w:val="24"/>
                <w:szCs w:val="24"/>
                <w:lang w:eastAsia="en-GB"/>
              </w:rPr>
            </w:pPr>
            <w:r w:rsidRPr="00E84267">
              <w:rPr>
                <w:rFonts w:eastAsia="Times New Roman" w:cstheme="minorHAnsi"/>
                <w:sz w:val="24"/>
                <w:szCs w:val="24"/>
                <w:lang w:eastAsia="en-GB"/>
              </w:rPr>
              <w:t>Harvested rainwater used as a resource in combatting climate events (drought, flooding)</w:t>
            </w:r>
          </w:p>
          <w:p w14:paraId="40F5EE41" w14:textId="77777777" w:rsidR="008F7D97" w:rsidRPr="00E84267" w:rsidRDefault="008F7D97" w:rsidP="008F7D97">
            <w:pPr>
              <w:rPr>
                <w:rFonts w:cstheme="minorHAnsi"/>
                <w:sz w:val="24"/>
                <w:szCs w:val="24"/>
                <w:shd w:val="clear" w:color="auto" w:fill="FFFFFF"/>
              </w:rPr>
            </w:pPr>
          </w:p>
        </w:tc>
        <w:tc>
          <w:tcPr>
            <w:tcW w:w="6379" w:type="dxa"/>
          </w:tcPr>
          <w:p w14:paraId="35C20A15" w14:textId="77777777" w:rsidR="008F7D97" w:rsidRPr="00E84267" w:rsidRDefault="005C24FC" w:rsidP="005C24FC">
            <w:pPr>
              <w:rPr>
                <w:rFonts w:cstheme="minorHAnsi"/>
                <w:sz w:val="24"/>
                <w:szCs w:val="24"/>
              </w:rPr>
            </w:pPr>
            <w:r w:rsidRPr="00E84267">
              <w:rPr>
                <w:rFonts w:cstheme="minorHAnsi"/>
                <w:sz w:val="24"/>
                <w:szCs w:val="24"/>
              </w:rPr>
              <w:t>Implement a programme to harvest rainwater from public building roofs and use to supplement mains water supply</w:t>
            </w:r>
          </w:p>
        </w:tc>
        <w:tc>
          <w:tcPr>
            <w:tcW w:w="1984" w:type="dxa"/>
          </w:tcPr>
          <w:p w14:paraId="700992A1" w14:textId="77777777" w:rsidR="008F7D97" w:rsidRPr="0098426A" w:rsidRDefault="008F7D97" w:rsidP="008F7D97">
            <w:pPr>
              <w:rPr>
                <w:rFonts w:cstheme="minorHAnsi"/>
                <w:b/>
                <w:sz w:val="24"/>
                <w:szCs w:val="24"/>
                <w:highlight w:val="yellow"/>
              </w:rPr>
            </w:pPr>
          </w:p>
        </w:tc>
        <w:tc>
          <w:tcPr>
            <w:tcW w:w="1701" w:type="dxa"/>
            <w:vMerge/>
            <w:shd w:val="clear" w:color="auto" w:fill="auto"/>
          </w:tcPr>
          <w:p w14:paraId="3A4B23DF" w14:textId="77777777" w:rsidR="008F7D97" w:rsidRDefault="008F7D97" w:rsidP="008F7D97">
            <w:pPr>
              <w:rPr>
                <w:rFonts w:cstheme="minorHAnsi"/>
                <w:sz w:val="24"/>
                <w:szCs w:val="24"/>
              </w:rPr>
            </w:pPr>
          </w:p>
        </w:tc>
      </w:tr>
      <w:tr w:rsidR="008F7D97" w:rsidRPr="0055349E" w14:paraId="2F81136D" w14:textId="77777777" w:rsidTr="00510B3E">
        <w:trPr>
          <w:trHeight w:val="780"/>
        </w:trPr>
        <w:tc>
          <w:tcPr>
            <w:tcW w:w="846" w:type="dxa"/>
            <w:vMerge w:val="restart"/>
            <w:shd w:val="clear" w:color="auto" w:fill="auto"/>
          </w:tcPr>
          <w:p w14:paraId="35651ACC" w14:textId="77777777" w:rsidR="008F7D97" w:rsidRPr="008F7D97" w:rsidRDefault="008F7D97" w:rsidP="008F7D97">
            <w:pPr>
              <w:rPr>
                <w:rFonts w:cstheme="minorHAnsi"/>
                <w:sz w:val="24"/>
                <w:szCs w:val="24"/>
              </w:rPr>
            </w:pPr>
            <w:r w:rsidRPr="008F7D97">
              <w:rPr>
                <w:rFonts w:cstheme="minorHAnsi"/>
                <w:sz w:val="24"/>
                <w:szCs w:val="24"/>
              </w:rPr>
              <w:t>CC13</w:t>
            </w:r>
          </w:p>
        </w:tc>
        <w:tc>
          <w:tcPr>
            <w:tcW w:w="1843" w:type="dxa"/>
            <w:vMerge w:val="restart"/>
          </w:tcPr>
          <w:p w14:paraId="02C1D6C2" w14:textId="77777777" w:rsidR="008F7D97" w:rsidRPr="008F7D97" w:rsidRDefault="008F7D97" w:rsidP="008F7D97">
            <w:pPr>
              <w:rPr>
                <w:rFonts w:cstheme="minorHAnsi"/>
                <w:sz w:val="24"/>
                <w:szCs w:val="24"/>
              </w:rPr>
            </w:pPr>
            <w:r w:rsidRPr="008F7D97">
              <w:rPr>
                <w:rFonts w:cstheme="minorHAnsi"/>
                <w:sz w:val="24"/>
                <w:szCs w:val="24"/>
              </w:rPr>
              <w:t>Raise awareness to make it easy to identify and respond to the impact of climate change</w:t>
            </w:r>
          </w:p>
          <w:p w14:paraId="6158915D"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1DCD822B" w14:textId="77777777" w:rsidR="008F7D97" w:rsidRPr="006E01F4"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Carbon literacy for all</w:t>
            </w:r>
          </w:p>
          <w:p w14:paraId="70076CE2" w14:textId="77777777" w:rsidR="008F7D97" w:rsidRPr="006E01F4" w:rsidRDefault="008F7D97" w:rsidP="008F7D97">
            <w:pPr>
              <w:rPr>
                <w:rFonts w:cstheme="minorHAnsi"/>
                <w:color w:val="000000" w:themeColor="text1"/>
                <w:spacing w:val="4"/>
                <w:sz w:val="24"/>
                <w:szCs w:val="24"/>
                <w:shd w:val="clear" w:color="auto" w:fill="FEFEFE"/>
              </w:rPr>
            </w:pPr>
          </w:p>
        </w:tc>
        <w:tc>
          <w:tcPr>
            <w:tcW w:w="6379" w:type="dxa"/>
          </w:tcPr>
          <w:p w14:paraId="67E8FBF5" w14:textId="77777777" w:rsidR="00E52DED" w:rsidRPr="00E52DED" w:rsidRDefault="00E52DED" w:rsidP="008F7D97">
            <w:pPr>
              <w:rPr>
                <w:rFonts w:cstheme="minorHAnsi"/>
                <w:sz w:val="24"/>
                <w:szCs w:val="24"/>
              </w:rPr>
            </w:pPr>
            <w:r w:rsidRPr="00E52DED">
              <w:rPr>
                <w:rFonts w:cstheme="minorHAnsi"/>
                <w:sz w:val="24"/>
                <w:szCs w:val="24"/>
              </w:rPr>
              <w:t>Develop an e learning module to embed carbon literacy into corporate induction</w:t>
            </w:r>
          </w:p>
          <w:p w14:paraId="7016C888" w14:textId="77777777" w:rsidR="00E52DED" w:rsidRDefault="00E52DED" w:rsidP="008F7D97">
            <w:pPr>
              <w:rPr>
                <w:rFonts w:cstheme="minorHAnsi"/>
                <w:color w:val="FF0000"/>
                <w:sz w:val="24"/>
                <w:szCs w:val="24"/>
              </w:rPr>
            </w:pPr>
          </w:p>
          <w:p w14:paraId="35180424" w14:textId="77777777" w:rsidR="001A2265" w:rsidRDefault="001A2265" w:rsidP="001A2265">
            <w:pPr>
              <w:rPr>
                <w:rFonts w:cstheme="minorHAnsi"/>
                <w:sz w:val="24"/>
                <w:szCs w:val="24"/>
              </w:rPr>
            </w:pPr>
            <w:r w:rsidRPr="001A2265">
              <w:rPr>
                <w:rFonts w:cstheme="minorHAnsi"/>
                <w:sz w:val="24"/>
                <w:szCs w:val="24"/>
              </w:rPr>
              <w:t>Support C</w:t>
            </w:r>
            <w:r w:rsidR="00F34627" w:rsidRPr="001A2265">
              <w:rPr>
                <w:rFonts w:cstheme="minorHAnsi"/>
                <w:sz w:val="24"/>
                <w:szCs w:val="24"/>
              </w:rPr>
              <w:t xml:space="preserve">arbon Literacy Action Day </w:t>
            </w:r>
            <w:r w:rsidRPr="001A2265">
              <w:rPr>
                <w:rFonts w:cstheme="minorHAnsi"/>
                <w:sz w:val="24"/>
                <w:szCs w:val="24"/>
              </w:rPr>
              <w:t xml:space="preserve">on </w:t>
            </w:r>
            <w:r w:rsidR="00F34627" w:rsidRPr="001A2265">
              <w:rPr>
                <w:rFonts w:cstheme="minorHAnsi"/>
                <w:sz w:val="24"/>
                <w:szCs w:val="24"/>
              </w:rPr>
              <w:t>1</w:t>
            </w:r>
            <w:r w:rsidR="00F34627" w:rsidRPr="001A2265">
              <w:rPr>
                <w:rFonts w:cstheme="minorHAnsi"/>
                <w:sz w:val="24"/>
                <w:szCs w:val="24"/>
                <w:vertAlign w:val="superscript"/>
              </w:rPr>
              <w:t>st</w:t>
            </w:r>
            <w:r w:rsidR="00F34627" w:rsidRPr="001A2265">
              <w:rPr>
                <w:rFonts w:cstheme="minorHAnsi"/>
                <w:sz w:val="24"/>
                <w:szCs w:val="24"/>
              </w:rPr>
              <w:t xml:space="preserve"> November</w:t>
            </w:r>
            <w:r w:rsidR="00AD5555">
              <w:rPr>
                <w:rFonts w:cstheme="minorHAnsi"/>
                <w:sz w:val="24"/>
                <w:szCs w:val="24"/>
              </w:rPr>
              <w:t xml:space="preserve"> 2021 by </w:t>
            </w:r>
            <w:r w:rsidRPr="001A2265">
              <w:rPr>
                <w:rFonts w:cstheme="minorHAnsi"/>
                <w:sz w:val="24"/>
                <w:szCs w:val="24"/>
              </w:rPr>
              <w:t>using the Carbon Literacy Programme to tr</w:t>
            </w:r>
            <w:r w:rsidR="00AD5555">
              <w:rPr>
                <w:rFonts w:cstheme="minorHAnsi"/>
                <w:sz w:val="24"/>
                <w:szCs w:val="24"/>
              </w:rPr>
              <w:t>ain Council leaders</w:t>
            </w:r>
          </w:p>
          <w:p w14:paraId="7563A0EE" w14:textId="77777777" w:rsidR="00C52C22" w:rsidRDefault="00C52C22" w:rsidP="001A2265">
            <w:pPr>
              <w:rPr>
                <w:rFonts w:cstheme="minorHAnsi"/>
                <w:sz w:val="24"/>
                <w:szCs w:val="24"/>
              </w:rPr>
            </w:pPr>
          </w:p>
          <w:p w14:paraId="0A21D216" w14:textId="77777777" w:rsidR="00C52C22" w:rsidRPr="001A2265" w:rsidRDefault="00C52C22" w:rsidP="001A2265">
            <w:pPr>
              <w:rPr>
                <w:rFonts w:cstheme="minorHAnsi"/>
                <w:sz w:val="24"/>
                <w:szCs w:val="24"/>
              </w:rPr>
            </w:pPr>
            <w:r>
              <w:rPr>
                <w:rFonts w:cstheme="minorHAnsi"/>
                <w:sz w:val="24"/>
                <w:szCs w:val="24"/>
              </w:rPr>
              <w:t>Appoint a Training Coordinator to roll out Carbon Literacy across the Council and to other key stakeholders</w:t>
            </w:r>
          </w:p>
          <w:p w14:paraId="4E8540C7" w14:textId="77777777" w:rsidR="001A2265" w:rsidRPr="001A2265" w:rsidRDefault="001A2265" w:rsidP="001A2265">
            <w:pPr>
              <w:rPr>
                <w:rFonts w:cstheme="minorHAnsi"/>
                <w:color w:val="FF0000"/>
                <w:sz w:val="24"/>
                <w:szCs w:val="24"/>
              </w:rPr>
            </w:pPr>
          </w:p>
        </w:tc>
        <w:tc>
          <w:tcPr>
            <w:tcW w:w="1984" w:type="dxa"/>
          </w:tcPr>
          <w:p w14:paraId="6912E144" w14:textId="77777777" w:rsidR="00C52C22" w:rsidRPr="00C52C22" w:rsidRDefault="00C52C22" w:rsidP="008F7D97">
            <w:pPr>
              <w:rPr>
                <w:rFonts w:cstheme="minorHAnsi"/>
                <w:sz w:val="24"/>
                <w:szCs w:val="24"/>
              </w:rPr>
            </w:pPr>
            <w:r w:rsidRPr="00C52C22">
              <w:rPr>
                <w:rFonts w:cstheme="minorHAnsi"/>
                <w:sz w:val="24"/>
                <w:szCs w:val="24"/>
              </w:rPr>
              <w:t>Climate Change and Sustainability Manager</w:t>
            </w:r>
          </w:p>
        </w:tc>
        <w:tc>
          <w:tcPr>
            <w:tcW w:w="1701" w:type="dxa"/>
            <w:vMerge w:val="restart"/>
            <w:shd w:val="clear" w:color="auto" w:fill="auto"/>
          </w:tcPr>
          <w:p w14:paraId="1458D8C7" w14:textId="77777777" w:rsidR="008F7D97" w:rsidRDefault="008F7D97" w:rsidP="008F7D97">
            <w:pPr>
              <w:rPr>
                <w:rFonts w:cstheme="minorHAnsi"/>
                <w:sz w:val="24"/>
                <w:szCs w:val="24"/>
              </w:rPr>
            </w:pPr>
            <w:r>
              <w:rPr>
                <w:rFonts w:cstheme="minorHAnsi"/>
                <w:sz w:val="24"/>
                <w:szCs w:val="24"/>
              </w:rPr>
              <w:t>Climate action</w:t>
            </w:r>
          </w:p>
        </w:tc>
      </w:tr>
      <w:tr w:rsidR="008F7D97" w:rsidRPr="0055349E" w14:paraId="3ACEDB15" w14:textId="77777777" w:rsidTr="00510B3E">
        <w:trPr>
          <w:trHeight w:val="780"/>
        </w:trPr>
        <w:tc>
          <w:tcPr>
            <w:tcW w:w="846" w:type="dxa"/>
            <w:vMerge/>
            <w:shd w:val="clear" w:color="auto" w:fill="auto"/>
          </w:tcPr>
          <w:p w14:paraId="05D2FADE" w14:textId="77777777" w:rsidR="008F7D97" w:rsidRPr="008F7D97" w:rsidRDefault="008F7D97" w:rsidP="008F7D97">
            <w:pPr>
              <w:rPr>
                <w:rFonts w:cstheme="minorHAnsi"/>
                <w:sz w:val="24"/>
                <w:szCs w:val="24"/>
              </w:rPr>
            </w:pPr>
          </w:p>
        </w:tc>
        <w:tc>
          <w:tcPr>
            <w:tcW w:w="1843" w:type="dxa"/>
            <w:vMerge/>
          </w:tcPr>
          <w:p w14:paraId="09EEC7F4" w14:textId="77777777" w:rsidR="008F7D97" w:rsidRPr="008F7D97" w:rsidRDefault="008F7D97" w:rsidP="008F7D97">
            <w:pPr>
              <w:rPr>
                <w:rFonts w:cstheme="minorHAnsi"/>
                <w:sz w:val="24"/>
                <w:szCs w:val="24"/>
              </w:rPr>
            </w:pPr>
          </w:p>
        </w:tc>
        <w:tc>
          <w:tcPr>
            <w:tcW w:w="3260" w:type="dxa"/>
            <w:shd w:val="clear" w:color="auto" w:fill="auto"/>
          </w:tcPr>
          <w:p w14:paraId="2879A30D"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Behaviour change campaigns</w:t>
            </w:r>
          </w:p>
          <w:p w14:paraId="5D70E12B" w14:textId="77777777" w:rsidR="008F7D97" w:rsidRPr="006E01F4" w:rsidRDefault="008F7D97" w:rsidP="008F7D97">
            <w:pPr>
              <w:rPr>
                <w:rFonts w:eastAsia="Times New Roman" w:cstheme="minorHAnsi"/>
                <w:color w:val="000000" w:themeColor="text1"/>
                <w:sz w:val="24"/>
                <w:szCs w:val="24"/>
                <w:lang w:eastAsia="en-GB"/>
              </w:rPr>
            </w:pPr>
          </w:p>
        </w:tc>
        <w:tc>
          <w:tcPr>
            <w:tcW w:w="6379" w:type="dxa"/>
          </w:tcPr>
          <w:p w14:paraId="4E7B1858" w14:textId="77777777" w:rsidR="00F7065D" w:rsidRPr="00E458EB" w:rsidRDefault="00F7065D" w:rsidP="00F7065D">
            <w:pPr>
              <w:rPr>
                <w:rFonts w:cstheme="minorHAnsi"/>
                <w:sz w:val="24"/>
                <w:szCs w:val="24"/>
              </w:rPr>
            </w:pPr>
            <w:r w:rsidRPr="00E458EB">
              <w:rPr>
                <w:rFonts w:cstheme="minorHAnsi"/>
                <w:sz w:val="24"/>
                <w:szCs w:val="24"/>
              </w:rPr>
              <w:t>Campaigns around key environmen</w:t>
            </w:r>
            <w:r w:rsidR="00E458EB" w:rsidRPr="00E458EB">
              <w:rPr>
                <w:rFonts w:cstheme="minorHAnsi"/>
                <w:sz w:val="24"/>
                <w:szCs w:val="24"/>
              </w:rPr>
              <w:t>tal days such as</w:t>
            </w:r>
            <w:r w:rsidRPr="00E458EB">
              <w:rPr>
                <w:rFonts w:cstheme="minorHAnsi"/>
                <w:sz w:val="24"/>
                <w:szCs w:val="24"/>
              </w:rPr>
              <w:t xml:space="preserve"> Earth Day, Plastic Free</w:t>
            </w:r>
          </w:p>
          <w:p w14:paraId="6361CD1F" w14:textId="77777777" w:rsidR="00F7065D" w:rsidRDefault="00F7065D" w:rsidP="00F7065D">
            <w:pPr>
              <w:rPr>
                <w:rFonts w:cstheme="minorHAnsi"/>
                <w:color w:val="FF0000"/>
                <w:sz w:val="24"/>
                <w:szCs w:val="24"/>
              </w:rPr>
            </w:pPr>
          </w:p>
          <w:p w14:paraId="3A070058" w14:textId="77777777" w:rsidR="00F7065D" w:rsidRPr="00E458EB" w:rsidRDefault="00F7065D" w:rsidP="00F7065D">
            <w:pPr>
              <w:rPr>
                <w:rFonts w:cstheme="minorHAnsi"/>
                <w:sz w:val="24"/>
                <w:szCs w:val="24"/>
              </w:rPr>
            </w:pPr>
            <w:r w:rsidRPr="00E458EB">
              <w:rPr>
                <w:rFonts w:cstheme="minorHAnsi"/>
                <w:sz w:val="24"/>
                <w:szCs w:val="24"/>
              </w:rPr>
              <w:t>Annual Rochdale Green Summit aligned with Greater Manchester Mayor’s Green Summit</w:t>
            </w:r>
          </w:p>
          <w:p w14:paraId="39A500E4" w14:textId="77777777" w:rsidR="008F7D97" w:rsidRPr="001672AD" w:rsidRDefault="008F7D97" w:rsidP="008F7D97">
            <w:pPr>
              <w:rPr>
                <w:rFonts w:cstheme="minorHAnsi"/>
                <w:sz w:val="24"/>
                <w:szCs w:val="24"/>
              </w:rPr>
            </w:pPr>
          </w:p>
        </w:tc>
        <w:tc>
          <w:tcPr>
            <w:tcW w:w="1984" w:type="dxa"/>
          </w:tcPr>
          <w:p w14:paraId="0A200B44" w14:textId="77777777" w:rsidR="008F7D97" w:rsidRDefault="00E458EB" w:rsidP="008F7D97">
            <w:pPr>
              <w:rPr>
                <w:rFonts w:cstheme="minorHAnsi"/>
                <w:sz w:val="24"/>
                <w:szCs w:val="24"/>
              </w:rPr>
            </w:pPr>
            <w:r w:rsidRPr="00E458EB">
              <w:rPr>
                <w:rFonts w:cstheme="minorHAnsi"/>
                <w:sz w:val="24"/>
                <w:szCs w:val="24"/>
              </w:rPr>
              <w:t xml:space="preserve">Communications </w:t>
            </w:r>
          </w:p>
          <w:p w14:paraId="0A5CDA6A" w14:textId="77777777" w:rsidR="00E458EB" w:rsidRDefault="00E458EB" w:rsidP="008F7D97">
            <w:pPr>
              <w:rPr>
                <w:rFonts w:cstheme="minorHAnsi"/>
                <w:sz w:val="24"/>
                <w:szCs w:val="24"/>
              </w:rPr>
            </w:pPr>
          </w:p>
          <w:p w14:paraId="2733DC84" w14:textId="77777777" w:rsidR="00E458EB" w:rsidRDefault="00E458EB" w:rsidP="008F7D97">
            <w:pPr>
              <w:rPr>
                <w:rFonts w:cstheme="minorHAnsi"/>
                <w:sz w:val="24"/>
                <w:szCs w:val="24"/>
              </w:rPr>
            </w:pPr>
          </w:p>
          <w:p w14:paraId="0B9F7CC9" w14:textId="77777777" w:rsidR="00E458EB" w:rsidRPr="00E458EB" w:rsidRDefault="00E458EB" w:rsidP="008F7D97">
            <w:pPr>
              <w:rPr>
                <w:rFonts w:cstheme="minorHAnsi"/>
                <w:sz w:val="24"/>
                <w:szCs w:val="24"/>
              </w:rPr>
            </w:pPr>
            <w:r>
              <w:rPr>
                <w:rFonts w:cstheme="minorHAnsi"/>
                <w:sz w:val="24"/>
                <w:szCs w:val="24"/>
              </w:rPr>
              <w:t>Your Trust / Action Together</w:t>
            </w:r>
          </w:p>
        </w:tc>
        <w:tc>
          <w:tcPr>
            <w:tcW w:w="1701" w:type="dxa"/>
            <w:vMerge/>
            <w:shd w:val="clear" w:color="auto" w:fill="auto"/>
          </w:tcPr>
          <w:p w14:paraId="0082F3C7" w14:textId="77777777" w:rsidR="008F7D97" w:rsidRDefault="008F7D97" w:rsidP="008F7D97">
            <w:pPr>
              <w:rPr>
                <w:rFonts w:cstheme="minorHAnsi"/>
                <w:sz w:val="24"/>
                <w:szCs w:val="24"/>
              </w:rPr>
            </w:pPr>
          </w:p>
        </w:tc>
      </w:tr>
      <w:tr w:rsidR="008F7D97" w:rsidRPr="0055349E" w14:paraId="026B5B2A" w14:textId="77777777" w:rsidTr="00510B3E">
        <w:trPr>
          <w:trHeight w:val="780"/>
        </w:trPr>
        <w:tc>
          <w:tcPr>
            <w:tcW w:w="846" w:type="dxa"/>
            <w:vMerge/>
            <w:shd w:val="clear" w:color="auto" w:fill="auto"/>
          </w:tcPr>
          <w:p w14:paraId="2CB77A8A" w14:textId="77777777" w:rsidR="008F7D97" w:rsidRPr="008F7D97" w:rsidRDefault="008F7D97" w:rsidP="008F7D97">
            <w:pPr>
              <w:rPr>
                <w:rFonts w:cstheme="minorHAnsi"/>
                <w:sz w:val="24"/>
                <w:szCs w:val="24"/>
              </w:rPr>
            </w:pPr>
          </w:p>
        </w:tc>
        <w:tc>
          <w:tcPr>
            <w:tcW w:w="1843" w:type="dxa"/>
            <w:vMerge/>
          </w:tcPr>
          <w:p w14:paraId="15E4D122" w14:textId="77777777" w:rsidR="008F7D97" w:rsidRPr="008F7D97" w:rsidRDefault="008F7D97" w:rsidP="008F7D97">
            <w:pPr>
              <w:rPr>
                <w:rFonts w:cstheme="minorHAnsi"/>
                <w:sz w:val="24"/>
                <w:szCs w:val="24"/>
              </w:rPr>
            </w:pPr>
          </w:p>
        </w:tc>
        <w:tc>
          <w:tcPr>
            <w:tcW w:w="3260" w:type="dxa"/>
            <w:shd w:val="clear" w:color="auto" w:fill="auto"/>
          </w:tcPr>
          <w:p w14:paraId="0637C665" w14:textId="77777777" w:rsidR="008F7D97"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Volunteering opportunities for climate action and nature restoration projects</w:t>
            </w:r>
          </w:p>
          <w:p w14:paraId="24C2B748" w14:textId="77777777" w:rsidR="002D5F21" w:rsidRPr="006E01F4" w:rsidRDefault="002D5F21" w:rsidP="008F7D97">
            <w:pPr>
              <w:rPr>
                <w:rFonts w:eastAsia="Times New Roman" w:cstheme="minorHAnsi"/>
                <w:color w:val="000000" w:themeColor="text1"/>
                <w:sz w:val="24"/>
                <w:szCs w:val="24"/>
                <w:lang w:eastAsia="en-GB"/>
              </w:rPr>
            </w:pPr>
          </w:p>
        </w:tc>
        <w:tc>
          <w:tcPr>
            <w:tcW w:w="6379" w:type="dxa"/>
          </w:tcPr>
          <w:p w14:paraId="5CFE0D89" w14:textId="77777777" w:rsidR="008F7D97" w:rsidRDefault="002D5F21" w:rsidP="002D5F21">
            <w:pPr>
              <w:rPr>
                <w:rFonts w:cstheme="minorHAnsi"/>
                <w:sz w:val="24"/>
                <w:szCs w:val="24"/>
                <w:shd w:val="clear" w:color="auto" w:fill="FFFFFF"/>
              </w:rPr>
            </w:pPr>
            <w:r>
              <w:rPr>
                <w:rFonts w:cstheme="minorHAnsi"/>
                <w:sz w:val="24"/>
                <w:szCs w:val="24"/>
              </w:rPr>
              <w:t xml:space="preserve">Significant numbers of </w:t>
            </w:r>
            <w:r w:rsidRPr="002D5F21">
              <w:rPr>
                <w:rFonts w:cstheme="minorHAnsi"/>
                <w:sz w:val="24"/>
                <w:szCs w:val="24"/>
              </w:rPr>
              <w:t xml:space="preserve">green volunteers trained and working </w:t>
            </w:r>
            <w:r>
              <w:rPr>
                <w:rFonts w:cstheme="minorHAnsi"/>
                <w:sz w:val="24"/>
                <w:szCs w:val="24"/>
              </w:rPr>
              <w:t>on community</w:t>
            </w:r>
            <w:r w:rsidRPr="002D5F21">
              <w:rPr>
                <w:rFonts w:cstheme="minorHAnsi"/>
                <w:sz w:val="24"/>
                <w:szCs w:val="24"/>
                <w:shd w:val="clear" w:color="auto" w:fill="FFFFFF"/>
              </w:rPr>
              <w:t xml:space="preserve"> </w:t>
            </w:r>
            <w:r>
              <w:rPr>
                <w:rFonts w:cstheme="minorHAnsi"/>
                <w:sz w:val="24"/>
                <w:szCs w:val="24"/>
                <w:shd w:val="clear" w:color="auto" w:fill="FFFFFF"/>
              </w:rPr>
              <w:t xml:space="preserve">improvement projects in </w:t>
            </w:r>
            <w:r w:rsidRPr="002D5F21">
              <w:rPr>
                <w:rFonts w:cstheme="minorHAnsi"/>
                <w:sz w:val="24"/>
                <w:szCs w:val="24"/>
                <w:shd w:val="clear" w:color="auto" w:fill="FFFFFF"/>
              </w:rPr>
              <w:t>parks and countryside </w:t>
            </w:r>
            <w:r>
              <w:rPr>
                <w:rFonts w:cstheme="minorHAnsi"/>
                <w:sz w:val="24"/>
                <w:szCs w:val="24"/>
                <w:shd w:val="clear" w:color="auto" w:fill="FFFFFF"/>
              </w:rPr>
              <w:t xml:space="preserve">across the borough </w:t>
            </w:r>
          </w:p>
          <w:p w14:paraId="195A2C72" w14:textId="77777777" w:rsidR="00AC3DF9" w:rsidRDefault="00AC3DF9" w:rsidP="002D5F21">
            <w:pPr>
              <w:rPr>
                <w:rFonts w:cstheme="minorHAnsi"/>
                <w:sz w:val="24"/>
                <w:szCs w:val="24"/>
                <w:shd w:val="clear" w:color="auto" w:fill="FFFFFF"/>
              </w:rPr>
            </w:pPr>
          </w:p>
          <w:p w14:paraId="3367C591" w14:textId="77777777" w:rsidR="00AC3DF9" w:rsidRDefault="00AC3DF9" w:rsidP="002D5F21">
            <w:pPr>
              <w:rPr>
                <w:rFonts w:cstheme="minorHAnsi"/>
                <w:sz w:val="24"/>
                <w:szCs w:val="24"/>
                <w:shd w:val="clear" w:color="auto" w:fill="FFFFFF"/>
              </w:rPr>
            </w:pPr>
            <w:r>
              <w:rPr>
                <w:rFonts w:cstheme="minorHAnsi"/>
                <w:sz w:val="24"/>
                <w:szCs w:val="24"/>
                <w:shd w:val="clear" w:color="auto" w:fill="FFFFFF"/>
              </w:rPr>
              <w:t>Introduce ‘Making a Difference’ Days at the Council which involves employees taking green action</w:t>
            </w:r>
          </w:p>
          <w:p w14:paraId="2F130F56" w14:textId="77777777" w:rsidR="00AC3DF9" w:rsidRPr="002D5F21" w:rsidRDefault="00AC3DF9" w:rsidP="002D5F21">
            <w:pPr>
              <w:rPr>
                <w:rFonts w:cstheme="minorHAnsi"/>
                <w:sz w:val="24"/>
                <w:szCs w:val="24"/>
              </w:rPr>
            </w:pPr>
          </w:p>
        </w:tc>
        <w:tc>
          <w:tcPr>
            <w:tcW w:w="1984" w:type="dxa"/>
          </w:tcPr>
          <w:p w14:paraId="094030E9" w14:textId="77777777" w:rsidR="008F7D97" w:rsidRPr="005E1F23" w:rsidRDefault="005E1F23" w:rsidP="008F7D97">
            <w:pPr>
              <w:rPr>
                <w:rFonts w:cstheme="minorHAnsi"/>
                <w:sz w:val="24"/>
                <w:szCs w:val="24"/>
              </w:rPr>
            </w:pPr>
            <w:r w:rsidRPr="005E1F23">
              <w:rPr>
                <w:rFonts w:cstheme="minorHAnsi"/>
                <w:sz w:val="24"/>
                <w:szCs w:val="24"/>
              </w:rPr>
              <w:t>Environmental Management</w:t>
            </w:r>
          </w:p>
        </w:tc>
        <w:tc>
          <w:tcPr>
            <w:tcW w:w="1701" w:type="dxa"/>
            <w:vMerge/>
            <w:shd w:val="clear" w:color="auto" w:fill="auto"/>
          </w:tcPr>
          <w:p w14:paraId="7EA105E0" w14:textId="77777777" w:rsidR="008F7D97" w:rsidRDefault="008F7D97" w:rsidP="008F7D97">
            <w:pPr>
              <w:rPr>
                <w:rFonts w:cstheme="minorHAnsi"/>
                <w:sz w:val="24"/>
                <w:szCs w:val="24"/>
              </w:rPr>
            </w:pPr>
          </w:p>
        </w:tc>
      </w:tr>
      <w:tr w:rsidR="008F7D97" w:rsidRPr="0055349E" w14:paraId="75687372" w14:textId="77777777" w:rsidTr="00510B3E">
        <w:trPr>
          <w:trHeight w:val="1170"/>
        </w:trPr>
        <w:tc>
          <w:tcPr>
            <w:tcW w:w="846" w:type="dxa"/>
            <w:vMerge w:val="restart"/>
            <w:shd w:val="clear" w:color="auto" w:fill="auto"/>
          </w:tcPr>
          <w:p w14:paraId="6B95063D" w14:textId="77777777" w:rsidR="008F7D97" w:rsidRPr="008F7D97" w:rsidRDefault="008F7D97" w:rsidP="008F7D97">
            <w:pPr>
              <w:rPr>
                <w:rFonts w:cstheme="minorHAnsi"/>
                <w:sz w:val="24"/>
                <w:szCs w:val="24"/>
              </w:rPr>
            </w:pPr>
            <w:r w:rsidRPr="008F7D97">
              <w:rPr>
                <w:rFonts w:cstheme="minorHAnsi"/>
                <w:sz w:val="24"/>
                <w:szCs w:val="24"/>
              </w:rPr>
              <w:t>CC14</w:t>
            </w:r>
          </w:p>
        </w:tc>
        <w:tc>
          <w:tcPr>
            <w:tcW w:w="1843" w:type="dxa"/>
            <w:vMerge w:val="restart"/>
          </w:tcPr>
          <w:p w14:paraId="4F1D43E7" w14:textId="77777777" w:rsidR="008F7D97" w:rsidRPr="008F7D97" w:rsidRDefault="008F7D97" w:rsidP="008F7D97">
            <w:pPr>
              <w:rPr>
                <w:rFonts w:cstheme="minorHAnsi"/>
                <w:sz w:val="24"/>
                <w:szCs w:val="24"/>
                <w:shd w:val="clear" w:color="auto" w:fill="FFFFFF"/>
              </w:rPr>
            </w:pPr>
            <w:r w:rsidRPr="008F7D97">
              <w:rPr>
                <w:rFonts w:cstheme="minorHAnsi"/>
                <w:sz w:val="24"/>
                <w:szCs w:val="24"/>
                <w:shd w:val="clear" w:color="auto" w:fill="FFFFFF"/>
              </w:rPr>
              <w:t xml:space="preserve">Protect areas for aquatic biodiversity </w:t>
            </w:r>
          </w:p>
          <w:p w14:paraId="30C2DB7F" w14:textId="77777777" w:rsidR="008F7D97" w:rsidRPr="008F7D97" w:rsidRDefault="008F7D97" w:rsidP="008F7D97">
            <w:pPr>
              <w:rPr>
                <w:rFonts w:cstheme="minorHAnsi"/>
                <w:sz w:val="24"/>
                <w:szCs w:val="24"/>
              </w:rPr>
            </w:pPr>
          </w:p>
        </w:tc>
        <w:tc>
          <w:tcPr>
            <w:tcW w:w="3260" w:type="dxa"/>
            <w:shd w:val="clear" w:color="auto" w:fill="auto"/>
          </w:tcPr>
          <w:p w14:paraId="3E6B642A" w14:textId="77777777" w:rsidR="008F7D97" w:rsidRPr="003A4A45" w:rsidRDefault="008F7D97" w:rsidP="008F7D97">
            <w:pPr>
              <w:rPr>
                <w:rFonts w:cstheme="minorHAnsi"/>
                <w:kern w:val="24"/>
                <w:sz w:val="24"/>
                <w:szCs w:val="24"/>
              </w:rPr>
            </w:pPr>
            <w:r w:rsidRPr="003A4A45">
              <w:rPr>
                <w:rFonts w:cstheme="minorHAnsi"/>
                <w:kern w:val="24"/>
                <w:sz w:val="24"/>
                <w:szCs w:val="24"/>
              </w:rPr>
              <w:t>Aquatic habitats created or enhanced</w:t>
            </w:r>
          </w:p>
          <w:p w14:paraId="38EE6E9C" w14:textId="77777777" w:rsidR="008F7D97" w:rsidRPr="007E7461" w:rsidRDefault="008F7D97" w:rsidP="008F7D97">
            <w:pPr>
              <w:rPr>
                <w:rFonts w:eastAsia="Times New Roman" w:cstheme="minorHAnsi"/>
                <w:color w:val="FF0000"/>
                <w:sz w:val="24"/>
                <w:szCs w:val="24"/>
                <w:lang w:eastAsia="en-GB"/>
              </w:rPr>
            </w:pPr>
          </w:p>
        </w:tc>
        <w:tc>
          <w:tcPr>
            <w:tcW w:w="6379" w:type="dxa"/>
          </w:tcPr>
          <w:p w14:paraId="2E1617DC" w14:textId="77777777" w:rsidR="008F7D97" w:rsidRPr="003A4A45" w:rsidRDefault="003A4A45" w:rsidP="003A4A45">
            <w:pPr>
              <w:rPr>
                <w:rFonts w:cstheme="minorHAnsi"/>
                <w:sz w:val="24"/>
                <w:szCs w:val="24"/>
              </w:rPr>
            </w:pPr>
            <w:r>
              <w:rPr>
                <w:rFonts w:cstheme="minorHAnsi"/>
                <w:sz w:val="24"/>
                <w:szCs w:val="24"/>
              </w:rPr>
              <w:t>Engage with the Environment Agency and United Utilities to protect aquatic habitats in the borough</w:t>
            </w:r>
            <w:r w:rsidRPr="003A4A45">
              <w:rPr>
                <w:rFonts w:ascii="Arial" w:hAnsi="Arial" w:cs="Arial"/>
                <w:color w:val="202124"/>
                <w:sz w:val="21"/>
                <w:szCs w:val="21"/>
              </w:rPr>
              <w:t xml:space="preserve"> </w:t>
            </w:r>
            <w:r w:rsidRPr="003A4A45">
              <w:rPr>
                <w:rFonts w:cstheme="minorHAnsi"/>
                <w:sz w:val="24"/>
                <w:szCs w:val="24"/>
              </w:rPr>
              <w:t>includ</w:t>
            </w:r>
            <w:r>
              <w:rPr>
                <w:rFonts w:cstheme="minorHAnsi"/>
                <w:sz w:val="24"/>
                <w:szCs w:val="24"/>
              </w:rPr>
              <w:t>ing</w:t>
            </w:r>
            <w:r w:rsidRPr="003A4A45">
              <w:rPr>
                <w:rFonts w:cstheme="minorHAnsi"/>
                <w:sz w:val="24"/>
                <w:szCs w:val="24"/>
              </w:rPr>
              <w:t xml:space="preserve"> </w:t>
            </w:r>
            <w:r w:rsidRPr="003A4A45">
              <w:rPr>
                <w:rFonts w:cstheme="minorHAnsi"/>
                <w:bCs/>
                <w:sz w:val="24"/>
                <w:szCs w:val="24"/>
              </w:rPr>
              <w:t>rivers, lakes, streams ponds, wetlands and bogs</w:t>
            </w:r>
            <w:r w:rsidRPr="003A4A45">
              <w:rPr>
                <w:rFonts w:cstheme="minorHAnsi"/>
                <w:b/>
                <w:bCs/>
                <w:sz w:val="24"/>
                <w:szCs w:val="24"/>
              </w:rPr>
              <w:t xml:space="preserve"> </w:t>
            </w:r>
          </w:p>
        </w:tc>
        <w:tc>
          <w:tcPr>
            <w:tcW w:w="1984" w:type="dxa"/>
          </w:tcPr>
          <w:p w14:paraId="209E2DD0" w14:textId="77777777" w:rsidR="008F7D97" w:rsidRPr="003A4A45" w:rsidRDefault="003A4A45" w:rsidP="003A4A45">
            <w:pPr>
              <w:rPr>
                <w:rFonts w:cstheme="minorHAnsi"/>
                <w:color w:val="FF0000"/>
                <w:sz w:val="24"/>
                <w:szCs w:val="24"/>
              </w:rPr>
            </w:pPr>
            <w:r w:rsidRPr="003A4A45">
              <w:rPr>
                <w:rFonts w:cstheme="minorHAnsi"/>
                <w:sz w:val="24"/>
                <w:szCs w:val="24"/>
              </w:rPr>
              <w:t>Strategic</w:t>
            </w:r>
            <w:r>
              <w:rPr>
                <w:rFonts w:cstheme="minorHAnsi"/>
                <w:sz w:val="24"/>
                <w:szCs w:val="24"/>
              </w:rPr>
              <w:t xml:space="preserve"> Planning/Climate Change &amp; Sustainability Project Manager</w:t>
            </w:r>
          </w:p>
        </w:tc>
        <w:tc>
          <w:tcPr>
            <w:tcW w:w="1701" w:type="dxa"/>
            <w:vMerge w:val="restart"/>
            <w:shd w:val="clear" w:color="auto" w:fill="auto"/>
          </w:tcPr>
          <w:p w14:paraId="6F5044B3" w14:textId="77777777" w:rsidR="008F7D97" w:rsidRDefault="008F7D97" w:rsidP="008F7D97">
            <w:pPr>
              <w:rPr>
                <w:rFonts w:cstheme="minorHAnsi"/>
                <w:sz w:val="24"/>
                <w:szCs w:val="24"/>
              </w:rPr>
            </w:pPr>
            <w:r>
              <w:rPr>
                <w:rFonts w:cstheme="minorHAnsi"/>
                <w:sz w:val="24"/>
                <w:szCs w:val="24"/>
              </w:rPr>
              <w:t>Life below water</w:t>
            </w:r>
          </w:p>
        </w:tc>
      </w:tr>
      <w:tr w:rsidR="008F7D97" w:rsidRPr="0055349E" w14:paraId="59FE19B2" w14:textId="77777777" w:rsidTr="00510B3E">
        <w:trPr>
          <w:trHeight w:val="1170"/>
        </w:trPr>
        <w:tc>
          <w:tcPr>
            <w:tcW w:w="846" w:type="dxa"/>
            <w:vMerge/>
            <w:shd w:val="clear" w:color="auto" w:fill="auto"/>
          </w:tcPr>
          <w:p w14:paraId="4321D653" w14:textId="77777777" w:rsidR="008F7D97" w:rsidRPr="008F7D97" w:rsidRDefault="008F7D97" w:rsidP="008F7D97">
            <w:pPr>
              <w:rPr>
                <w:rFonts w:cstheme="minorHAnsi"/>
                <w:sz w:val="24"/>
                <w:szCs w:val="24"/>
              </w:rPr>
            </w:pPr>
          </w:p>
        </w:tc>
        <w:tc>
          <w:tcPr>
            <w:tcW w:w="1843" w:type="dxa"/>
            <w:vMerge/>
          </w:tcPr>
          <w:p w14:paraId="0427F603"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0C158BFD" w14:textId="77777777" w:rsidR="008F7D97" w:rsidRPr="006512E0" w:rsidRDefault="008F7D97" w:rsidP="008F7D97">
            <w:pPr>
              <w:rPr>
                <w:rFonts w:cstheme="minorHAnsi"/>
                <w:sz w:val="24"/>
                <w:szCs w:val="24"/>
                <w:shd w:val="clear" w:color="auto" w:fill="FFFFFF"/>
              </w:rPr>
            </w:pPr>
            <w:r w:rsidRPr="006512E0">
              <w:rPr>
                <w:rFonts w:cstheme="minorHAnsi"/>
                <w:sz w:val="24"/>
                <w:szCs w:val="24"/>
                <w:shd w:val="clear" w:color="auto" w:fill="FFFFFF"/>
              </w:rPr>
              <w:t>Aquatic habitats protected from damage caused by land and water activity</w:t>
            </w:r>
          </w:p>
          <w:p w14:paraId="31A8138C" w14:textId="77777777" w:rsidR="008F7D97" w:rsidRPr="006512E0" w:rsidRDefault="008F7D97" w:rsidP="008F7D97">
            <w:pPr>
              <w:rPr>
                <w:rFonts w:cstheme="minorHAnsi"/>
                <w:kern w:val="24"/>
                <w:sz w:val="24"/>
                <w:szCs w:val="24"/>
              </w:rPr>
            </w:pPr>
          </w:p>
        </w:tc>
        <w:tc>
          <w:tcPr>
            <w:tcW w:w="6379" w:type="dxa"/>
          </w:tcPr>
          <w:p w14:paraId="1802A2E6" w14:textId="77777777" w:rsidR="007E41B2" w:rsidRPr="006512E0" w:rsidRDefault="007E41B2" w:rsidP="007E41B2">
            <w:pPr>
              <w:rPr>
                <w:sz w:val="24"/>
                <w:szCs w:val="24"/>
              </w:rPr>
            </w:pPr>
            <w:r w:rsidRPr="006512E0">
              <w:rPr>
                <w:spacing w:val="11"/>
                <w:sz w:val="24"/>
                <w:szCs w:val="24"/>
                <w:lang w:val="en"/>
              </w:rPr>
              <w:t>Encourage residents to pledge to protect the ocean and marine animals through their own actions including conserving water, shopping local to reduce shipping and using less plastic</w:t>
            </w:r>
          </w:p>
          <w:p w14:paraId="38301E82" w14:textId="77777777" w:rsidR="008F7D97" w:rsidRPr="006512E0" w:rsidRDefault="008F7D97" w:rsidP="008F7D97">
            <w:pPr>
              <w:rPr>
                <w:rFonts w:cstheme="minorHAnsi"/>
                <w:sz w:val="24"/>
                <w:szCs w:val="24"/>
              </w:rPr>
            </w:pPr>
          </w:p>
        </w:tc>
        <w:tc>
          <w:tcPr>
            <w:tcW w:w="1984" w:type="dxa"/>
          </w:tcPr>
          <w:p w14:paraId="290F299C" w14:textId="77777777" w:rsidR="008F7D97" w:rsidRPr="007E7461" w:rsidRDefault="008F7D97" w:rsidP="008F7D97">
            <w:pPr>
              <w:rPr>
                <w:rFonts w:cstheme="minorHAnsi"/>
                <w:b/>
                <w:color w:val="FF0000"/>
                <w:sz w:val="24"/>
                <w:szCs w:val="24"/>
              </w:rPr>
            </w:pPr>
          </w:p>
        </w:tc>
        <w:tc>
          <w:tcPr>
            <w:tcW w:w="1701" w:type="dxa"/>
            <w:vMerge/>
            <w:shd w:val="clear" w:color="auto" w:fill="auto"/>
          </w:tcPr>
          <w:p w14:paraId="45BC0AFB" w14:textId="77777777" w:rsidR="008F7D97" w:rsidRDefault="008F7D97" w:rsidP="008F7D97">
            <w:pPr>
              <w:rPr>
                <w:rFonts w:cstheme="minorHAnsi"/>
                <w:sz w:val="24"/>
                <w:szCs w:val="24"/>
              </w:rPr>
            </w:pPr>
          </w:p>
        </w:tc>
      </w:tr>
      <w:tr w:rsidR="008F7D97" w:rsidRPr="0055349E" w14:paraId="006A2C58" w14:textId="77777777" w:rsidTr="00510B3E">
        <w:trPr>
          <w:trHeight w:val="1170"/>
        </w:trPr>
        <w:tc>
          <w:tcPr>
            <w:tcW w:w="846" w:type="dxa"/>
            <w:vMerge/>
            <w:shd w:val="clear" w:color="auto" w:fill="auto"/>
          </w:tcPr>
          <w:p w14:paraId="042CABB1" w14:textId="77777777" w:rsidR="008F7D97" w:rsidRPr="008F7D97" w:rsidRDefault="008F7D97" w:rsidP="008F7D97">
            <w:pPr>
              <w:rPr>
                <w:rFonts w:cstheme="minorHAnsi"/>
                <w:sz w:val="24"/>
                <w:szCs w:val="24"/>
              </w:rPr>
            </w:pPr>
          </w:p>
        </w:tc>
        <w:tc>
          <w:tcPr>
            <w:tcW w:w="1843" w:type="dxa"/>
            <w:vMerge/>
          </w:tcPr>
          <w:p w14:paraId="40C3599A"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21513A8B" w14:textId="77777777" w:rsidR="008F7D97" w:rsidRPr="003A4A45" w:rsidRDefault="008F7D97" w:rsidP="008F7D97">
            <w:pPr>
              <w:rPr>
                <w:rFonts w:cstheme="minorHAnsi"/>
                <w:spacing w:val="4"/>
                <w:sz w:val="24"/>
                <w:szCs w:val="24"/>
                <w:shd w:val="clear" w:color="auto" w:fill="FEFEFE"/>
              </w:rPr>
            </w:pPr>
            <w:r w:rsidRPr="003A4A45">
              <w:rPr>
                <w:rFonts w:cstheme="minorHAnsi"/>
                <w:kern w:val="24"/>
                <w:sz w:val="24"/>
                <w:szCs w:val="24"/>
              </w:rPr>
              <w:t xml:space="preserve">Aquatic wildlife sustained by tackling </w:t>
            </w:r>
            <w:r w:rsidRPr="003A4A45">
              <w:rPr>
                <w:rFonts w:cstheme="minorHAnsi"/>
                <w:spacing w:val="4"/>
                <w:sz w:val="24"/>
                <w:szCs w:val="24"/>
                <w:shd w:val="clear" w:color="auto" w:fill="FEFEFE"/>
              </w:rPr>
              <w:t>destructive fishing practices and managing aquaculture and tourism</w:t>
            </w:r>
          </w:p>
          <w:p w14:paraId="443FB8EB" w14:textId="77777777" w:rsidR="008F7D97" w:rsidRPr="003A4A45" w:rsidRDefault="008F7D97" w:rsidP="008F7D97">
            <w:pPr>
              <w:rPr>
                <w:rFonts w:cstheme="minorHAnsi"/>
                <w:kern w:val="24"/>
                <w:sz w:val="24"/>
                <w:szCs w:val="24"/>
              </w:rPr>
            </w:pPr>
          </w:p>
        </w:tc>
        <w:tc>
          <w:tcPr>
            <w:tcW w:w="6379" w:type="dxa"/>
          </w:tcPr>
          <w:p w14:paraId="5BA5E1B7" w14:textId="77777777" w:rsidR="008F7D97" w:rsidRDefault="003A4A45" w:rsidP="008F7D97">
            <w:pPr>
              <w:rPr>
                <w:rFonts w:cstheme="minorHAnsi"/>
                <w:sz w:val="24"/>
                <w:szCs w:val="24"/>
              </w:rPr>
            </w:pPr>
            <w:r w:rsidRPr="003A4A45">
              <w:rPr>
                <w:rFonts w:cstheme="minorHAnsi"/>
                <w:sz w:val="24"/>
                <w:szCs w:val="24"/>
              </w:rPr>
              <w:t xml:space="preserve">Develop </w:t>
            </w:r>
            <w:proofErr w:type="spellStart"/>
            <w:r w:rsidRPr="003A4A45">
              <w:rPr>
                <w:rFonts w:cstheme="minorHAnsi"/>
                <w:sz w:val="24"/>
                <w:szCs w:val="24"/>
              </w:rPr>
              <w:t>Hollingworth</w:t>
            </w:r>
            <w:proofErr w:type="spellEnd"/>
            <w:r w:rsidRPr="003A4A45">
              <w:rPr>
                <w:rFonts w:cstheme="minorHAnsi"/>
                <w:sz w:val="24"/>
                <w:szCs w:val="24"/>
              </w:rPr>
              <w:t xml:space="preserve"> lake as an aqua tourism destination</w:t>
            </w:r>
            <w:r w:rsidR="007B6548">
              <w:rPr>
                <w:rFonts w:cstheme="minorHAnsi"/>
                <w:sz w:val="24"/>
                <w:szCs w:val="24"/>
              </w:rPr>
              <w:t>.</w:t>
            </w:r>
          </w:p>
          <w:p w14:paraId="05D11B3A" w14:textId="77777777" w:rsidR="007B6548" w:rsidRDefault="007B6548" w:rsidP="008F7D97">
            <w:pPr>
              <w:rPr>
                <w:rFonts w:cstheme="minorHAnsi"/>
                <w:sz w:val="24"/>
                <w:szCs w:val="24"/>
              </w:rPr>
            </w:pPr>
          </w:p>
          <w:p w14:paraId="420E2935" w14:textId="77777777" w:rsidR="007B6548" w:rsidRPr="003A4A45" w:rsidRDefault="007B6548" w:rsidP="008F7D97">
            <w:pPr>
              <w:rPr>
                <w:rFonts w:cstheme="minorHAnsi"/>
                <w:sz w:val="24"/>
                <w:szCs w:val="24"/>
              </w:rPr>
            </w:pPr>
            <w:r>
              <w:rPr>
                <w:rFonts w:cstheme="minorHAnsi"/>
                <w:sz w:val="24"/>
                <w:szCs w:val="24"/>
              </w:rPr>
              <w:t>Work with the Environment Agency and United Utilities to protect local waterways and preserve fish species</w:t>
            </w:r>
          </w:p>
        </w:tc>
        <w:tc>
          <w:tcPr>
            <w:tcW w:w="1984" w:type="dxa"/>
          </w:tcPr>
          <w:p w14:paraId="344FA561" w14:textId="77777777" w:rsidR="008F7D97" w:rsidRDefault="003A4A45" w:rsidP="008F7D97">
            <w:pPr>
              <w:rPr>
                <w:rFonts w:cstheme="minorHAnsi"/>
                <w:sz w:val="24"/>
                <w:szCs w:val="24"/>
              </w:rPr>
            </w:pPr>
            <w:r w:rsidRPr="003A4A45">
              <w:rPr>
                <w:rFonts w:cstheme="minorHAnsi"/>
                <w:sz w:val="24"/>
                <w:szCs w:val="24"/>
              </w:rPr>
              <w:t>Your Trust</w:t>
            </w:r>
          </w:p>
          <w:p w14:paraId="6E884CE2" w14:textId="77777777" w:rsidR="007B6548" w:rsidRDefault="007B6548" w:rsidP="008F7D97">
            <w:pPr>
              <w:rPr>
                <w:rFonts w:cstheme="minorHAnsi"/>
                <w:sz w:val="24"/>
                <w:szCs w:val="24"/>
              </w:rPr>
            </w:pPr>
          </w:p>
          <w:p w14:paraId="7DFA6159" w14:textId="77777777" w:rsidR="007B6548" w:rsidRPr="003A4A45" w:rsidRDefault="007B6548" w:rsidP="007B6548">
            <w:pPr>
              <w:rPr>
                <w:rFonts w:cstheme="minorHAnsi"/>
                <w:sz w:val="24"/>
                <w:szCs w:val="24"/>
              </w:rPr>
            </w:pPr>
            <w:r>
              <w:rPr>
                <w:rFonts w:cstheme="minorHAnsi"/>
                <w:sz w:val="24"/>
                <w:szCs w:val="24"/>
              </w:rPr>
              <w:t>Strategic Planning/Environmental Management</w:t>
            </w:r>
          </w:p>
        </w:tc>
        <w:tc>
          <w:tcPr>
            <w:tcW w:w="1701" w:type="dxa"/>
            <w:vMerge/>
            <w:shd w:val="clear" w:color="auto" w:fill="auto"/>
          </w:tcPr>
          <w:p w14:paraId="09759F3A" w14:textId="77777777" w:rsidR="008F7D97" w:rsidRDefault="008F7D97" w:rsidP="008F7D97">
            <w:pPr>
              <w:rPr>
                <w:rFonts w:cstheme="minorHAnsi"/>
                <w:sz w:val="24"/>
                <w:szCs w:val="24"/>
              </w:rPr>
            </w:pPr>
          </w:p>
        </w:tc>
      </w:tr>
      <w:tr w:rsidR="008F7D97" w:rsidRPr="0055349E" w14:paraId="4E008749" w14:textId="77777777" w:rsidTr="00510B3E">
        <w:trPr>
          <w:trHeight w:val="1176"/>
        </w:trPr>
        <w:tc>
          <w:tcPr>
            <w:tcW w:w="846" w:type="dxa"/>
            <w:vMerge w:val="restart"/>
            <w:shd w:val="clear" w:color="auto" w:fill="auto"/>
          </w:tcPr>
          <w:p w14:paraId="0433EF42" w14:textId="77777777" w:rsidR="008F7D97" w:rsidRPr="008F7D97" w:rsidRDefault="008F7D97" w:rsidP="008F7D97">
            <w:pPr>
              <w:rPr>
                <w:rFonts w:cstheme="minorHAnsi"/>
                <w:sz w:val="24"/>
                <w:szCs w:val="24"/>
              </w:rPr>
            </w:pPr>
            <w:r w:rsidRPr="008F7D97">
              <w:rPr>
                <w:rFonts w:cstheme="minorHAnsi"/>
                <w:sz w:val="24"/>
                <w:szCs w:val="24"/>
              </w:rPr>
              <w:t>CC15</w:t>
            </w:r>
          </w:p>
        </w:tc>
        <w:tc>
          <w:tcPr>
            <w:tcW w:w="1843" w:type="dxa"/>
            <w:vMerge w:val="restart"/>
          </w:tcPr>
          <w:p w14:paraId="576E6ECC" w14:textId="77777777" w:rsidR="008F7D97" w:rsidRPr="008F7D97" w:rsidRDefault="008F7D97" w:rsidP="008F7D97">
            <w:pPr>
              <w:rPr>
                <w:rFonts w:cstheme="minorHAnsi"/>
                <w:sz w:val="24"/>
                <w:szCs w:val="24"/>
              </w:rPr>
            </w:pPr>
            <w:r w:rsidRPr="008F7D97">
              <w:rPr>
                <w:rFonts w:cstheme="minorHAnsi"/>
                <w:sz w:val="24"/>
                <w:szCs w:val="24"/>
              </w:rPr>
              <w:t>Protect and restore vital ecosystems and species</w:t>
            </w:r>
          </w:p>
          <w:p w14:paraId="429D79CF" w14:textId="77777777" w:rsidR="008F7D97" w:rsidRPr="008F7D97" w:rsidRDefault="008F7D97" w:rsidP="008F7D97">
            <w:pPr>
              <w:rPr>
                <w:rFonts w:cstheme="minorHAnsi"/>
                <w:sz w:val="24"/>
                <w:szCs w:val="24"/>
              </w:rPr>
            </w:pPr>
          </w:p>
          <w:p w14:paraId="2E56D1CB" w14:textId="77777777" w:rsidR="008F7D97" w:rsidRPr="008F7D97" w:rsidRDefault="008F7D97" w:rsidP="008F7D97">
            <w:pPr>
              <w:rPr>
                <w:rFonts w:cstheme="minorHAnsi"/>
                <w:sz w:val="24"/>
                <w:szCs w:val="24"/>
                <w:shd w:val="clear" w:color="auto" w:fill="FFFFFF"/>
              </w:rPr>
            </w:pPr>
          </w:p>
        </w:tc>
        <w:tc>
          <w:tcPr>
            <w:tcW w:w="3260" w:type="dxa"/>
            <w:shd w:val="clear" w:color="auto" w:fill="auto"/>
          </w:tcPr>
          <w:p w14:paraId="53BB192F" w14:textId="77777777" w:rsidR="008F7D97" w:rsidRPr="006E01F4" w:rsidRDefault="008F7D97" w:rsidP="008F7D97">
            <w:pPr>
              <w:rPr>
                <w:rFonts w:cstheme="minorHAnsi"/>
                <w:color w:val="000000" w:themeColor="text1"/>
                <w:kern w:val="24"/>
                <w:sz w:val="24"/>
                <w:szCs w:val="24"/>
              </w:rPr>
            </w:pPr>
            <w:r w:rsidRPr="00E84267">
              <w:rPr>
                <w:rFonts w:cstheme="minorHAnsi"/>
                <w:kern w:val="24"/>
                <w:sz w:val="24"/>
                <w:szCs w:val="24"/>
              </w:rPr>
              <w:t>Net gains in biodiversity through new development</w:t>
            </w:r>
          </w:p>
        </w:tc>
        <w:tc>
          <w:tcPr>
            <w:tcW w:w="6379" w:type="dxa"/>
          </w:tcPr>
          <w:p w14:paraId="4BC20201" w14:textId="77777777" w:rsidR="00C41EFE" w:rsidRPr="00E84267" w:rsidRDefault="00C41EFE" w:rsidP="00C41EFE">
            <w:pPr>
              <w:rPr>
                <w:rFonts w:cstheme="minorHAnsi"/>
                <w:sz w:val="24"/>
                <w:szCs w:val="24"/>
              </w:rPr>
            </w:pPr>
            <w:r w:rsidRPr="00E84267">
              <w:rPr>
                <w:rFonts w:cstheme="minorHAnsi"/>
                <w:sz w:val="24"/>
                <w:szCs w:val="24"/>
              </w:rPr>
              <w:t>Identify opportunities to deliver the Greater Manchester Nature Recovery Strategy within the Council’s land ownership and through working with landowners and land managers across the borough.</w:t>
            </w:r>
          </w:p>
          <w:p w14:paraId="6CD3C9B6" w14:textId="77777777" w:rsidR="00C41EFE" w:rsidRPr="00E84267" w:rsidRDefault="00C41EFE" w:rsidP="00C41EFE">
            <w:pPr>
              <w:rPr>
                <w:rFonts w:cstheme="minorHAnsi"/>
                <w:sz w:val="24"/>
                <w:szCs w:val="24"/>
              </w:rPr>
            </w:pPr>
          </w:p>
          <w:p w14:paraId="13EE33CC" w14:textId="77777777" w:rsidR="00C41EFE" w:rsidRPr="00E84267" w:rsidRDefault="00C41EFE" w:rsidP="00C41EFE">
            <w:pPr>
              <w:rPr>
                <w:rFonts w:cstheme="minorHAnsi"/>
                <w:sz w:val="24"/>
                <w:szCs w:val="24"/>
              </w:rPr>
            </w:pPr>
            <w:r w:rsidRPr="00E84267">
              <w:rPr>
                <w:rFonts w:cstheme="minorHAnsi"/>
                <w:sz w:val="24"/>
                <w:szCs w:val="24"/>
              </w:rPr>
              <w:t>Working with a range of key stakeholders, partnerships and programmes to increase opportunities for funding and the capacity to deliver net-biodiversity gains.</w:t>
            </w:r>
          </w:p>
          <w:p w14:paraId="3445C325" w14:textId="77777777" w:rsidR="00C41EFE" w:rsidRPr="00E84267" w:rsidRDefault="00C41EFE" w:rsidP="00C41EFE">
            <w:pPr>
              <w:rPr>
                <w:rFonts w:cstheme="minorHAnsi"/>
                <w:sz w:val="24"/>
                <w:szCs w:val="24"/>
              </w:rPr>
            </w:pPr>
          </w:p>
          <w:p w14:paraId="735C3875" w14:textId="77777777" w:rsidR="00C41EFE" w:rsidRPr="00E84267" w:rsidRDefault="00C41EFE" w:rsidP="00C41EFE">
            <w:pPr>
              <w:rPr>
                <w:rFonts w:cstheme="minorHAnsi"/>
                <w:sz w:val="24"/>
                <w:szCs w:val="24"/>
              </w:rPr>
            </w:pPr>
            <w:r w:rsidRPr="00E84267">
              <w:rPr>
                <w:rFonts w:cstheme="minorHAnsi"/>
                <w:sz w:val="24"/>
                <w:szCs w:val="24"/>
              </w:rPr>
              <w:t>Identify specific Biodiversity Net Gain delivery opportunities within the Council’s land assets and establish opportunities to create a borough wide habitat bank.</w:t>
            </w:r>
          </w:p>
          <w:p w14:paraId="33EECE6D" w14:textId="77777777" w:rsidR="00C41EFE" w:rsidRPr="00E84267" w:rsidRDefault="00C41EFE" w:rsidP="00C41EFE">
            <w:pPr>
              <w:rPr>
                <w:rFonts w:cstheme="minorHAnsi"/>
                <w:sz w:val="24"/>
                <w:szCs w:val="24"/>
              </w:rPr>
            </w:pPr>
            <w:r w:rsidRPr="00E84267">
              <w:rPr>
                <w:rFonts w:cstheme="minorHAnsi"/>
                <w:sz w:val="24"/>
                <w:szCs w:val="24"/>
              </w:rPr>
              <w:t>Ensure a robust approach to assessing and delivering Biodiversity Net Gain requirements from new development through local planning policy and development management decisions that explore opportunities to deliver biodiversity gain through carbon offsetting.</w:t>
            </w:r>
          </w:p>
          <w:p w14:paraId="6B71F10E" w14:textId="77777777" w:rsidR="005E1F23" w:rsidRDefault="005E1F23" w:rsidP="00C41EFE">
            <w:pPr>
              <w:rPr>
                <w:rFonts w:cstheme="minorHAnsi"/>
                <w:sz w:val="24"/>
                <w:szCs w:val="24"/>
              </w:rPr>
            </w:pPr>
          </w:p>
          <w:p w14:paraId="0D398E8A" w14:textId="77777777" w:rsidR="00C41EFE" w:rsidRPr="00906E0C" w:rsidRDefault="00C41EFE" w:rsidP="009A33FC">
            <w:pPr>
              <w:rPr>
                <w:rFonts w:cstheme="minorHAnsi"/>
                <w:sz w:val="24"/>
                <w:szCs w:val="24"/>
              </w:rPr>
            </w:pPr>
            <w:r w:rsidRPr="00906E0C">
              <w:rPr>
                <w:rFonts w:cstheme="minorHAnsi"/>
                <w:sz w:val="24"/>
                <w:szCs w:val="24"/>
              </w:rPr>
              <w:t>Move from a grass monoculture to planting with a wider variety of plant species to naturalise grass verges and open spaces and encourage greater biodiversity</w:t>
            </w:r>
            <w:r w:rsidR="00906E0C" w:rsidRPr="00906E0C">
              <w:rPr>
                <w:rFonts w:cstheme="minorHAnsi"/>
                <w:sz w:val="24"/>
                <w:szCs w:val="24"/>
              </w:rPr>
              <w:t>. The Council to lead and p</w:t>
            </w:r>
            <w:r w:rsidRPr="00906E0C">
              <w:rPr>
                <w:rFonts w:cstheme="minorHAnsi"/>
                <w:sz w:val="24"/>
                <w:szCs w:val="24"/>
              </w:rPr>
              <w:t>rovide advice and encourage all schools and businesses to do the same</w:t>
            </w:r>
            <w:r w:rsidR="00906E0C" w:rsidRPr="00906E0C">
              <w:rPr>
                <w:rFonts w:cstheme="minorHAnsi"/>
                <w:sz w:val="24"/>
                <w:szCs w:val="24"/>
              </w:rPr>
              <w:t>.</w:t>
            </w:r>
          </w:p>
          <w:p w14:paraId="741DFFB3" w14:textId="77777777" w:rsidR="009A33FC" w:rsidRPr="009A33FC" w:rsidRDefault="009A33FC" w:rsidP="009A33FC">
            <w:pPr>
              <w:rPr>
                <w:rFonts w:cstheme="minorHAnsi"/>
                <w:sz w:val="24"/>
                <w:szCs w:val="24"/>
              </w:rPr>
            </w:pPr>
          </w:p>
        </w:tc>
        <w:tc>
          <w:tcPr>
            <w:tcW w:w="1984" w:type="dxa"/>
          </w:tcPr>
          <w:p w14:paraId="3DE75F61" w14:textId="77777777" w:rsidR="008F7D97" w:rsidRPr="005E1F23" w:rsidRDefault="005E1F23" w:rsidP="008F7D97">
            <w:pPr>
              <w:rPr>
                <w:rFonts w:cstheme="minorHAnsi"/>
                <w:sz w:val="24"/>
                <w:szCs w:val="24"/>
              </w:rPr>
            </w:pPr>
            <w:r>
              <w:rPr>
                <w:rFonts w:cstheme="minorHAnsi"/>
                <w:sz w:val="24"/>
                <w:szCs w:val="24"/>
              </w:rPr>
              <w:t>Strategic Planning/Environmental Management</w:t>
            </w:r>
          </w:p>
        </w:tc>
        <w:tc>
          <w:tcPr>
            <w:tcW w:w="1701" w:type="dxa"/>
            <w:vMerge w:val="restart"/>
            <w:shd w:val="clear" w:color="auto" w:fill="auto"/>
          </w:tcPr>
          <w:p w14:paraId="7042CEB2" w14:textId="77777777" w:rsidR="008F7D97" w:rsidRDefault="008F7D97" w:rsidP="008F7D97">
            <w:pPr>
              <w:rPr>
                <w:rFonts w:cstheme="minorHAnsi"/>
                <w:sz w:val="24"/>
                <w:szCs w:val="24"/>
              </w:rPr>
            </w:pPr>
            <w:r>
              <w:rPr>
                <w:rFonts w:cstheme="minorHAnsi"/>
                <w:sz w:val="24"/>
                <w:szCs w:val="24"/>
              </w:rPr>
              <w:t>Life on land</w:t>
            </w:r>
          </w:p>
        </w:tc>
      </w:tr>
      <w:tr w:rsidR="008F7D97" w:rsidRPr="0055349E" w14:paraId="3C3732DE" w14:textId="77777777" w:rsidTr="005E1F23">
        <w:trPr>
          <w:trHeight w:val="1291"/>
        </w:trPr>
        <w:tc>
          <w:tcPr>
            <w:tcW w:w="846" w:type="dxa"/>
            <w:vMerge/>
            <w:shd w:val="clear" w:color="auto" w:fill="auto"/>
          </w:tcPr>
          <w:p w14:paraId="0552E8D8" w14:textId="77777777" w:rsidR="008F7D97" w:rsidRPr="008F7D97" w:rsidRDefault="008F7D97" w:rsidP="008F7D97">
            <w:pPr>
              <w:rPr>
                <w:rFonts w:cstheme="minorHAnsi"/>
                <w:sz w:val="24"/>
                <w:szCs w:val="24"/>
              </w:rPr>
            </w:pPr>
          </w:p>
        </w:tc>
        <w:tc>
          <w:tcPr>
            <w:tcW w:w="1843" w:type="dxa"/>
            <w:vMerge/>
          </w:tcPr>
          <w:p w14:paraId="58BB5A78" w14:textId="77777777" w:rsidR="008F7D97" w:rsidRPr="008F7D97" w:rsidRDefault="008F7D97" w:rsidP="008F7D97">
            <w:pPr>
              <w:rPr>
                <w:rFonts w:cstheme="minorHAnsi"/>
                <w:sz w:val="24"/>
                <w:szCs w:val="24"/>
              </w:rPr>
            </w:pPr>
          </w:p>
        </w:tc>
        <w:tc>
          <w:tcPr>
            <w:tcW w:w="3260" w:type="dxa"/>
            <w:shd w:val="clear" w:color="auto" w:fill="auto"/>
          </w:tcPr>
          <w:p w14:paraId="268A89AF" w14:textId="77777777" w:rsidR="008F7D97" w:rsidRPr="006E01F4" w:rsidRDefault="008F7D97" w:rsidP="005E1F23">
            <w:pPr>
              <w:rPr>
                <w:rFonts w:cstheme="minorHAnsi"/>
                <w:color w:val="000000" w:themeColor="text1"/>
                <w:kern w:val="24"/>
                <w:sz w:val="24"/>
                <w:szCs w:val="24"/>
              </w:rPr>
            </w:pPr>
            <w:r w:rsidRPr="006E01F4">
              <w:rPr>
                <w:rFonts w:cstheme="minorHAnsi"/>
                <w:color w:val="000000" w:themeColor="text1"/>
                <w:kern w:val="24"/>
                <w:sz w:val="24"/>
                <w:szCs w:val="24"/>
              </w:rPr>
              <w:t>Tree and wildflower planting as part of sustainable drainage systems</w:t>
            </w:r>
          </w:p>
        </w:tc>
        <w:tc>
          <w:tcPr>
            <w:tcW w:w="6379" w:type="dxa"/>
          </w:tcPr>
          <w:p w14:paraId="2BD0BB1E" w14:textId="77777777" w:rsidR="005E1F23" w:rsidRPr="005E1F23" w:rsidRDefault="005E1F23" w:rsidP="005E1F23">
            <w:pPr>
              <w:rPr>
                <w:rFonts w:cstheme="minorHAnsi"/>
                <w:sz w:val="24"/>
                <w:szCs w:val="24"/>
              </w:rPr>
            </w:pPr>
            <w:r w:rsidRPr="005E1F23">
              <w:rPr>
                <w:rFonts w:cstheme="minorHAnsi"/>
                <w:sz w:val="24"/>
                <w:szCs w:val="24"/>
              </w:rPr>
              <w:t>Every child will be given the opportunity to plant a tree or wildflowers in their school, garden or neighbourhood over the next 2 years.</w:t>
            </w:r>
          </w:p>
          <w:p w14:paraId="01A73EC0" w14:textId="77777777" w:rsidR="009D2AE8" w:rsidRDefault="009D2AE8" w:rsidP="00CF7F29">
            <w:pPr>
              <w:rPr>
                <w:rFonts w:cstheme="minorHAnsi"/>
                <w:sz w:val="24"/>
                <w:szCs w:val="24"/>
              </w:rPr>
            </w:pPr>
          </w:p>
          <w:p w14:paraId="081EFEDB" w14:textId="77777777" w:rsidR="009D2AE8" w:rsidRPr="001672AD" w:rsidRDefault="009D2AE8" w:rsidP="005E1F23">
            <w:pPr>
              <w:rPr>
                <w:rFonts w:cstheme="minorHAnsi"/>
                <w:sz w:val="24"/>
                <w:szCs w:val="24"/>
              </w:rPr>
            </w:pPr>
          </w:p>
        </w:tc>
        <w:tc>
          <w:tcPr>
            <w:tcW w:w="1984" w:type="dxa"/>
          </w:tcPr>
          <w:p w14:paraId="2823C664" w14:textId="77777777" w:rsidR="008F7D97" w:rsidRPr="00B520DD" w:rsidRDefault="008F7D97" w:rsidP="008F7D97">
            <w:pPr>
              <w:rPr>
                <w:rFonts w:cstheme="minorHAnsi"/>
                <w:b/>
                <w:sz w:val="24"/>
                <w:szCs w:val="24"/>
              </w:rPr>
            </w:pPr>
          </w:p>
        </w:tc>
        <w:tc>
          <w:tcPr>
            <w:tcW w:w="1701" w:type="dxa"/>
            <w:vMerge/>
            <w:shd w:val="clear" w:color="auto" w:fill="auto"/>
          </w:tcPr>
          <w:p w14:paraId="7F7EBD75" w14:textId="77777777" w:rsidR="008F7D97" w:rsidRDefault="008F7D97" w:rsidP="008F7D97">
            <w:pPr>
              <w:rPr>
                <w:rFonts w:cstheme="minorHAnsi"/>
                <w:sz w:val="24"/>
                <w:szCs w:val="24"/>
              </w:rPr>
            </w:pPr>
          </w:p>
        </w:tc>
      </w:tr>
      <w:tr w:rsidR="008F7D97" w:rsidRPr="0055349E" w14:paraId="22764C1F" w14:textId="77777777" w:rsidTr="00510B3E">
        <w:trPr>
          <w:trHeight w:val="1173"/>
        </w:trPr>
        <w:tc>
          <w:tcPr>
            <w:tcW w:w="846" w:type="dxa"/>
            <w:vMerge/>
            <w:shd w:val="clear" w:color="auto" w:fill="auto"/>
          </w:tcPr>
          <w:p w14:paraId="2CA74C89" w14:textId="77777777" w:rsidR="008F7D97" w:rsidRPr="008F7D97" w:rsidRDefault="008F7D97" w:rsidP="008F7D97">
            <w:pPr>
              <w:rPr>
                <w:rFonts w:cstheme="minorHAnsi"/>
                <w:sz w:val="24"/>
                <w:szCs w:val="24"/>
              </w:rPr>
            </w:pPr>
          </w:p>
        </w:tc>
        <w:tc>
          <w:tcPr>
            <w:tcW w:w="1843" w:type="dxa"/>
            <w:vMerge/>
          </w:tcPr>
          <w:p w14:paraId="292FEE1A" w14:textId="77777777" w:rsidR="008F7D97" w:rsidRPr="008F7D97" w:rsidRDefault="008F7D97" w:rsidP="008F7D97">
            <w:pPr>
              <w:rPr>
                <w:rFonts w:cstheme="minorHAnsi"/>
                <w:sz w:val="24"/>
                <w:szCs w:val="24"/>
              </w:rPr>
            </w:pPr>
          </w:p>
        </w:tc>
        <w:tc>
          <w:tcPr>
            <w:tcW w:w="3260" w:type="dxa"/>
            <w:shd w:val="clear" w:color="auto" w:fill="auto"/>
          </w:tcPr>
          <w:p w14:paraId="2ECE161E" w14:textId="77777777" w:rsidR="008F7D97" w:rsidRPr="00906E0C" w:rsidRDefault="008F7D97" w:rsidP="008F7D97">
            <w:pPr>
              <w:rPr>
                <w:rFonts w:cstheme="minorHAnsi"/>
                <w:kern w:val="24"/>
                <w:sz w:val="24"/>
                <w:szCs w:val="24"/>
              </w:rPr>
            </w:pPr>
            <w:r w:rsidRPr="00906E0C">
              <w:rPr>
                <w:rFonts w:cstheme="minorHAnsi"/>
                <w:kern w:val="24"/>
                <w:sz w:val="24"/>
                <w:szCs w:val="24"/>
              </w:rPr>
              <w:t>Wildlife habitats created, enhanced or protected from harm, including managing and restoring peatlands</w:t>
            </w:r>
          </w:p>
          <w:p w14:paraId="333338FE" w14:textId="77777777" w:rsidR="008F7D97" w:rsidRPr="00CF5656" w:rsidRDefault="008F7D97" w:rsidP="008F7D97">
            <w:pPr>
              <w:rPr>
                <w:rFonts w:cstheme="minorHAnsi"/>
                <w:color w:val="FF0000"/>
                <w:kern w:val="24"/>
                <w:sz w:val="24"/>
                <w:szCs w:val="24"/>
              </w:rPr>
            </w:pPr>
          </w:p>
        </w:tc>
        <w:tc>
          <w:tcPr>
            <w:tcW w:w="6379" w:type="dxa"/>
          </w:tcPr>
          <w:p w14:paraId="4F1E35AC" w14:textId="77777777" w:rsidR="00F71EF4" w:rsidRPr="00906E0C" w:rsidRDefault="00F71EF4" w:rsidP="00F71EF4">
            <w:pPr>
              <w:rPr>
                <w:rFonts w:cstheme="minorHAnsi"/>
                <w:sz w:val="24"/>
                <w:szCs w:val="24"/>
              </w:rPr>
            </w:pPr>
            <w:r w:rsidRPr="00906E0C">
              <w:rPr>
                <w:rFonts w:cstheme="minorHAnsi"/>
                <w:sz w:val="24"/>
                <w:szCs w:val="24"/>
              </w:rPr>
              <w:t xml:space="preserve">Delivering ‘Places for Everyone’ and the Council’s Core Strategy and future local plan documents to ensure that biodiversity is given appropriate protection including designated areas, existing habitats are restored and improved and new habitats created. </w:t>
            </w:r>
          </w:p>
          <w:p w14:paraId="54FDF9AD" w14:textId="77777777" w:rsidR="008F7D97" w:rsidRPr="00CF5656" w:rsidRDefault="008F7D97" w:rsidP="00F71EF4">
            <w:pPr>
              <w:rPr>
                <w:rFonts w:cstheme="minorHAnsi"/>
                <w:color w:val="FF0000"/>
                <w:sz w:val="24"/>
                <w:szCs w:val="24"/>
              </w:rPr>
            </w:pPr>
          </w:p>
        </w:tc>
        <w:tc>
          <w:tcPr>
            <w:tcW w:w="1984" w:type="dxa"/>
          </w:tcPr>
          <w:p w14:paraId="2E6034CB" w14:textId="77777777" w:rsidR="008F7D97" w:rsidRPr="005E1F23" w:rsidRDefault="005E1F23" w:rsidP="008F7D97">
            <w:pPr>
              <w:rPr>
                <w:rFonts w:cstheme="minorHAnsi"/>
                <w:sz w:val="24"/>
                <w:szCs w:val="24"/>
              </w:rPr>
            </w:pPr>
            <w:r w:rsidRPr="005E1F23">
              <w:rPr>
                <w:rFonts w:cstheme="minorHAnsi"/>
                <w:sz w:val="24"/>
                <w:szCs w:val="24"/>
              </w:rPr>
              <w:t>Planning</w:t>
            </w:r>
          </w:p>
        </w:tc>
        <w:tc>
          <w:tcPr>
            <w:tcW w:w="1701" w:type="dxa"/>
            <w:vMerge/>
            <w:shd w:val="clear" w:color="auto" w:fill="auto"/>
          </w:tcPr>
          <w:p w14:paraId="3BD62C82" w14:textId="77777777" w:rsidR="008F7D97" w:rsidRDefault="008F7D97" w:rsidP="008F7D97">
            <w:pPr>
              <w:rPr>
                <w:rFonts w:cstheme="minorHAnsi"/>
                <w:sz w:val="24"/>
                <w:szCs w:val="24"/>
              </w:rPr>
            </w:pPr>
          </w:p>
        </w:tc>
      </w:tr>
      <w:tr w:rsidR="008F7D97" w:rsidRPr="0055349E" w14:paraId="64CFD975" w14:textId="77777777" w:rsidTr="00510B3E">
        <w:trPr>
          <w:trHeight w:val="1173"/>
        </w:trPr>
        <w:tc>
          <w:tcPr>
            <w:tcW w:w="846" w:type="dxa"/>
            <w:vMerge/>
            <w:shd w:val="clear" w:color="auto" w:fill="auto"/>
          </w:tcPr>
          <w:p w14:paraId="2F531362" w14:textId="77777777" w:rsidR="008F7D97" w:rsidRPr="008F7D97" w:rsidRDefault="008F7D97" w:rsidP="008F7D97">
            <w:pPr>
              <w:rPr>
                <w:rFonts w:cstheme="minorHAnsi"/>
                <w:sz w:val="24"/>
                <w:szCs w:val="24"/>
              </w:rPr>
            </w:pPr>
          </w:p>
        </w:tc>
        <w:tc>
          <w:tcPr>
            <w:tcW w:w="1843" w:type="dxa"/>
            <w:vMerge/>
          </w:tcPr>
          <w:p w14:paraId="211B7371" w14:textId="77777777" w:rsidR="008F7D97" w:rsidRPr="008F7D97" w:rsidRDefault="008F7D97" w:rsidP="008F7D97">
            <w:pPr>
              <w:rPr>
                <w:rFonts w:cstheme="minorHAnsi"/>
                <w:sz w:val="24"/>
                <w:szCs w:val="24"/>
              </w:rPr>
            </w:pPr>
          </w:p>
        </w:tc>
        <w:tc>
          <w:tcPr>
            <w:tcW w:w="3260" w:type="dxa"/>
            <w:shd w:val="clear" w:color="auto" w:fill="auto"/>
          </w:tcPr>
          <w:p w14:paraId="35286B8D" w14:textId="77777777" w:rsidR="008F7D97" w:rsidRPr="00906E0C" w:rsidRDefault="008F7D97" w:rsidP="008F7D97">
            <w:pPr>
              <w:rPr>
                <w:rFonts w:cstheme="minorHAnsi"/>
                <w:sz w:val="24"/>
                <w:szCs w:val="24"/>
              </w:rPr>
            </w:pPr>
            <w:r w:rsidRPr="00906E0C">
              <w:rPr>
                <w:rFonts w:cstheme="minorHAnsi"/>
                <w:sz w:val="24"/>
                <w:szCs w:val="24"/>
              </w:rPr>
              <w:t>Green spaces, green belt and designated nature sites created and maintained</w:t>
            </w:r>
          </w:p>
          <w:p w14:paraId="6AB2CE39" w14:textId="77777777" w:rsidR="008F7D97" w:rsidRPr="00CF5656" w:rsidRDefault="008F7D97" w:rsidP="008F7D97">
            <w:pPr>
              <w:rPr>
                <w:rFonts w:cstheme="minorHAnsi"/>
                <w:color w:val="FF0000"/>
                <w:kern w:val="24"/>
                <w:sz w:val="24"/>
                <w:szCs w:val="24"/>
              </w:rPr>
            </w:pPr>
          </w:p>
        </w:tc>
        <w:tc>
          <w:tcPr>
            <w:tcW w:w="6379" w:type="dxa"/>
          </w:tcPr>
          <w:p w14:paraId="689E3DEA" w14:textId="77777777" w:rsidR="008F7D97" w:rsidRPr="00CF5656" w:rsidRDefault="00F71EF4" w:rsidP="008F7D97">
            <w:pPr>
              <w:rPr>
                <w:rFonts w:cstheme="minorHAnsi"/>
                <w:color w:val="FF0000"/>
                <w:sz w:val="24"/>
                <w:szCs w:val="24"/>
              </w:rPr>
            </w:pPr>
            <w:r w:rsidRPr="00906E0C">
              <w:rPr>
                <w:rFonts w:cstheme="minorHAnsi"/>
                <w:sz w:val="24"/>
                <w:szCs w:val="24"/>
              </w:rPr>
              <w:t>Produce supplementary planning guidance to encourage good design and the effective safeguarding and enhancement of biodiversity in development proposals</w:t>
            </w:r>
          </w:p>
        </w:tc>
        <w:tc>
          <w:tcPr>
            <w:tcW w:w="1984" w:type="dxa"/>
          </w:tcPr>
          <w:p w14:paraId="19BA38B7" w14:textId="77777777" w:rsidR="008F7D97" w:rsidRPr="005E1F23" w:rsidRDefault="005E1F23" w:rsidP="008F7D97">
            <w:pPr>
              <w:rPr>
                <w:rFonts w:cstheme="minorHAnsi"/>
                <w:sz w:val="24"/>
                <w:szCs w:val="24"/>
              </w:rPr>
            </w:pPr>
            <w:r>
              <w:rPr>
                <w:rFonts w:cstheme="minorHAnsi"/>
                <w:sz w:val="24"/>
                <w:szCs w:val="24"/>
              </w:rPr>
              <w:t>Planning</w:t>
            </w:r>
          </w:p>
        </w:tc>
        <w:tc>
          <w:tcPr>
            <w:tcW w:w="1701" w:type="dxa"/>
            <w:vMerge/>
            <w:shd w:val="clear" w:color="auto" w:fill="auto"/>
          </w:tcPr>
          <w:p w14:paraId="181E7DE1" w14:textId="77777777" w:rsidR="008F7D97" w:rsidRDefault="008F7D97" w:rsidP="008F7D97">
            <w:pPr>
              <w:rPr>
                <w:rFonts w:cstheme="minorHAnsi"/>
                <w:sz w:val="24"/>
                <w:szCs w:val="24"/>
              </w:rPr>
            </w:pPr>
          </w:p>
        </w:tc>
      </w:tr>
      <w:tr w:rsidR="008F7D97" w:rsidRPr="0055349E" w14:paraId="7C2D6121" w14:textId="77777777" w:rsidTr="00F71EF4">
        <w:trPr>
          <w:trHeight w:val="1128"/>
        </w:trPr>
        <w:tc>
          <w:tcPr>
            <w:tcW w:w="846" w:type="dxa"/>
            <w:vMerge w:val="restart"/>
            <w:shd w:val="clear" w:color="auto" w:fill="auto"/>
          </w:tcPr>
          <w:p w14:paraId="14D64A9A" w14:textId="77777777" w:rsidR="008F7D97" w:rsidRPr="008F7D97" w:rsidRDefault="008F7D97" w:rsidP="008F7D97">
            <w:pPr>
              <w:rPr>
                <w:rFonts w:cstheme="minorHAnsi"/>
                <w:sz w:val="24"/>
                <w:szCs w:val="24"/>
              </w:rPr>
            </w:pPr>
            <w:r w:rsidRPr="008F7D97">
              <w:rPr>
                <w:rFonts w:cstheme="minorHAnsi"/>
                <w:sz w:val="24"/>
                <w:szCs w:val="24"/>
              </w:rPr>
              <w:t>CC16</w:t>
            </w:r>
          </w:p>
        </w:tc>
        <w:tc>
          <w:tcPr>
            <w:tcW w:w="1843" w:type="dxa"/>
            <w:vMerge w:val="restart"/>
          </w:tcPr>
          <w:p w14:paraId="7BF8BB67" w14:textId="77777777" w:rsidR="008F7D97" w:rsidRPr="008F7D97" w:rsidRDefault="008F7D97" w:rsidP="008F7D97">
            <w:pPr>
              <w:rPr>
                <w:rFonts w:cstheme="minorHAnsi"/>
                <w:sz w:val="24"/>
                <w:szCs w:val="24"/>
              </w:rPr>
            </w:pPr>
            <w:r w:rsidRPr="008F7D97">
              <w:rPr>
                <w:rFonts w:cstheme="minorHAnsi"/>
                <w:sz w:val="24"/>
                <w:szCs w:val="24"/>
              </w:rPr>
              <w:t xml:space="preserve">Mobilise change through effective participation and governance </w:t>
            </w:r>
          </w:p>
          <w:p w14:paraId="103A46DF" w14:textId="77777777" w:rsidR="008F7D97" w:rsidRPr="008F7D97" w:rsidRDefault="008F7D97" w:rsidP="008F7D97">
            <w:pPr>
              <w:rPr>
                <w:rFonts w:cstheme="minorHAnsi"/>
                <w:sz w:val="24"/>
                <w:szCs w:val="24"/>
              </w:rPr>
            </w:pPr>
          </w:p>
        </w:tc>
        <w:tc>
          <w:tcPr>
            <w:tcW w:w="3260" w:type="dxa"/>
            <w:shd w:val="clear" w:color="auto" w:fill="auto"/>
          </w:tcPr>
          <w:p w14:paraId="26BD9495" w14:textId="77777777" w:rsidR="008F7D97" w:rsidRPr="008F7D97"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People leading the climate change agenda across all sectors - politi</w:t>
            </w:r>
            <w:r>
              <w:rPr>
                <w:rFonts w:eastAsia="Times New Roman" w:cstheme="minorHAnsi"/>
                <w:color w:val="000000" w:themeColor="text1"/>
                <w:sz w:val="24"/>
                <w:szCs w:val="24"/>
                <w:lang w:eastAsia="en-GB"/>
              </w:rPr>
              <w:t>cal, public sector, communities</w:t>
            </w:r>
          </w:p>
        </w:tc>
        <w:tc>
          <w:tcPr>
            <w:tcW w:w="6379" w:type="dxa"/>
          </w:tcPr>
          <w:p w14:paraId="51F9DB1D" w14:textId="77777777" w:rsidR="00AA1970" w:rsidRPr="00DA56FB" w:rsidRDefault="00AA1970" w:rsidP="008F7D97">
            <w:pPr>
              <w:rPr>
                <w:rFonts w:cstheme="minorHAnsi"/>
                <w:sz w:val="24"/>
                <w:szCs w:val="24"/>
              </w:rPr>
            </w:pPr>
            <w:r w:rsidRPr="00DA56FB">
              <w:rPr>
                <w:rFonts w:cstheme="minorHAnsi"/>
                <w:sz w:val="24"/>
                <w:szCs w:val="24"/>
              </w:rPr>
              <w:t>Dedicated political lead for climate change in the borough</w:t>
            </w:r>
            <w:r w:rsidR="005E1F23">
              <w:rPr>
                <w:rFonts w:cstheme="minorHAnsi"/>
                <w:sz w:val="24"/>
                <w:szCs w:val="24"/>
              </w:rPr>
              <w:t xml:space="preserve"> </w:t>
            </w:r>
          </w:p>
          <w:p w14:paraId="7957D035" w14:textId="77777777" w:rsidR="00AA1970" w:rsidRPr="00DA56FB" w:rsidRDefault="00AA1970" w:rsidP="008F7D97">
            <w:pPr>
              <w:rPr>
                <w:rFonts w:cstheme="minorHAnsi"/>
                <w:sz w:val="24"/>
                <w:szCs w:val="24"/>
              </w:rPr>
            </w:pPr>
          </w:p>
          <w:p w14:paraId="38DB77F1" w14:textId="77777777" w:rsidR="004E0224" w:rsidRPr="001672AD" w:rsidRDefault="00DA56FB" w:rsidP="00135947">
            <w:pPr>
              <w:rPr>
                <w:rFonts w:cstheme="minorHAnsi"/>
                <w:sz w:val="24"/>
                <w:szCs w:val="24"/>
              </w:rPr>
            </w:pPr>
            <w:r w:rsidRPr="00906E0C">
              <w:rPr>
                <w:rFonts w:cstheme="minorHAnsi"/>
                <w:sz w:val="24"/>
                <w:szCs w:val="24"/>
              </w:rPr>
              <w:t xml:space="preserve">Identify the requirements for additional staff resource and fund ongoing temporary posts to support delivery of projects and </w:t>
            </w:r>
            <w:r w:rsidR="00F71EF4" w:rsidRPr="00906E0C">
              <w:rPr>
                <w:rFonts w:cstheme="minorHAnsi"/>
                <w:sz w:val="24"/>
                <w:szCs w:val="24"/>
              </w:rPr>
              <w:t>d</w:t>
            </w:r>
            <w:r w:rsidR="00AA1970" w:rsidRPr="00906E0C">
              <w:rPr>
                <w:rFonts w:cstheme="minorHAnsi"/>
                <w:sz w:val="24"/>
                <w:szCs w:val="24"/>
              </w:rPr>
              <w:t xml:space="preserve">edicated Council officer to act as a Programme Manager for the climate agenda </w:t>
            </w:r>
          </w:p>
        </w:tc>
        <w:tc>
          <w:tcPr>
            <w:tcW w:w="1984" w:type="dxa"/>
          </w:tcPr>
          <w:p w14:paraId="56952799" w14:textId="77777777" w:rsidR="008F7D97" w:rsidRPr="00135947" w:rsidRDefault="00135947" w:rsidP="008F7D97">
            <w:pPr>
              <w:rPr>
                <w:rFonts w:cstheme="minorHAnsi"/>
                <w:sz w:val="24"/>
                <w:szCs w:val="24"/>
              </w:rPr>
            </w:pPr>
            <w:r w:rsidRPr="00135947">
              <w:rPr>
                <w:rFonts w:cstheme="minorHAnsi"/>
                <w:sz w:val="24"/>
                <w:szCs w:val="24"/>
              </w:rPr>
              <w:t>Policy &amp; Performance</w:t>
            </w:r>
          </w:p>
        </w:tc>
        <w:tc>
          <w:tcPr>
            <w:tcW w:w="1701" w:type="dxa"/>
            <w:vMerge w:val="restart"/>
            <w:shd w:val="clear" w:color="auto" w:fill="auto"/>
          </w:tcPr>
          <w:p w14:paraId="331D0AA0" w14:textId="77777777" w:rsidR="008F7D97" w:rsidRDefault="008F7D97" w:rsidP="008F7D97">
            <w:pPr>
              <w:rPr>
                <w:rFonts w:cstheme="minorHAnsi"/>
                <w:sz w:val="24"/>
                <w:szCs w:val="24"/>
              </w:rPr>
            </w:pPr>
            <w:r w:rsidRPr="006E01F4">
              <w:rPr>
                <w:rFonts w:cstheme="minorHAnsi"/>
                <w:sz w:val="24"/>
                <w:szCs w:val="24"/>
              </w:rPr>
              <w:t>Peace, justice and strong institutions</w:t>
            </w:r>
          </w:p>
        </w:tc>
      </w:tr>
      <w:tr w:rsidR="008F7D97" w:rsidRPr="0055349E" w14:paraId="469DAB57" w14:textId="77777777" w:rsidTr="00510B3E">
        <w:trPr>
          <w:trHeight w:val="1434"/>
        </w:trPr>
        <w:tc>
          <w:tcPr>
            <w:tcW w:w="846" w:type="dxa"/>
            <w:vMerge/>
            <w:shd w:val="clear" w:color="auto" w:fill="auto"/>
          </w:tcPr>
          <w:p w14:paraId="73F43A5A" w14:textId="77777777" w:rsidR="008F7D97" w:rsidRPr="008F7D97" w:rsidRDefault="008F7D97" w:rsidP="008F7D97">
            <w:pPr>
              <w:rPr>
                <w:rFonts w:cstheme="minorHAnsi"/>
                <w:sz w:val="24"/>
                <w:szCs w:val="24"/>
              </w:rPr>
            </w:pPr>
          </w:p>
        </w:tc>
        <w:tc>
          <w:tcPr>
            <w:tcW w:w="1843" w:type="dxa"/>
            <w:vMerge/>
          </w:tcPr>
          <w:p w14:paraId="7B6F8933" w14:textId="77777777" w:rsidR="008F7D97" w:rsidRPr="008F7D97" w:rsidRDefault="008F7D97" w:rsidP="008F7D97">
            <w:pPr>
              <w:rPr>
                <w:rFonts w:cstheme="minorHAnsi"/>
                <w:sz w:val="24"/>
                <w:szCs w:val="24"/>
              </w:rPr>
            </w:pPr>
          </w:p>
        </w:tc>
        <w:tc>
          <w:tcPr>
            <w:tcW w:w="3260" w:type="dxa"/>
            <w:shd w:val="clear" w:color="auto" w:fill="auto"/>
          </w:tcPr>
          <w:p w14:paraId="00EF6922" w14:textId="77777777" w:rsidR="008F7D97" w:rsidRPr="008F7D97" w:rsidRDefault="008F7D97" w:rsidP="008F7D97">
            <w:pPr>
              <w:rPr>
                <w:rFonts w:cstheme="minorHAnsi"/>
                <w:color w:val="000000" w:themeColor="text1"/>
                <w:spacing w:val="4"/>
                <w:sz w:val="24"/>
                <w:szCs w:val="24"/>
                <w:shd w:val="clear" w:color="auto" w:fill="FEFEFE"/>
              </w:rPr>
            </w:pPr>
            <w:r w:rsidRPr="006E01F4">
              <w:rPr>
                <w:rFonts w:cstheme="minorHAnsi"/>
                <w:color w:val="000000" w:themeColor="text1"/>
                <w:spacing w:val="4"/>
                <w:sz w:val="24"/>
                <w:szCs w:val="24"/>
                <w:shd w:val="clear" w:color="auto" w:fill="FEFEFE"/>
              </w:rPr>
              <w:t>Responsive, inclusive, participatory and representativ</w:t>
            </w:r>
            <w:r>
              <w:rPr>
                <w:rFonts w:cstheme="minorHAnsi"/>
                <w:color w:val="000000" w:themeColor="text1"/>
                <w:spacing w:val="4"/>
                <w:sz w:val="24"/>
                <w:szCs w:val="24"/>
                <w:shd w:val="clear" w:color="auto" w:fill="FEFEFE"/>
              </w:rPr>
              <w:t>e decision-making at all levels</w:t>
            </w:r>
          </w:p>
        </w:tc>
        <w:tc>
          <w:tcPr>
            <w:tcW w:w="6379" w:type="dxa"/>
          </w:tcPr>
          <w:p w14:paraId="7BA0FDB6" w14:textId="77777777" w:rsidR="008F7D97" w:rsidRDefault="004E0224" w:rsidP="008F7D97">
            <w:pPr>
              <w:rPr>
                <w:rFonts w:cstheme="minorHAnsi"/>
                <w:sz w:val="24"/>
                <w:szCs w:val="24"/>
              </w:rPr>
            </w:pPr>
            <w:r>
              <w:rPr>
                <w:rFonts w:cstheme="minorHAnsi"/>
                <w:sz w:val="24"/>
                <w:szCs w:val="24"/>
              </w:rPr>
              <w:t>Implement a digital platform for ongoing conversation and engagement (Common Place)</w:t>
            </w:r>
          </w:p>
          <w:p w14:paraId="6A323071" w14:textId="77777777" w:rsidR="0075503D" w:rsidRDefault="0075503D" w:rsidP="008F7D97">
            <w:pPr>
              <w:rPr>
                <w:rFonts w:cstheme="minorHAnsi"/>
                <w:sz w:val="24"/>
                <w:szCs w:val="24"/>
              </w:rPr>
            </w:pPr>
          </w:p>
          <w:p w14:paraId="22795810" w14:textId="77777777" w:rsidR="0075503D" w:rsidRPr="00D73D96" w:rsidRDefault="00D73D96" w:rsidP="00D73D96">
            <w:pPr>
              <w:rPr>
                <w:rFonts w:cstheme="minorHAnsi"/>
                <w:sz w:val="24"/>
                <w:szCs w:val="24"/>
              </w:rPr>
            </w:pPr>
            <w:r w:rsidRPr="00D73D96">
              <w:rPr>
                <w:rFonts w:cstheme="minorHAnsi"/>
                <w:sz w:val="24"/>
                <w:szCs w:val="24"/>
              </w:rPr>
              <w:t xml:space="preserve">Explore citizen’s assemblies and good help as an opportunity for twenty first century democracy around the climate change agenda. </w:t>
            </w:r>
          </w:p>
          <w:p w14:paraId="24341EB4" w14:textId="77777777" w:rsidR="00D73D96" w:rsidRPr="001672AD" w:rsidRDefault="00D73D96" w:rsidP="00D73D96">
            <w:pPr>
              <w:rPr>
                <w:rFonts w:cstheme="minorHAnsi"/>
                <w:sz w:val="24"/>
                <w:szCs w:val="24"/>
              </w:rPr>
            </w:pPr>
          </w:p>
        </w:tc>
        <w:tc>
          <w:tcPr>
            <w:tcW w:w="1984" w:type="dxa"/>
          </w:tcPr>
          <w:p w14:paraId="7E8A9E67" w14:textId="31A08F37" w:rsidR="008F7D97" w:rsidRDefault="000E492E" w:rsidP="008F7D97">
            <w:pPr>
              <w:rPr>
                <w:rFonts w:cstheme="minorHAnsi"/>
                <w:b/>
                <w:sz w:val="24"/>
                <w:szCs w:val="24"/>
              </w:rPr>
            </w:pPr>
            <w:r w:rsidRPr="00135947">
              <w:rPr>
                <w:rFonts w:cstheme="minorHAnsi"/>
                <w:sz w:val="24"/>
                <w:szCs w:val="24"/>
              </w:rPr>
              <w:t>Policy &amp; Performance</w:t>
            </w:r>
          </w:p>
          <w:p w14:paraId="26EBCC68" w14:textId="77777777" w:rsidR="00D73D96" w:rsidRDefault="00D73D96" w:rsidP="008F7D97">
            <w:pPr>
              <w:rPr>
                <w:rFonts w:cstheme="minorHAnsi"/>
                <w:b/>
                <w:sz w:val="24"/>
                <w:szCs w:val="24"/>
              </w:rPr>
            </w:pPr>
          </w:p>
          <w:p w14:paraId="0281C92B" w14:textId="77777777" w:rsidR="00D73D96" w:rsidRPr="00D73D96" w:rsidRDefault="00D73D96" w:rsidP="008F7D97">
            <w:pPr>
              <w:rPr>
                <w:rFonts w:cstheme="minorHAnsi"/>
                <w:sz w:val="24"/>
                <w:szCs w:val="24"/>
              </w:rPr>
            </w:pPr>
            <w:r w:rsidRPr="00D73D96">
              <w:rPr>
                <w:rFonts w:cstheme="minorHAnsi"/>
                <w:sz w:val="24"/>
                <w:szCs w:val="24"/>
              </w:rPr>
              <w:t>Place Team</w:t>
            </w:r>
          </w:p>
          <w:p w14:paraId="480F16C4" w14:textId="77777777" w:rsidR="00D73D96" w:rsidRDefault="00D73D96" w:rsidP="008F7D97">
            <w:pPr>
              <w:rPr>
                <w:rFonts w:cstheme="minorHAnsi"/>
                <w:b/>
                <w:sz w:val="24"/>
                <w:szCs w:val="24"/>
              </w:rPr>
            </w:pPr>
          </w:p>
          <w:p w14:paraId="05E93420" w14:textId="77777777" w:rsidR="00D73D96" w:rsidRDefault="00D73D96" w:rsidP="008F7D97">
            <w:pPr>
              <w:rPr>
                <w:rFonts w:cstheme="minorHAnsi"/>
                <w:b/>
                <w:sz w:val="24"/>
                <w:szCs w:val="24"/>
              </w:rPr>
            </w:pPr>
          </w:p>
          <w:p w14:paraId="5E816EB7" w14:textId="77777777" w:rsidR="00D73D96" w:rsidRPr="00B520DD" w:rsidRDefault="00D73D96" w:rsidP="008F7D97">
            <w:pPr>
              <w:rPr>
                <w:rFonts w:cstheme="minorHAnsi"/>
                <w:b/>
                <w:sz w:val="24"/>
                <w:szCs w:val="24"/>
              </w:rPr>
            </w:pPr>
          </w:p>
        </w:tc>
        <w:tc>
          <w:tcPr>
            <w:tcW w:w="1701" w:type="dxa"/>
            <w:vMerge/>
            <w:shd w:val="clear" w:color="auto" w:fill="auto"/>
          </w:tcPr>
          <w:p w14:paraId="26813A13" w14:textId="77777777" w:rsidR="008F7D97" w:rsidRDefault="008F7D97" w:rsidP="008F7D97">
            <w:pPr>
              <w:rPr>
                <w:rFonts w:cstheme="minorHAnsi"/>
                <w:sz w:val="24"/>
                <w:szCs w:val="24"/>
              </w:rPr>
            </w:pPr>
          </w:p>
        </w:tc>
      </w:tr>
      <w:tr w:rsidR="008F7D97" w:rsidRPr="0055349E" w14:paraId="4EEA79AF" w14:textId="77777777" w:rsidTr="00510B3E">
        <w:trPr>
          <w:trHeight w:val="1381"/>
        </w:trPr>
        <w:tc>
          <w:tcPr>
            <w:tcW w:w="846" w:type="dxa"/>
            <w:vMerge/>
            <w:shd w:val="clear" w:color="auto" w:fill="auto"/>
          </w:tcPr>
          <w:p w14:paraId="29C30A8A" w14:textId="77777777" w:rsidR="008F7D97" w:rsidRPr="008F7D97" w:rsidRDefault="008F7D97" w:rsidP="008F7D97">
            <w:pPr>
              <w:rPr>
                <w:rFonts w:cstheme="minorHAnsi"/>
                <w:sz w:val="24"/>
                <w:szCs w:val="24"/>
              </w:rPr>
            </w:pPr>
          </w:p>
        </w:tc>
        <w:tc>
          <w:tcPr>
            <w:tcW w:w="1843" w:type="dxa"/>
            <w:vMerge/>
          </w:tcPr>
          <w:p w14:paraId="3A78131F" w14:textId="77777777" w:rsidR="008F7D97" w:rsidRPr="008F7D97" w:rsidRDefault="008F7D97" w:rsidP="008F7D97">
            <w:pPr>
              <w:rPr>
                <w:rFonts w:cstheme="minorHAnsi"/>
                <w:sz w:val="24"/>
                <w:szCs w:val="24"/>
              </w:rPr>
            </w:pPr>
          </w:p>
        </w:tc>
        <w:tc>
          <w:tcPr>
            <w:tcW w:w="3260" w:type="dxa"/>
            <w:shd w:val="clear" w:color="auto" w:fill="auto"/>
          </w:tcPr>
          <w:p w14:paraId="2B824E93" w14:textId="77777777" w:rsidR="008F7D97" w:rsidRPr="006E01F4" w:rsidRDefault="008F7D97" w:rsidP="008F7D97">
            <w:pPr>
              <w:rPr>
                <w:rFonts w:eastAsia="Times New Roman" w:cstheme="minorHAnsi"/>
                <w:color w:val="000000" w:themeColor="text1"/>
                <w:sz w:val="24"/>
                <w:szCs w:val="24"/>
                <w:lang w:eastAsia="en-GB"/>
              </w:rPr>
            </w:pPr>
            <w:r w:rsidRPr="006E01F4">
              <w:rPr>
                <w:rFonts w:cstheme="minorHAnsi"/>
                <w:color w:val="000000" w:themeColor="text1"/>
                <w:kern w:val="24"/>
                <w:sz w:val="24"/>
                <w:szCs w:val="24"/>
              </w:rPr>
              <w:t>Environmental sustainability criteria embedded in policies, plans, processes e.g. procurement, planning etc.</w:t>
            </w:r>
            <w:r w:rsidRPr="006E01F4">
              <w:rPr>
                <w:rFonts w:eastAsia="Times New Roman" w:cstheme="minorHAnsi"/>
                <w:color w:val="000000" w:themeColor="text1"/>
                <w:sz w:val="24"/>
                <w:szCs w:val="24"/>
                <w:lang w:eastAsia="en-GB"/>
              </w:rPr>
              <w:t xml:space="preserve"> </w:t>
            </w:r>
          </w:p>
          <w:p w14:paraId="410D2DBA" w14:textId="77777777" w:rsidR="008F7D97" w:rsidRPr="006E01F4" w:rsidRDefault="008F7D97" w:rsidP="008F7D97">
            <w:pPr>
              <w:rPr>
                <w:rFonts w:eastAsia="Times New Roman" w:cstheme="minorHAnsi"/>
                <w:color w:val="000000" w:themeColor="text1"/>
                <w:sz w:val="24"/>
                <w:szCs w:val="24"/>
                <w:lang w:eastAsia="en-GB"/>
              </w:rPr>
            </w:pPr>
          </w:p>
        </w:tc>
        <w:tc>
          <w:tcPr>
            <w:tcW w:w="6379" w:type="dxa"/>
          </w:tcPr>
          <w:p w14:paraId="31A0079F" w14:textId="77777777" w:rsidR="008F7D97" w:rsidRDefault="00CF7F29" w:rsidP="00CF7F29">
            <w:pPr>
              <w:rPr>
                <w:rFonts w:cstheme="minorHAnsi"/>
                <w:sz w:val="24"/>
                <w:szCs w:val="24"/>
              </w:rPr>
            </w:pPr>
            <w:r>
              <w:rPr>
                <w:rFonts w:cstheme="minorHAnsi"/>
                <w:sz w:val="24"/>
                <w:szCs w:val="24"/>
              </w:rPr>
              <w:t xml:space="preserve">Climate impact assessment embedded into </w:t>
            </w:r>
            <w:r w:rsidR="004E0224">
              <w:rPr>
                <w:rFonts w:cstheme="minorHAnsi"/>
                <w:sz w:val="24"/>
                <w:szCs w:val="24"/>
              </w:rPr>
              <w:t>council procurement processes for</w:t>
            </w:r>
            <w:r>
              <w:rPr>
                <w:rFonts w:cstheme="minorHAnsi"/>
                <w:sz w:val="24"/>
                <w:szCs w:val="24"/>
              </w:rPr>
              <w:t xml:space="preserve"> decisions on large scale contracts </w:t>
            </w:r>
          </w:p>
          <w:p w14:paraId="63512A70" w14:textId="77777777" w:rsidR="004E0224" w:rsidRDefault="004E0224" w:rsidP="00CF7F29">
            <w:pPr>
              <w:rPr>
                <w:rFonts w:cstheme="minorHAnsi"/>
                <w:sz w:val="24"/>
                <w:szCs w:val="24"/>
              </w:rPr>
            </w:pPr>
          </w:p>
          <w:p w14:paraId="3BD5F60F" w14:textId="77777777" w:rsidR="004E0224" w:rsidRPr="001672AD" w:rsidRDefault="004E0224" w:rsidP="00CF7F29">
            <w:pPr>
              <w:rPr>
                <w:rFonts w:cstheme="minorHAnsi"/>
                <w:sz w:val="24"/>
                <w:szCs w:val="24"/>
              </w:rPr>
            </w:pPr>
            <w:r>
              <w:rPr>
                <w:rFonts w:cstheme="minorHAnsi"/>
                <w:sz w:val="24"/>
                <w:szCs w:val="24"/>
              </w:rPr>
              <w:t xml:space="preserve">Climate impact assessment included in Cabinet reports </w:t>
            </w:r>
          </w:p>
        </w:tc>
        <w:tc>
          <w:tcPr>
            <w:tcW w:w="1984" w:type="dxa"/>
          </w:tcPr>
          <w:p w14:paraId="1A4D8275" w14:textId="77777777" w:rsidR="008F7D97" w:rsidRPr="00135947" w:rsidRDefault="00135947" w:rsidP="008F7D97">
            <w:pPr>
              <w:rPr>
                <w:rFonts w:cstheme="minorHAnsi"/>
                <w:sz w:val="24"/>
                <w:szCs w:val="24"/>
              </w:rPr>
            </w:pPr>
            <w:r>
              <w:rPr>
                <w:rFonts w:cstheme="minorHAnsi"/>
                <w:sz w:val="24"/>
                <w:szCs w:val="24"/>
              </w:rPr>
              <w:t>Climate Change &amp; Sustainability Project Manager</w:t>
            </w:r>
          </w:p>
        </w:tc>
        <w:tc>
          <w:tcPr>
            <w:tcW w:w="1701" w:type="dxa"/>
            <w:vMerge/>
            <w:shd w:val="clear" w:color="auto" w:fill="auto"/>
          </w:tcPr>
          <w:p w14:paraId="2A927049" w14:textId="77777777" w:rsidR="008F7D97" w:rsidRDefault="008F7D97" w:rsidP="008F7D97">
            <w:pPr>
              <w:rPr>
                <w:rFonts w:cstheme="minorHAnsi"/>
                <w:sz w:val="24"/>
                <w:szCs w:val="24"/>
              </w:rPr>
            </w:pPr>
          </w:p>
        </w:tc>
      </w:tr>
      <w:tr w:rsidR="008F7D97" w:rsidRPr="0055349E" w14:paraId="2F7F6344" w14:textId="77777777" w:rsidTr="00510B3E">
        <w:trPr>
          <w:trHeight w:val="1047"/>
        </w:trPr>
        <w:tc>
          <w:tcPr>
            <w:tcW w:w="846" w:type="dxa"/>
            <w:vMerge/>
            <w:shd w:val="clear" w:color="auto" w:fill="auto"/>
          </w:tcPr>
          <w:p w14:paraId="144B0E43" w14:textId="77777777" w:rsidR="008F7D97" w:rsidRPr="008F7D97" w:rsidRDefault="008F7D97" w:rsidP="008F7D97">
            <w:pPr>
              <w:rPr>
                <w:rFonts w:cstheme="minorHAnsi"/>
                <w:sz w:val="24"/>
                <w:szCs w:val="24"/>
              </w:rPr>
            </w:pPr>
          </w:p>
        </w:tc>
        <w:tc>
          <w:tcPr>
            <w:tcW w:w="1843" w:type="dxa"/>
            <w:vMerge/>
          </w:tcPr>
          <w:p w14:paraId="1E6ED218" w14:textId="77777777" w:rsidR="008F7D97" w:rsidRPr="008F7D97" w:rsidRDefault="008F7D97" w:rsidP="008F7D97">
            <w:pPr>
              <w:rPr>
                <w:rFonts w:cstheme="minorHAnsi"/>
                <w:sz w:val="24"/>
                <w:szCs w:val="24"/>
              </w:rPr>
            </w:pPr>
          </w:p>
        </w:tc>
        <w:tc>
          <w:tcPr>
            <w:tcW w:w="3260" w:type="dxa"/>
            <w:shd w:val="clear" w:color="auto" w:fill="auto"/>
          </w:tcPr>
          <w:p w14:paraId="1C7EAD93" w14:textId="77777777" w:rsidR="008F7D97" w:rsidRPr="006E01F4" w:rsidRDefault="008F7D97" w:rsidP="008F7D97">
            <w:pPr>
              <w:rPr>
                <w:rFonts w:eastAsia="Times New Roman" w:cstheme="minorHAnsi"/>
                <w:color w:val="000000" w:themeColor="text1"/>
                <w:sz w:val="24"/>
                <w:szCs w:val="24"/>
                <w:lang w:eastAsia="en-GB"/>
              </w:rPr>
            </w:pPr>
            <w:r w:rsidRPr="006E01F4">
              <w:rPr>
                <w:rFonts w:eastAsia="Times New Roman" w:cstheme="minorHAnsi"/>
                <w:color w:val="000000" w:themeColor="text1"/>
                <w:sz w:val="24"/>
                <w:szCs w:val="24"/>
                <w:lang w:eastAsia="en-GB"/>
              </w:rPr>
              <w:t>Progress reported against achievement of climate change actions and targets</w:t>
            </w:r>
          </w:p>
          <w:p w14:paraId="42D5A57D" w14:textId="77777777" w:rsidR="008F7D97" w:rsidRPr="006E01F4" w:rsidRDefault="008F7D97" w:rsidP="008F7D97">
            <w:pPr>
              <w:rPr>
                <w:rFonts w:eastAsia="Times New Roman" w:cstheme="minorHAnsi"/>
                <w:color w:val="000000" w:themeColor="text1"/>
                <w:sz w:val="24"/>
                <w:szCs w:val="24"/>
                <w:lang w:eastAsia="en-GB"/>
              </w:rPr>
            </w:pPr>
          </w:p>
        </w:tc>
        <w:tc>
          <w:tcPr>
            <w:tcW w:w="6379" w:type="dxa"/>
          </w:tcPr>
          <w:p w14:paraId="193A7205" w14:textId="77777777" w:rsidR="008F7D97" w:rsidRPr="00DA131D" w:rsidRDefault="00DA131D" w:rsidP="008F7D97">
            <w:pPr>
              <w:rPr>
                <w:rFonts w:cstheme="minorHAnsi"/>
                <w:sz w:val="24"/>
                <w:szCs w:val="24"/>
              </w:rPr>
            </w:pPr>
            <w:r w:rsidRPr="00DA131D">
              <w:rPr>
                <w:rFonts w:cstheme="minorHAnsi"/>
                <w:sz w:val="24"/>
                <w:szCs w:val="24"/>
              </w:rPr>
              <w:t>Use the SCATTER tool to model an emissions reduction pathway for the borough</w:t>
            </w:r>
            <w:r>
              <w:rPr>
                <w:rFonts w:cstheme="minorHAnsi"/>
                <w:sz w:val="24"/>
                <w:szCs w:val="24"/>
              </w:rPr>
              <w:t xml:space="preserve">, reporting </w:t>
            </w:r>
            <w:r w:rsidR="008700AC">
              <w:rPr>
                <w:rFonts w:cstheme="minorHAnsi"/>
                <w:sz w:val="24"/>
                <w:szCs w:val="24"/>
              </w:rPr>
              <w:t xml:space="preserve">progress </w:t>
            </w:r>
            <w:r>
              <w:rPr>
                <w:rFonts w:cstheme="minorHAnsi"/>
                <w:sz w:val="24"/>
                <w:szCs w:val="24"/>
              </w:rPr>
              <w:t xml:space="preserve">annually </w:t>
            </w:r>
            <w:r w:rsidR="008700AC">
              <w:rPr>
                <w:rFonts w:cstheme="minorHAnsi"/>
                <w:sz w:val="24"/>
                <w:szCs w:val="24"/>
              </w:rPr>
              <w:t xml:space="preserve">to the Climate Emergency Working Group </w:t>
            </w:r>
          </w:p>
          <w:p w14:paraId="7234F9D6" w14:textId="77777777" w:rsidR="004E0224" w:rsidRPr="001672AD" w:rsidRDefault="004E0224" w:rsidP="008F7D97">
            <w:pPr>
              <w:rPr>
                <w:rFonts w:cstheme="minorHAnsi"/>
                <w:sz w:val="24"/>
                <w:szCs w:val="24"/>
              </w:rPr>
            </w:pPr>
          </w:p>
        </w:tc>
        <w:tc>
          <w:tcPr>
            <w:tcW w:w="1984" w:type="dxa"/>
          </w:tcPr>
          <w:p w14:paraId="756186A4" w14:textId="77777777" w:rsidR="008F7D97" w:rsidRPr="00135947" w:rsidRDefault="00135947" w:rsidP="008F7D97">
            <w:pPr>
              <w:rPr>
                <w:rFonts w:cstheme="minorHAnsi"/>
                <w:sz w:val="24"/>
                <w:szCs w:val="24"/>
              </w:rPr>
            </w:pPr>
            <w:r w:rsidRPr="00135947">
              <w:rPr>
                <w:rFonts w:cstheme="minorHAnsi"/>
                <w:sz w:val="24"/>
                <w:szCs w:val="24"/>
              </w:rPr>
              <w:t>Climate Change &amp; Sustainability Project Manager</w:t>
            </w:r>
          </w:p>
        </w:tc>
        <w:tc>
          <w:tcPr>
            <w:tcW w:w="1701" w:type="dxa"/>
            <w:vMerge/>
            <w:shd w:val="clear" w:color="auto" w:fill="auto"/>
          </w:tcPr>
          <w:p w14:paraId="3977442E" w14:textId="77777777" w:rsidR="008F7D97" w:rsidRDefault="008F7D97" w:rsidP="008F7D97">
            <w:pPr>
              <w:rPr>
                <w:rFonts w:cstheme="minorHAnsi"/>
                <w:sz w:val="24"/>
                <w:szCs w:val="24"/>
              </w:rPr>
            </w:pPr>
          </w:p>
        </w:tc>
      </w:tr>
      <w:tr w:rsidR="008F7D97" w:rsidRPr="0055349E" w14:paraId="589E2D9F" w14:textId="77777777" w:rsidTr="00510B3E">
        <w:trPr>
          <w:trHeight w:val="1170"/>
        </w:trPr>
        <w:tc>
          <w:tcPr>
            <w:tcW w:w="846" w:type="dxa"/>
            <w:vMerge w:val="restart"/>
            <w:shd w:val="clear" w:color="auto" w:fill="auto"/>
          </w:tcPr>
          <w:p w14:paraId="450FF747" w14:textId="77777777" w:rsidR="008F7D97" w:rsidRPr="008F7D97" w:rsidRDefault="008F7D97" w:rsidP="008F7D97">
            <w:pPr>
              <w:rPr>
                <w:rFonts w:cstheme="minorHAnsi"/>
                <w:sz w:val="24"/>
                <w:szCs w:val="24"/>
              </w:rPr>
            </w:pPr>
            <w:r w:rsidRPr="008F7D97">
              <w:rPr>
                <w:rFonts w:cstheme="minorHAnsi"/>
                <w:sz w:val="24"/>
                <w:szCs w:val="24"/>
              </w:rPr>
              <w:t>CC17</w:t>
            </w:r>
          </w:p>
        </w:tc>
        <w:tc>
          <w:tcPr>
            <w:tcW w:w="1843" w:type="dxa"/>
            <w:vMerge w:val="restart"/>
          </w:tcPr>
          <w:p w14:paraId="108E34E4" w14:textId="77777777" w:rsidR="008F7D97" w:rsidRPr="008F7D97" w:rsidRDefault="008F7D97" w:rsidP="008F7D97">
            <w:pPr>
              <w:rPr>
                <w:rFonts w:cstheme="minorHAnsi"/>
                <w:sz w:val="24"/>
                <w:szCs w:val="24"/>
              </w:rPr>
            </w:pPr>
            <w:r w:rsidRPr="008F7D97">
              <w:rPr>
                <w:rFonts w:cstheme="minorHAnsi"/>
                <w:sz w:val="24"/>
                <w:szCs w:val="24"/>
              </w:rPr>
              <w:t xml:space="preserve">Deliver sustainability goals through cooperation, </w:t>
            </w:r>
            <w:r w:rsidRPr="008F7D97">
              <w:rPr>
                <w:rFonts w:cstheme="minorHAnsi"/>
                <w:sz w:val="24"/>
                <w:szCs w:val="24"/>
              </w:rPr>
              <w:lastRenderedPageBreak/>
              <w:t>finance and data</w:t>
            </w:r>
          </w:p>
          <w:p w14:paraId="3A8FB6FE" w14:textId="77777777" w:rsidR="008F7D97" w:rsidRPr="008F7D97" w:rsidRDefault="008F7D97" w:rsidP="008F7D97">
            <w:pPr>
              <w:rPr>
                <w:rFonts w:cstheme="minorHAnsi"/>
                <w:sz w:val="24"/>
                <w:szCs w:val="24"/>
              </w:rPr>
            </w:pPr>
          </w:p>
        </w:tc>
        <w:tc>
          <w:tcPr>
            <w:tcW w:w="3260" w:type="dxa"/>
            <w:shd w:val="clear" w:color="auto" w:fill="auto"/>
          </w:tcPr>
          <w:p w14:paraId="366BEF89"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lastRenderedPageBreak/>
              <w:t xml:space="preserve">Multi-stakeholder partnerships that </w:t>
            </w:r>
            <w:r w:rsidRPr="006E01F4">
              <w:rPr>
                <w:rFonts w:cstheme="minorHAnsi"/>
                <w:color w:val="0A0A0A"/>
                <w:spacing w:val="4"/>
                <w:sz w:val="24"/>
                <w:szCs w:val="24"/>
                <w:shd w:val="clear" w:color="auto" w:fill="FEFEFE"/>
              </w:rPr>
              <w:t>share resources including knowledge, expertise, technology, money</w:t>
            </w:r>
          </w:p>
          <w:p w14:paraId="65D13CA0" w14:textId="77777777" w:rsidR="008F7D97" w:rsidRPr="006E01F4" w:rsidRDefault="008F7D97" w:rsidP="008F7D97">
            <w:pPr>
              <w:rPr>
                <w:rFonts w:eastAsia="Times New Roman" w:cstheme="minorHAnsi"/>
                <w:color w:val="000000" w:themeColor="text1"/>
                <w:sz w:val="24"/>
                <w:szCs w:val="24"/>
                <w:lang w:eastAsia="en-GB"/>
              </w:rPr>
            </w:pPr>
          </w:p>
        </w:tc>
        <w:tc>
          <w:tcPr>
            <w:tcW w:w="6379" w:type="dxa"/>
          </w:tcPr>
          <w:p w14:paraId="270FA882" w14:textId="77777777" w:rsidR="008F7D97" w:rsidRDefault="003C6058" w:rsidP="008F7D97">
            <w:pPr>
              <w:rPr>
                <w:rFonts w:cstheme="minorHAnsi"/>
                <w:sz w:val="24"/>
                <w:szCs w:val="24"/>
              </w:rPr>
            </w:pPr>
            <w:r w:rsidRPr="003C6058">
              <w:rPr>
                <w:rFonts w:cstheme="minorHAnsi"/>
                <w:sz w:val="24"/>
                <w:szCs w:val="24"/>
              </w:rPr>
              <w:lastRenderedPageBreak/>
              <w:t xml:space="preserve">Establish a </w:t>
            </w:r>
            <w:r w:rsidR="005872C8" w:rsidRPr="003C6058">
              <w:rPr>
                <w:rFonts w:cstheme="minorHAnsi"/>
                <w:sz w:val="24"/>
                <w:szCs w:val="24"/>
              </w:rPr>
              <w:t xml:space="preserve">Green </w:t>
            </w:r>
            <w:r w:rsidRPr="003C6058">
              <w:rPr>
                <w:rFonts w:cstheme="minorHAnsi"/>
                <w:sz w:val="24"/>
                <w:szCs w:val="24"/>
              </w:rPr>
              <w:t xml:space="preserve">Bond investment scheme to encourage investment in the borough and to help fund climate change projects </w:t>
            </w:r>
          </w:p>
          <w:p w14:paraId="1EC049A9" w14:textId="77777777" w:rsidR="00A97FE6" w:rsidRDefault="00A97FE6" w:rsidP="008F7D97">
            <w:pPr>
              <w:rPr>
                <w:rFonts w:cstheme="minorHAnsi"/>
                <w:sz w:val="24"/>
                <w:szCs w:val="24"/>
              </w:rPr>
            </w:pPr>
          </w:p>
          <w:p w14:paraId="51D6A858" w14:textId="77777777" w:rsidR="00A97FE6" w:rsidRPr="003C6058" w:rsidRDefault="00135947" w:rsidP="008F7D97">
            <w:pPr>
              <w:rPr>
                <w:rFonts w:cstheme="minorHAnsi"/>
                <w:sz w:val="24"/>
                <w:szCs w:val="24"/>
              </w:rPr>
            </w:pPr>
            <w:r>
              <w:rPr>
                <w:rFonts w:cstheme="minorHAnsi"/>
                <w:sz w:val="24"/>
                <w:szCs w:val="24"/>
              </w:rPr>
              <w:lastRenderedPageBreak/>
              <w:t>Utilise</w:t>
            </w:r>
            <w:r w:rsidR="00A97FE6">
              <w:rPr>
                <w:rFonts w:cstheme="minorHAnsi"/>
                <w:sz w:val="24"/>
                <w:szCs w:val="24"/>
              </w:rPr>
              <w:t xml:space="preserve"> the ‘Pathways to Healthy Net Zero Housing for Greater Manchester’ data tool and </w:t>
            </w:r>
            <w:r w:rsidR="009145D7">
              <w:rPr>
                <w:rFonts w:cstheme="minorHAnsi"/>
                <w:sz w:val="24"/>
                <w:szCs w:val="24"/>
              </w:rPr>
              <w:t>model the domestic needs for retrofit.</w:t>
            </w:r>
          </w:p>
          <w:p w14:paraId="33050A8A" w14:textId="77777777" w:rsidR="003C6058" w:rsidRPr="001672AD" w:rsidRDefault="003C6058" w:rsidP="00C52C22">
            <w:pPr>
              <w:rPr>
                <w:rFonts w:cstheme="minorHAnsi"/>
                <w:sz w:val="24"/>
                <w:szCs w:val="24"/>
              </w:rPr>
            </w:pPr>
          </w:p>
        </w:tc>
        <w:tc>
          <w:tcPr>
            <w:tcW w:w="1984" w:type="dxa"/>
          </w:tcPr>
          <w:p w14:paraId="6372306A" w14:textId="77777777" w:rsidR="008F7D97" w:rsidRDefault="00135947" w:rsidP="008F7D97">
            <w:pPr>
              <w:rPr>
                <w:rFonts w:cstheme="minorHAnsi"/>
                <w:sz w:val="24"/>
                <w:szCs w:val="24"/>
              </w:rPr>
            </w:pPr>
            <w:r w:rsidRPr="00135947">
              <w:rPr>
                <w:rFonts w:cstheme="minorHAnsi"/>
                <w:sz w:val="24"/>
                <w:szCs w:val="24"/>
              </w:rPr>
              <w:lastRenderedPageBreak/>
              <w:t>Finance</w:t>
            </w:r>
          </w:p>
          <w:p w14:paraId="2EB83C02" w14:textId="77777777" w:rsidR="00135947" w:rsidRDefault="00135947" w:rsidP="008F7D97">
            <w:pPr>
              <w:rPr>
                <w:rFonts w:cstheme="minorHAnsi"/>
                <w:sz w:val="24"/>
                <w:szCs w:val="24"/>
              </w:rPr>
            </w:pPr>
          </w:p>
          <w:p w14:paraId="6CE2E8F9" w14:textId="77777777" w:rsidR="00135947" w:rsidRDefault="00135947" w:rsidP="008F7D97">
            <w:pPr>
              <w:rPr>
                <w:rFonts w:cstheme="minorHAnsi"/>
                <w:sz w:val="24"/>
                <w:szCs w:val="24"/>
              </w:rPr>
            </w:pPr>
          </w:p>
          <w:p w14:paraId="581086E6" w14:textId="77777777" w:rsidR="00135947" w:rsidRDefault="00135947" w:rsidP="008F7D97">
            <w:pPr>
              <w:rPr>
                <w:rFonts w:cstheme="minorHAnsi"/>
                <w:sz w:val="24"/>
                <w:szCs w:val="24"/>
              </w:rPr>
            </w:pPr>
          </w:p>
          <w:p w14:paraId="0D141BDF" w14:textId="77777777" w:rsidR="00135947" w:rsidRDefault="00135947" w:rsidP="008F7D97">
            <w:pPr>
              <w:rPr>
                <w:rFonts w:cstheme="minorHAnsi"/>
                <w:sz w:val="24"/>
                <w:szCs w:val="24"/>
              </w:rPr>
            </w:pPr>
            <w:r>
              <w:rPr>
                <w:rFonts w:cstheme="minorHAnsi"/>
                <w:sz w:val="24"/>
                <w:szCs w:val="24"/>
              </w:rPr>
              <w:lastRenderedPageBreak/>
              <w:t>Strategic Housing</w:t>
            </w:r>
          </w:p>
          <w:p w14:paraId="577DE638" w14:textId="77777777" w:rsidR="00135947" w:rsidRPr="00135947" w:rsidRDefault="00135947" w:rsidP="008F7D97">
            <w:pPr>
              <w:rPr>
                <w:rFonts w:cstheme="minorHAnsi"/>
                <w:sz w:val="24"/>
                <w:szCs w:val="24"/>
              </w:rPr>
            </w:pPr>
          </w:p>
        </w:tc>
        <w:tc>
          <w:tcPr>
            <w:tcW w:w="1701" w:type="dxa"/>
            <w:vMerge w:val="restart"/>
            <w:shd w:val="clear" w:color="auto" w:fill="auto"/>
          </w:tcPr>
          <w:p w14:paraId="13F5D2A1" w14:textId="77777777" w:rsidR="008F7D97" w:rsidRDefault="008F7D97" w:rsidP="008F7D97">
            <w:pPr>
              <w:rPr>
                <w:rFonts w:cstheme="minorHAnsi"/>
                <w:sz w:val="24"/>
                <w:szCs w:val="24"/>
              </w:rPr>
            </w:pPr>
            <w:r>
              <w:rPr>
                <w:rFonts w:cstheme="minorHAnsi"/>
                <w:sz w:val="24"/>
                <w:szCs w:val="24"/>
              </w:rPr>
              <w:lastRenderedPageBreak/>
              <w:t>Partnerships for goals</w:t>
            </w:r>
          </w:p>
        </w:tc>
      </w:tr>
      <w:tr w:rsidR="008F7D97" w:rsidRPr="0055349E" w14:paraId="166A8FC9" w14:textId="77777777" w:rsidTr="00510B3E">
        <w:trPr>
          <w:trHeight w:val="1170"/>
        </w:trPr>
        <w:tc>
          <w:tcPr>
            <w:tcW w:w="846" w:type="dxa"/>
            <w:vMerge/>
            <w:shd w:val="clear" w:color="auto" w:fill="auto"/>
          </w:tcPr>
          <w:p w14:paraId="47492360" w14:textId="77777777" w:rsidR="008F7D97" w:rsidRPr="008F7D97" w:rsidRDefault="008F7D97" w:rsidP="008F7D97">
            <w:pPr>
              <w:rPr>
                <w:rFonts w:cstheme="minorHAnsi"/>
                <w:sz w:val="24"/>
                <w:szCs w:val="24"/>
              </w:rPr>
            </w:pPr>
          </w:p>
        </w:tc>
        <w:tc>
          <w:tcPr>
            <w:tcW w:w="1843" w:type="dxa"/>
            <w:vMerge/>
          </w:tcPr>
          <w:p w14:paraId="5BDEE1F4" w14:textId="77777777" w:rsidR="008F7D97" w:rsidRPr="008F7D97" w:rsidRDefault="008F7D97" w:rsidP="008F7D97">
            <w:pPr>
              <w:rPr>
                <w:rFonts w:cstheme="minorHAnsi"/>
                <w:sz w:val="24"/>
                <w:szCs w:val="24"/>
              </w:rPr>
            </w:pPr>
          </w:p>
        </w:tc>
        <w:tc>
          <w:tcPr>
            <w:tcW w:w="3260" w:type="dxa"/>
            <w:shd w:val="clear" w:color="auto" w:fill="auto"/>
          </w:tcPr>
          <w:p w14:paraId="108F43CE"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Funding to support climate change projects and initiatives</w:t>
            </w:r>
          </w:p>
          <w:p w14:paraId="6328FA78" w14:textId="77777777" w:rsidR="008F7D97" w:rsidRPr="006E01F4" w:rsidRDefault="008F7D97" w:rsidP="008F7D97">
            <w:pPr>
              <w:rPr>
                <w:rFonts w:eastAsia="Times New Roman" w:cstheme="minorHAnsi"/>
                <w:sz w:val="24"/>
                <w:szCs w:val="24"/>
                <w:lang w:eastAsia="en-GB"/>
              </w:rPr>
            </w:pPr>
          </w:p>
        </w:tc>
        <w:tc>
          <w:tcPr>
            <w:tcW w:w="6379" w:type="dxa"/>
          </w:tcPr>
          <w:p w14:paraId="361DB61F" w14:textId="77777777" w:rsidR="00AA1970" w:rsidRDefault="00AA1970" w:rsidP="008F7D97">
            <w:pPr>
              <w:rPr>
                <w:rFonts w:cstheme="minorHAnsi"/>
                <w:color w:val="000000" w:themeColor="text1"/>
                <w:sz w:val="24"/>
                <w:szCs w:val="24"/>
              </w:rPr>
            </w:pPr>
            <w:r>
              <w:rPr>
                <w:rFonts w:cstheme="minorHAnsi"/>
                <w:color w:val="000000" w:themeColor="text1"/>
                <w:sz w:val="24"/>
                <w:szCs w:val="24"/>
              </w:rPr>
              <w:t xml:space="preserve">Establish a community funding pot to support VCSFE sector in undertaking climate change action </w:t>
            </w:r>
            <w:r w:rsidR="006B14D1">
              <w:rPr>
                <w:rFonts w:cstheme="minorHAnsi"/>
                <w:color w:val="000000" w:themeColor="text1"/>
                <w:sz w:val="24"/>
                <w:szCs w:val="24"/>
              </w:rPr>
              <w:t>/ projects in the borough</w:t>
            </w:r>
          </w:p>
          <w:p w14:paraId="2CE085A6" w14:textId="77777777" w:rsidR="00AA1970" w:rsidRDefault="00AA1970" w:rsidP="008F7D97">
            <w:pPr>
              <w:rPr>
                <w:rFonts w:cstheme="minorHAnsi"/>
                <w:color w:val="000000" w:themeColor="text1"/>
                <w:sz w:val="24"/>
                <w:szCs w:val="24"/>
              </w:rPr>
            </w:pPr>
          </w:p>
          <w:p w14:paraId="3C740899" w14:textId="77777777" w:rsidR="008F7D97" w:rsidRPr="0062638A" w:rsidRDefault="0062638A" w:rsidP="008F7D97">
            <w:pPr>
              <w:rPr>
                <w:rFonts w:cstheme="minorHAnsi"/>
                <w:color w:val="000000" w:themeColor="text1"/>
                <w:sz w:val="24"/>
                <w:szCs w:val="24"/>
              </w:rPr>
            </w:pPr>
            <w:r w:rsidRPr="0062638A">
              <w:rPr>
                <w:rFonts w:cstheme="minorHAnsi"/>
                <w:color w:val="000000" w:themeColor="text1"/>
                <w:sz w:val="24"/>
                <w:szCs w:val="24"/>
              </w:rPr>
              <w:t>Secure funding from the Government Public Sector Decarbonisation Programme</w:t>
            </w:r>
            <w:r w:rsidR="00135947">
              <w:rPr>
                <w:rFonts w:cstheme="minorHAnsi"/>
                <w:color w:val="000000" w:themeColor="text1"/>
                <w:sz w:val="24"/>
                <w:szCs w:val="24"/>
              </w:rPr>
              <w:t xml:space="preserve"> and other Government programme such as the Green Homes Grant Local Authority Delivery Scheme and the Sustainable Warmth Fund</w:t>
            </w:r>
          </w:p>
          <w:p w14:paraId="4A7AA083" w14:textId="77777777" w:rsidR="0062638A" w:rsidRPr="0062638A" w:rsidRDefault="0062638A" w:rsidP="008F7D97">
            <w:pPr>
              <w:rPr>
                <w:rFonts w:cstheme="minorHAnsi"/>
                <w:color w:val="000000" w:themeColor="text1"/>
                <w:sz w:val="24"/>
                <w:szCs w:val="24"/>
              </w:rPr>
            </w:pPr>
          </w:p>
          <w:p w14:paraId="5D6C8DA4" w14:textId="77777777" w:rsidR="0062638A" w:rsidRPr="0062638A" w:rsidRDefault="0062638A" w:rsidP="008F7D97">
            <w:pPr>
              <w:rPr>
                <w:rFonts w:cstheme="minorHAnsi"/>
                <w:color w:val="000000" w:themeColor="text1"/>
                <w:sz w:val="24"/>
                <w:szCs w:val="24"/>
                <w:lang w:val="en-US"/>
              </w:rPr>
            </w:pPr>
            <w:r w:rsidRPr="0062638A">
              <w:rPr>
                <w:rFonts w:cstheme="minorHAnsi"/>
                <w:color w:val="000000" w:themeColor="text1"/>
                <w:sz w:val="24"/>
                <w:szCs w:val="24"/>
                <w:lang w:val="en-US"/>
              </w:rPr>
              <w:t xml:space="preserve">Secure funding for further </w:t>
            </w:r>
            <w:proofErr w:type="spellStart"/>
            <w:r w:rsidRPr="0062638A">
              <w:rPr>
                <w:rFonts w:cstheme="minorHAnsi"/>
                <w:color w:val="000000" w:themeColor="text1"/>
                <w:sz w:val="24"/>
                <w:szCs w:val="24"/>
                <w:lang w:val="en-US"/>
              </w:rPr>
              <w:t>decarbonisation</w:t>
            </w:r>
            <w:proofErr w:type="spellEnd"/>
            <w:r w:rsidRPr="0062638A">
              <w:rPr>
                <w:rFonts w:cstheme="minorHAnsi"/>
                <w:color w:val="000000" w:themeColor="text1"/>
                <w:sz w:val="24"/>
                <w:szCs w:val="24"/>
                <w:lang w:val="en-US"/>
              </w:rPr>
              <w:t xml:space="preserve"> of assets through the </w:t>
            </w:r>
            <w:proofErr w:type="spellStart"/>
            <w:r w:rsidRPr="0062638A">
              <w:rPr>
                <w:rFonts w:cstheme="minorHAnsi"/>
                <w:color w:val="000000" w:themeColor="text1"/>
                <w:sz w:val="24"/>
                <w:szCs w:val="24"/>
                <w:lang w:val="en-US"/>
              </w:rPr>
              <w:t>Greenworks</w:t>
            </w:r>
            <w:proofErr w:type="spellEnd"/>
            <w:r w:rsidRPr="0062638A">
              <w:rPr>
                <w:rFonts w:cstheme="minorHAnsi"/>
                <w:color w:val="000000" w:themeColor="text1"/>
                <w:sz w:val="24"/>
                <w:szCs w:val="24"/>
                <w:lang w:val="en-US"/>
              </w:rPr>
              <w:t xml:space="preserve"> Community Renewal Project</w:t>
            </w:r>
          </w:p>
          <w:p w14:paraId="2882B46E" w14:textId="77777777" w:rsidR="0062638A" w:rsidRPr="0062638A" w:rsidRDefault="0062638A" w:rsidP="008F7D97">
            <w:pPr>
              <w:rPr>
                <w:rFonts w:cstheme="minorHAnsi"/>
                <w:color w:val="000000" w:themeColor="text1"/>
                <w:sz w:val="24"/>
                <w:szCs w:val="24"/>
                <w:lang w:val="en-US"/>
              </w:rPr>
            </w:pPr>
          </w:p>
          <w:p w14:paraId="3950B05C" w14:textId="77777777" w:rsidR="0062638A" w:rsidRPr="00277F0F" w:rsidRDefault="0062638A" w:rsidP="008F7D97">
            <w:pPr>
              <w:rPr>
                <w:rStyle w:val="acopre1"/>
                <w:rFonts w:cstheme="minorHAnsi"/>
                <w:bCs/>
                <w:color w:val="000000" w:themeColor="text1"/>
                <w:sz w:val="24"/>
                <w:szCs w:val="24"/>
              </w:rPr>
            </w:pPr>
            <w:r w:rsidRPr="0062638A">
              <w:rPr>
                <w:rFonts w:cstheme="minorHAnsi"/>
                <w:color w:val="000000" w:themeColor="text1"/>
                <w:sz w:val="24"/>
                <w:szCs w:val="24"/>
                <w:lang w:val="en-US"/>
              </w:rPr>
              <w:t>Secure funding from the National Lottery</w:t>
            </w:r>
            <w:r w:rsidRPr="0062638A">
              <w:rPr>
                <w:rStyle w:val="acopre1"/>
                <w:rFonts w:cstheme="minorHAnsi"/>
                <w:color w:val="000000" w:themeColor="text1"/>
                <w:sz w:val="24"/>
                <w:szCs w:val="24"/>
              </w:rPr>
              <w:t xml:space="preserve"> Climate Action </w:t>
            </w:r>
            <w:r w:rsidRPr="0062638A">
              <w:rPr>
                <w:rStyle w:val="acopre1"/>
                <w:rFonts w:cstheme="minorHAnsi"/>
                <w:bCs/>
                <w:color w:val="000000" w:themeColor="text1"/>
                <w:sz w:val="24"/>
                <w:szCs w:val="24"/>
              </w:rPr>
              <w:t>Fund</w:t>
            </w:r>
            <w:r w:rsidR="008A130F">
              <w:rPr>
                <w:rStyle w:val="acopre1"/>
                <w:rFonts w:cstheme="minorHAnsi"/>
                <w:color w:val="000000" w:themeColor="text1"/>
                <w:sz w:val="24"/>
                <w:szCs w:val="24"/>
              </w:rPr>
              <w:t xml:space="preserve"> to support </w:t>
            </w:r>
            <w:r w:rsidRPr="0062638A">
              <w:rPr>
                <w:rStyle w:val="acopre1"/>
                <w:rFonts w:cstheme="minorHAnsi"/>
                <w:color w:val="000000" w:themeColor="text1"/>
                <w:sz w:val="24"/>
                <w:szCs w:val="24"/>
              </w:rPr>
              <w:t xml:space="preserve">Rochdale </w:t>
            </w:r>
            <w:r w:rsidRPr="0062638A">
              <w:rPr>
                <w:rStyle w:val="acopre1"/>
                <w:rFonts w:cstheme="minorHAnsi"/>
                <w:bCs/>
                <w:color w:val="000000" w:themeColor="text1"/>
                <w:sz w:val="24"/>
                <w:szCs w:val="24"/>
              </w:rPr>
              <w:t>communities</w:t>
            </w:r>
            <w:r w:rsidRPr="0062638A">
              <w:rPr>
                <w:rStyle w:val="acopre1"/>
                <w:rFonts w:cstheme="minorHAnsi"/>
                <w:color w:val="000000" w:themeColor="text1"/>
                <w:sz w:val="24"/>
                <w:szCs w:val="24"/>
              </w:rPr>
              <w:t xml:space="preserve"> to take action on </w:t>
            </w:r>
            <w:r w:rsidRPr="0062638A">
              <w:rPr>
                <w:rStyle w:val="acopre1"/>
                <w:rFonts w:cstheme="minorHAnsi"/>
                <w:bCs/>
                <w:color w:val="000000" w:themeColor="text1"/>
                <w:sz w:val="24"/>
                <w:szCs w:val="24"/>
              </w:rPr>
              <w:t>climate change</w:t>
            </w:r>
          </w:p>
          <w:p w14:paraId="678A8F70" w14:textId="77777777" w:rsidR="00277F0F" w:rsidRPr="00277F0F" w:rsidRDefault="00277F0F" w:rsidP="008F7D97">
            <w:pPr>
              <w:rPr>
                <w:rStyle w:val="acopre1"/>
                <w:rFonts w:cstheme="minorHAnsi"/>
                <w:bCs/>
                <w:color w:val="000000" w:themeColor="text1"/>
                <w:sz w:val="24"/>
                <w:szCs w:val="24"/>
              </w:rPr>
            </w:pPr>
          </w:p>
          <w:p w14:paraId="49ADA99B" w14:textId="77777777" w:rsidR="003C6058" w:rsidRDefault="00277F0F" w:rsidP="008F7D97">
            <w:pPr>
              <w:rPr>
                <w:rStyle w:val="acopre1"/>
                <w:rFonts w:cstheme="minorHAnsi"/>
                <w:color w:val="000000" w:themeColor="text1"/>
                <w:sz w:val="24"/>
                <w:szCs w:val="24"/>
              </w:rPr>
            </w:pPr>
            <w:r w:rsidRPr="00277F0F">
              <w:rPr>
                <w:rStyle w:val="acopre1"/>
                <w:rFonts w:cstheme="minorHAnsi"/>
                <w:color w:val="000000" w:themeColor="text1"/>
                <w:sz w:val="24"/>
                <w:szCs w:val="24"/>
              </w:rPr>
              <w:t>Secure funding from the Office for Low Emission Vehicles (</w:t>
            </w:r>
            <w:r w:rsidRPr="00277F0F">
              <w:rPr>
                <w:rStyle w:val="acopre1"/>
                <w:rFonts w:cstheme="minorHAnsi"/>
                <w:bCs/>
                <w:color w:val="000000" w:themeColor="text1"/>
                <w:sz w:val="24"/>
                <w:szCs w:val="24"/>
              </w:rPr>
              <w:t>OLEV</w:t>
            </w:r>
            <w:r w:rsidRPr="00277F0F">
              <w:rPr>
                <w:rStyle w:val="acopre1"/>
                <w:rFonts w:cstheme="minorHAnsi"/>
                <w:color w:val="000000" w:themeColor="text1"/>
                <w:sz w:val="24"/>
                <w:szCs w:val="24"/>
              </w:rPr>
              <w:t xml:space="preserve">) to support the extension of </w:t>
            </w:r>
            <w:r w:rsidRPr="00277F0F">
              <w:rPr>
                <w:rStyle w:val="acopre1"/>
                <w:rFonts w:cstheme="minorHAnsi"/>
                <w:bCs/>
                <w:color w:val="000000" w:themeColor="text1"/>
                <w:sz w:val="24"/>
                <w:szCs w:val="24"/>
              </w:rPr>
              <w:t>electric vehicle</w:t>
            </w:r>
            <w:r w:rsidRPr="00277F0F">
              <w:rPr>
                <w:rStyle w:val="acopre1"/>
                <w:rFonts w:cstheme="minorHAnsi"/>
                <w:color w:val="000000" w:themeColor="text1"/>
                <w:sz w:val="24"/>
                <w:szCs w:val="24"/>
              </w:rPr>
              <w:t xml:space="preserve"> charging infrastructure</w:t>
            </w:r>
          </w:p>
          <w:p w14:paraId="26508B0F" w14:textId="77777777" w:rsidR="00384FCC" w:rsidRDefault="00384FCC" w:rsidP="008F7D97">
            <w:pPr>
              <w:rPr>
                <w:rStyle w:val="acopre1"/>
                <w:rFonts w:cstheme="minorHAnsi"/>
                <w:color w:val="000000" w:themeColor="text1"/>
                <w:sz w:val="24"/>
                <w:szCs w:val="24"/>
              </w:rPr>
            </w:pPr>
          </w:p>
          <w:p w14:paraId="7AF37990" w14:textId="77777777" w:rsidR="006004F9" w:rsidRPr="003C6058" w:rsidRDefault="006004F9" w:rsidP="008F7D97">
            <w:pPr>
              <w:rPr>
                <w:rFonts w:cstheme="minorHAnsi"/>
                <w:sz w:val="24"/>
                <w:szCs w:val="24"/>
              </w:rPr>
            </w:pPr>
            <w:r w:rsidRPr="003C6058">
              <w:rPr>
                <w:rFonts w:cstheme="minorHAnsi"/>
                <w:sz w:val="24"/>
                <w:szCs w:val="24"/>
              </w:rPr>
              <w:t>Secure funding via Recycle for Greater Manchester Community Fund</w:t>
            </w:r>
          </w:p>
          <w:p w14:paraId="698B9593" w14:textId="77777777" w:rsidR="000D3A15" w:rsidRPr="003C6058" w:rsidRDefault="000D3A15" w:rsidP="008F7D97">
            <w:pPr>
              <w:rPr>
                <w:rFonts w:cstheme="minorHAnsi"/>
                <w:sz w:val="24"/>
                <w:szCs w:val="24"/>
              </w:rPr>
            </w:pPr>
          </w:p>
          <w:p w14:paraId="2AF629CE" w14:textId="77777777" w:rsidR="000D3A15" w:rsidRPr="003C6058" w:rsidRDefault="000D3A15" w:rsidP="000D3A15">
            <w:pPr>
              <w:pStyle w:val="Default"/>
              <w:rPr>
                <w:rFonts w:asciiTheme="minorHAnsi" w:hAnsiTheme="minorHAnsi" w:cstheme="minorHAnsi"/>
                <w:color w:val="auto"/>
              </w:rPr>
            </w:pPr>
            <w:r w:rsidRPr="003C6058">
              <w:rPr>
                <w:rFonts w:asciiTheme="minorHAnsi" w:hAnsiTheme="minorHAnsi" w:cstheme="minorHAnsi"/>
                <w:color w:val="auto"/>
              </w:rPr>
              <w:t>Secure funding from the Industrial Technology Fund</w:t>
            </w:r>
          </w:p>
          <w:p w14:paraId="40AE91E9" w14:textId="77777777" w:rsidR="000D3A15" w:rsidRDefault="000D3A15" w:rsidP="008F7D97">
            <w:pPr>
              <w:rPr>
                <w:rFonts w:cstheme="minorHAnsi"/>
                <w:sz w:val="24"/>
                <w:szCs w:val="24"/>
              </w:rPr>
            </w:pPr>
            <w:r w:rsidRPr="003C6058">
              <w:rPr>
                <w:rFonts w:cstheme="minorHAnsi"/>
                <w:sz w:val="24"/>
                <w:szCs w:val="24"/>
              </w:rPr>
              <w:t>to support roll out of clean technologies at industrial sites</w:t>
            </w:r>
          </w:p>
          <w:p w14:paraId="04207BD4" w14:textId="77777777" w:rsidR="00135947" w:rsidRDefault="00135947" w:rsidP="008F7D97">
            <w:pPr>
              <w:rPr>
                <w:rFonts w:cstheme="minorHAnsi"/>
                <w:sz w:val="24"/>
                <w:szCs w:val="24"/>
              </w:rPr>
            </w:pPr>
          </w:p>
          <w:p w14:paraId="6D3B21DF" w14:textId="77777777" w:rsidR="00135947" w:rsidRPr="003C6058" w:rsidRDefault="00135947" w:rsidP="008F7D97">
            <w:pPr>
              <w:rPr>
                <w:rFonts w:cstheme="minorHAnsi"/>
                <w:sz w:val="24"/>
                <w:szCs w:val="24"/>
              </w:rPr>
            </w:pPr>
            <w:r>
              <w:rPr>
                <w:rFonts w:cstheme="minorHAnsi"/>
                <w:sz w:val="24"/>
                <w:szCs w:val="24"/>
              </w:rPr>
              <w:t>Secure funding from the Greater Manchester Environment Fund to support local net biodiversity projects and carbon offsetting</w:t>
            </w:r>
          </w:p>
          <w:p w14:paraId="108F4826" w14:textId="77777777" w:rsidR="0062638A" w:rsidRPr="001672AD" w:rsidRDefault="0062638A" w:rsidP="008F7D97">
            <w:pPr>
              <w:rPr>
                <w:rFonts w:cstheme="minorHAnsi"/>
                <w:sz w:val="24"/>
                <w:szCs w:val="24"/>
              </w:rPr>
            </w:pPr>
          </w:p>
        </w:tc>
        <w:tc>
          <w:tcPr>
            <w:tcW w:w="1984" w:type="dxa"/>
          </w:tcPr>
          <w:p w14:paraId="2DA81ABE" w14:textId="77777777" w:rsidR="000E492E" w:rsidRDefault="00135947" w:rsidP="00135947">
            <w:pPr>
              <w:rPr>
                <w:rFonts w:cstheme="minorHAnsi"/>
                <w:sz w:val="24"/>
                <w:szCs w:val="24"/>
              </w:rPr>
            </w:pPr>
            <w:r>
              <w:rPr>
                <w:rFonts w:cstheme="minorHAnsi"/>
                <w:sz w:val="24"/>
                <w:szCs w:val="24"/>
              </w:rPr>
              <w:t>Policy &amp; Performance/</w:t>
            </w:r>
          </w:p>
          <w:p w14:paraId="63CF8F14" w14:textId="1A57997D" w:rsidR="008F7D97" w:rsidRPr="00135947" w:rsidRDefault="00135947" w:rsidP="00135947">
            <w:pPr>
              <w:rPr>
                <w:rFonts w:cstheme="minorHAnsi"/>
                <w:sz w:val="24"/>
                <w:szCs w:val="24"/>
              </w:rPr>
            </w:pPr>
            <w:r>
              <w:rPr>
                <w:rFonts w:cstheme="minorHAnsi"/>
                <w:sz w:val="24"/>
                <w:szCs w:val="24"/>
              </w:rPr>
              <w:t>Finance</w:t>
            </w:r>
          </w:p>
        </w:tc>
        <w:tc>
          <w:tcPr>
            <w:tcW w:w="1701" w:type="dxa"/>
            <w:vMerge/>
            <w:shd w:val="clear" w:color="auto" w:fill="auto"/>
          </w:tcPr>
          <w:p w14:paraId="2CB0D1BA" w14:textId="77777777" w:rsidR="008F7D97" w:rsidRDefault="008F7D97" w:rsidP="008F7D97">
            <w:pPr>
              <w:rPr>
                <w:rFonts w:cstheme="minorHAnsi"/>
                <w:sz w:val="24"/>
                <w:szCs w:val="24"/>
              </w:rPr>
            </w:pPr>
          </w:p>
        </w:tc>
      </w:tr>
      <w:tr w:rsidR="008F7D97" w:rsidRPr="0055349E" w14:paraId="025E7861" w14:textId="77777777" w:rsidTr="00510B3E">
        <w:trPr>
          <w:trHeight w:val="1170"/>
        </w:trPr>
        <w:tc>
          <w:tcPr>
            <w:tcW w:w="846" w:type="dxa"/>
            <w:vMerge/>
            <w:shd w:val="clear" w:color="auto" w:fill="auto"/>
          </w:tcPr>
          <w:p w14:paraId="111AC2E0" w14:textId="77777777" w:rsidR="008F7D97" w:rsidRPr="008F7D97" w:rsidRDefault="008F7D97" w:rsidP="008F7D97">
            <w:pPr>
              <w:rPr>
                <w:rFonts w:cstheme="minorHAnsi"/>
                <w:sz w:val="24"/>
                <w:szCs w:val="24"/>
              </w:rPr>
            </w:pPr>
          </w:p>
        </w:tc>
        <w:tc>
          <w:tcPr>
            <w:tcW w:w="1843" w:type="dxa"/>
            <w:vMerge/>
          </w:tcPr>
          <w:p w14:paraId="4AB2CF56" w14:textId="77777777" w:rsidR="008F7D97" w:rsidRPr="008F7D97" w:rsidRDefault="008F7D97" w:rsidP="008F7D97">
            <w:pPr>
              <w:rPr>
                <w:rFonts w:cstheme="minorHAnsi"/>
                <w:sz w:val="24"/>
                <w:szCs w:val="24"/>
              </w:rPr>
            </w:pPr>
          </w:p>
        </w:tc>
        <w:tc>
          <w:tcPr>
            <w:tcW w:w="3260" w:type="dxa"/>
            <w:shd w:val="clear" w:color="auto" w:fill="auto"/>
          </w:tcPr>
          <w:p w14:paraId="48C8E66A" w14:textId="77777777" w:rsidR="008F7D97" w:rsidRPr="006E01F4" w:rsidRDefault="008F7D97" w:rsidP="008F7D97">
            <w:pPr>
              <w:rPr>
                <w:rFonts w:eastAsia="Times New Roman" w:cstheme="minorHAnsi"/>
                <w:sz w:val="24"/>
                <w:szCs w:val="24"/>
                <w:lang w:eastAsia="en-GB"/>
              </w:rPr>
            </w:pPr>
            <w:r w:rsidRPr="006E01F4">
              <w:rPr>
                <w:rFonts w:eastAsia="Times New Roman" w:cstheme="minorHAnsi"/>
                <w:sz w:val="24"/>
                <w:szCs w:val="24"/>
                <w:lang w:eastAsia="en-GB"/>
              </w:rPr>
              <w:t>High-quality, timely and reliable data to understand the current and future climate position</w:t>
            </w:r>
          </w:p>
        </w:tc>
        <w:tc>
          <w:tcPr>
            <w:tcW w:w="6379" w:type="dxa"/>
          </w:tcPr>
          <w:p w14:paraId="5E3C57FB" w14:textId="77777777" w:rsidR="008F7D97" w:rsidRDefault="00CF7F29" w:rsidP="008F7D97">
            <w:pPr>
              <w:rPr>
                <w:rFonts w:cstheme="minorHAnsi"/>
                <w:sz w:val="24"/>
                <w:szCs w:val="24"/>
              </w:rPr>
            </w:pPr>
            <w:r>
              <w:rPr>
                <w:rFonts w:cstheme="minorHAnsi"/>
                <w:sz w:val="24"/>
                <w:szCs w:val="24"/>
              </w:rPr>
              <w:t xml:space="preserve">Procure a new council system to support asset management and reporting </w:t>
            </w:r>
          </w:p>
          <w:p w14:paraId="4C083277" w14:textId="77777777" w:rsidR="00CF7F29" w:rsidRDefault="00CF7F29" w:rsidP="008F7D97">
            <w:pPr>
              <w:rPr>
                <w:rFonts w:cstheme="minorHAnsi"/>
                <w:sz w:val="24"/>
                <w:szCs w:val="24"/>
              </w:rPr>
            </w:pPr>
          </w:p>
          <w:p w14:paraId="7184E9DA" w14:textId="77777777" w:rsidR="00CF7F29" w:rsidRDefault="00CF7F29" w:rsidP="008F7D97">
            <w:pPr>
              <w:rPr>
                <w:rFonts w:cstheme="minorHAnsi"/>
                <w:sz w:val="24"/>
                <w:szCs w:val="24"/>
              </w:rPr>
            </w:pPr>
            <w:r>
              <w:rPr>
                <w:rFonts w:cstheme="minorHAnsi"/>
                <w:sz w:val="24"/>
                <w:szCs w:val="24"/>
              </w:rPr>
              <w:lastRenderedPageBreak/>
              <w:t xml:space="preserve">Develop a carbon reporting tool so that the Council can monitor </w:t>
            </w:r>
            <w:r w:rsidR="00041711">
              <w:rPr>
                <w:rFonts w:cstheme="minorHAnsi"/>
                <w:sz w:val="24"/>
                <w:szCs w:val="24"/>
              </w:rPr>
              <w:t xml:space="preserve">its </w:t>
            </w:r>
            <w:r>
              <w:rPr>
                <w:rFonts w:cstheme="minorHAnsi"/>
                <w:sz w:val="24"/>
                <w:szCs w:val="24"/>
              </w:rPr>
              <w:t>emission</w:t>
            </w:r>
            <w:r w:rsidR="00041711">
              <w:rPr>
                <w:rFonts w:cstheme="minorHAnsi"/>
                <w:sz w:val="24"/>
                <w:szCs w:val="24"/>
              </w:rPr>
              <w:t xml:space="preserve">s and energy usage </w:t>
            </w:r>
          </w:p>
          <w:p w14:paraId="130C3C3F" w14:textId="77777777" w:rsidR="00041711" w:rsidRDefault="00041711" w:rsidP="008F7D97">
            <w:pPr>
              <w:rPr>
                <w:rFonts w:cstheme="minorHAnsi"/>
                <w:sz w:val="24"/>
                <w:szCs w:val="24"/>
              </w:rPr>
            </w:pPr>
          </w:p>
          <w:p w14:paraId="576FEDAA" w14:textId="77777777" w:rsidR="00135947" w:rsidRDefault="00135947" w:rsidP="00041711">
            <w:pPr>
              <w:spacing w:after="160" w:line="259" w:lineRule="auto"/>
              <w:contextualSpacing/>
              <w:rPr>
                <w:rFonts w:eastAsia="Calibri" w:cstheme="minorHAnsi"/>
                <w:color w:val="000000" w:themeColor="text1"/>
                <w:sz w:val="24"/>
                <w:szCs w:val="24"/>
              </w:rPr>
            </w:pPr>
          </w:p>
          <w:p w14:paraId="7BFD761C" w14:textId="77777777" w:rsidR="00135947" w:rsidRDefault="00135947" w:rsidP="00041711">
            <w:pPr>
              <w:spacing w:after="160" w:line="259" w:lineRule="auto"/>
              <w:contextualSpacing/>
              <w:rPr>
                <w:rFonts w:eastAsia="Calibri" w:cstheme="minorHAnsi"/>
                <w:color w:val="000000" w:themeColor="text1"/>
                <w:sz w:val="24"/>
                <w:szCs w:val="24"/>
              </w:rPr>
            </w:pPr>
          </w:p>
          <w:p w14:paraId="45A90AD4" w14:textId="77777777" w:rsidR="00135947" w:rsidRDefault="00135947" w:rsidP="00041711">
            <w:pPr>
              <w:spacing w:after="160" w:line="259" w:lineRule="auto"/>
              <w:contextualSpacing/>
              <w:rPr>
                <w:rFonts w:eastAsia="Calibri" w:cstheme="minorHAnsi"/>
                <w:color w:val="000000" w:themeColor="text1"/>
                <w:sz w:val="24"/>
                <w:szCs w:val="24"/>
              </w:rPr>
            </w:pPr>
          </w:p>
          <w:p w14:paraId="01114E32" w14:textId="429EF5D6" w:rsidR="00041711" w:rsidRDefault="00041711" w:rsidP="00041711">
            <w:pPr>
              <w:spacing w:after="160" w:line="259" w:lineRule="auto"/>
              <w:contextualSpacing/>
              <w:rPr>
                <w:rFonts w:eastAsia="Calibri" w:cstheme="minorHAnsi"/>
                <w:color w:val="000000" w:themeColor="text1"/>
                <w:sz w:val="24"/>
                <w:szCs w:val="24"/>
              </w:rPr>
            </w:pPr>
            <w:r w:rsidRPr="000E492E">
              <w:rPr>
                <w:rFonts w:eastAsia="Calibri" w:cstheme="minorHAnsi"/>
                <w:color w:val="000000" w:themeColor="text1"/>
                <w:sz w:val="24"/>
                <w:szCs w:val="24"/>
              </w:rPr>
              <w:t>Install a real time air quality monitoring station in the borough</w:t>
            </w:r>
            <w:r w:rsidR="00C763A2" w:rsidRPr="000E492E">
              <w:rPr>
                <w:rFonts w:eastAsia="Calibri" w:cstheme="minorHAnsi"/>
                <w:color w:val="000000" w:themeColor="text1"/>
                <w:sz w:val="24"/>
                <w:szCs w:val="24"/>
              </w:rPr>
              <w:t xml:space="preserve"> to expand and support the GM air quality mon</w:t>
            </w:r>
            <w:r w:rsidR="000E492E">
              <w:rPr>
                <w:rFonts w:eastAsia="Calibri" w:cstheme="minorHAnsi"/>
                <w:color w:val="000000" w:themeColor="text1"/>
                <w:sz w:val="24"/>
                <w:szCs w:val="24"/>
              </w:rPr>
              <w:t>i</w:t>
            </w:r>
            <w:r w:rsidR="00C763A2" w:rsidRPr="000E492E">
              <w:rPr>
                <w:rFonts w:eastAsia="Calibri" w:cstheme="minorHAnsi"/>
                <w:color w:val="000000" w:themeColor="text1"/>
                <w:sz w:val="24"/>
                <w:szCs w:val="24"/>
              </w:rPr>
              <w:t xml:space="preserve">toring network and have </w:t>
            </w:r>
            <w:proofErr w:type="spellStart"/>
            <w:r w:rsidR="00C763A2" w:rsidRPr="000E492E">
              <w:rPr>
                <w:rFonts w:eastAsia="Calibri" w:cstheme="minorHAnsi"/>
                <w:color w:val="000000" w:themeColor="text1"/>
                <w:sz w:val="24"/>
                <w:szCs w:val="24"/>
              </w:rPr>
              <w:t>realtime</w:t>
            </w:r>
            <w:proofErr w:type="spellEnd"/>
            <w:r w:rsidR="00C763A2" w:rsidRPr="000E492E">
              <w:rPr>
                <w:rFonts w:eastAsia="Calibri" w:cstheme="minorHAnsi"/>
                <w:color w:val="000000" w:themeColor="text1"/>
                <w:sz w:val="24"/>
                <w:szCs w:val="24"/>
              </w:rPr>
              <w:t xml:space="preserve"> data</w:t>
            </w:r>
            <w:r w:rsidR="00470424" w:rsidRPr="000E492E">
              <w:rPr>
                <w:rFonts w:eastAsia="Calibri" w:cstheme="minorHAnsi"/>
                <w:color w:val="000000" w:themeColor="text1"/>
                <w:sz w:val="24"/>
                <w:szCs w:val="24"/>
              </w:rPr>
              <w:t xml:space="preserve"> available and published v</w:t>
            </w:r>
            <w:r w:rsidR="00C763A2" w:rsidRPr="000E492E">
              <w:rPr>
                <w:rFonts w:eastAsia="Calibri" w:cstheme="minorHAnsi"/>
                <w:color w:val="000000" w:themeColor="text1"/>
                <w:sz w:val="24"/>
                <w:szCs w:val="24"/>
              </w:rPr>
              <w:t>ia the internet</w:t>
            </w:r>
          </w:p>
          <w:p w14:paraId="409CC85D" w14:textId="77777777" w:rsidR="00041711" w:rsidRPr="001672AD" w:rsidRDefault="00041711" w:rsidP="008F7D97">
            <w:pPr>
              <w:rPr>
                <w:rFonts w:cstheme="minorHAnsi"/>
                <w:sz w:val="24"/>
                <w:szCs w:val="24"/>
              </w:rPr>
            </w:pPr>
          </w:p>
        </w:tc>
        <w:tc>
          <w:tcPr>
            <w:tcW w:w="1984" w:type="dxa"/>
          </w:tcPr>
          <w:p w14:paraId="59BF6778" w14:textId="77777777" w:rsidR="008F7D97" w:rsidRDefault="00135947" w:rsidP="008F7D97">
            <w:pPr>
              <w:rPr>
                <w:rFonts w:cstheme="minorHAnsi"/>
                <w:sz w:val="24"/>
                <w:szCs w:val="24"/>
              </w:rPr>
            </w:pPr>
            <w:r w:rsidRPr="00135947">
              <w:rPr>
                <w:rFonts w:cstheme="minorHAnsi"/>
                <w:sz w:val="24"/>
                <w:szCs w:val="24"/>
              </w:rPr>
              <w:lastRenderedPageBreak/>
              <w:t>Strate</w:t>
            </w:r>
            <w:r>
              <w:rPr>
                <w:rFonts w:cstheme="minorHAnsi"/>
                <w:sz w:val="24"/>
                <w:szCs w:val="24"/>
              </w:rPr>
              <w:t>gic Asset Management</w:t>
            </w:r>
          </w:p>
          <w:p w14:paraId="1EF15A49" w14:textId="77777777" w:rsidR="00135947" w:rsidRDefault="00135947" w:rsidP="008F7D97">
            <w:pPr>
              <w:rPr>
                <w:rFonts w:cstheme="minorHAnsi"/>
                <w:sz w:val="24"/>
                <w:szCs w:val="24"/>
              </w:rPr>
            </w:pPr>
          </w:p>
          <w:p w14:paraId="2C216761" w14:textId="77777777" w:rsidR="00135947" w:rsidRDefault="00135947" w:rsidP="00135947">
            <w:pPr>
              <w:rPr>
                <w:rFonts w:cstheme="minorHAnsi"/>
                <w:sz w:val="24"/>
                <w:szCs w:val="24"/>
              </w:rPr>
            </w:pPr>
            <w:r>
              <w:rPr>
                <w:rFonts w:cstheme="minorHAnsi"/>
                <w:sz w:val="24"/>
                <w:szCs w:val="24"/>
              </w:rPr>
              <w:lastRenderedPageBreak/>
              <w:t>Climate Change &amp; Sustainability Project Manager/Energy Officer</w:t>
            </w:r>
          </w:p>
          <w:p w14:paraId="1887CB4F" w14:textId="77777777" w:rsidR="00135947" w:rsidRDefault="00135947" w:rsidP="00135947">
            <w:pPr>
              <w:rPr>
                <w:rFonts w:cstheme="minorHAnsi"/>
                <w:sz w:val="24"/>
                <w:szCs w:val="24"/>
              </w:rPr>
            </w:pPr>
          </w:p>
          <w:p w14:paraId="2C8F4BB9" w14:textId="77777777" w:rsidR="00135947" w:rsidRDefault="00135947" w:rsidP="00135947">
            <w:pPr>
              <w:rPr>
                <w:rFonts w:cstheme="minorHAnsi"/>
                <w:sz w:val="24"/>
                <w:szCs w:val="24"/>
              </w:rPr>
            </w:pPr>
            <w:r>
              <w:rPr>
                <w:rFonts w:cstheme="minorHAnsi"/>
                <w:sz w:val="24"/>
                <w:szCs w:val="24"/>
              </w:rPr>
              <w:t>Public Protection</w:t>
            </w:r>
          </w:p>
          <w:p w14:paraId="1058D0A0" w14:textId="77777777" w:rsidR="00135947" w:rsidRPr="00135947" w:rsidRDefault="00135947" w:rsidP="00135947">
            <w:pPr>
              <w:rPr>
                <w:rFonts w:cstheme="minorHAnsi"/>
                <w:sz w:val="24"/>
                <w:szCs w:val="24"/>
              </w:rPr>
            </w:pPr>
          </w:p>
        </w:tc>
        <w:tc>
          <w:tcPr>
            <w:tcW w:w="1701" w:type="dxa"/>
            <w:vMerge/>
            <w:shd w:val="clear" w:color="auto" w:fill="auto"/>
          </w:tcPr>
          <w:p w14:paraId="3A484A7D" w14:textId="77777777" w:rsidR="008F7D97" w:rsidRDefault="008F7D97" w:rsidP="008F7D97">
            <w:pPr>
              <w:rPr>
                <w:rFonts w:cstheme="minorHAnsi"/>
                <w:sz w:val="24"/>
                <w:szCs w:val="24"/>
              </w:rPr>
            </w:pPr>
          </w:p>
        </w:tc>
      </w:tr>
    </w:tbl>
    <w:p w14:paraId="7D3CC1FB" w14:textId="77777777" w:rsidR="00937124" w:rsidRDefault="00937124" w:rsidP="009F1AC4">
      <w:pPr>
        <w:spacing w:after="0" w:line="240" w:lineRule="auto"/>
        <w:rPr>
          <w:rFonts w:cstheme="minorHAnsi"/>
          <w:b/>
          <w:color w:val="008080"/>
          <w:sz w:val="40"/>
          <w:szCs w:val="40"/>
        </w:rPr>
      </w:pPr>
    </w:p>
    <w:p w14:paraId="1EEAA27D" w14:textId="77777777" w:rsidR="00C00883" w:rsidRDefault="00C00883" w:rsidP="00C00883">
      <w:pPr>
        <w:pStyle w:val="Default"/>
      </w:pPr>
    </w:p>
    <w:p w14:paraId="2A6859F9" w14:textId="77777777" w:rsidR="00A35D47" w:rsidRDefault="00A35D47" w:rsidP="009F1AC4">
      <w:pPr>
        <w:spacing w:after="0" w:line="240" w:lineRule="auto"/>
        <w:rPr>
          <w:rFonts w:cstheme="minorHAnsi"/>
          <w:b/>
          <w:color w:val="008080"/>
          <w:sz w:val="40"/>
          <w:szCs w:val="40"/>
        </w:rPr>
      </w:pPr>
    </w:p>
    <w:p w14:paraId="005060A8" w14:textId="77777777" w:rsidR="00A35D47" w:rsidRDefault="00A35D47" w:rsidP="009F1AC4">
      <w:pPr>
        <w:spacing w:after="0" w:line="240" w:lineRule="auto"/>
        <w:rPr>
          <w:rFonts w:cstheme="minorHAnsi"/>
          <w:b/>
          <w:color w:val="008080"/>
          <w:sz w:val="40"/>
          <w:szCs w:val="40"/>
        </w:rPr>
      </w:pPr>
    </w:p>
    <w:p w14:paraId="2698AD2D" w14:textId="77777777" w:rsidR="00A35D47" w:rsidRDefault="00A35D47" w:rsidP="009F1AC4">
      <w:pPr>
        <w:spacing w:after="0" w:line="240" w:lineRule="auto"/>
        <w:rPr>
          <w:rFonts w:cstheme="minorHAnsi"/>
          <w:b/>
          <w:color w:val="008080"/>
          <w:sz w:val="40"/>
          <w:szCs w:val="40"/>
        </w:rPr>
      </w:pPr>
    </w:p>
    <w:p w14:paraId="4A386E44" w14:textId="77777777" w:rsidR="00A35D47" w:rsidRDefault="00A35D47" w:rsidP="009F1AC4">
      <w:pPr>
        <w:spacing w:after="0" w:line="240" w:lineRule="auto"/>
        <w:rPr>
          <w:rFonts w:cstheme="minorHAnsi"/>
          <w:b/>
          <w:color w:val="008080"/>
          <w:sz w:val="40"/>
          <w:szCs w:val="40"/>
        </w:rPr>
      </w:pPr>
    </w:p>
    <w:p w14:paraId="71EB0389" w14:textId="77777777" w:rsidR="009F1AC4" w:rsidRDefault="009F1AC4" w:rsidP="00064757"/>
    <w:p w14:paraId="5FF3A0FE" w14:textId="77777777" w:rsidR="009F1AC4" w:rsidRDefault="009F1AC4" w:rsidP="00064757"/>
    <w:p w14:paraId="207424CA" w14:textId="77777777" w:rsidR="009F1AC4" w:rsidRDefault="009F1AC4" w:rsidP="00064757"/>
    <w:p w14:paraId="22B41E2B" w14:textId="77777777" w:rsidR="00134451" w:rsidRDefault="00134451" w:rsidP="00064757"/>
    <w:sectPr w:rsidR="00134451" w:rsidSect="006C0552">
      <w:headerReference w:type="default" r:id="rId128"/>
      <w:pgSz w:w="16838" w:h="11906" w:orient="landscape"/>
      <w:pgMar w:top="567" w:right="510" w:bottom="454" w:left="51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239B" w14:textId="77777777" w:rsidR="000A5379" w:rsidRDefault="000A5379" w:rsidP="00FF5F0D">
      <w:pPr>
        <w:spacing w:after="0" w:line="240" w:lineRule="auto"/>
      </w:pPr>
      <w:r>
        <w:separator/>
      </w:r>
    </w:p>
  </w:endnote>
  <w:endnote w:type="continuationSeparator" w:id="0">
    <w:p w14:paraId="2636B14C" w14:textId="77777777" w:rsidR="000A5379" w:rsidRDefault="000A5379" w:rsidP="00FF5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Quicksand Book">
    <w:altName w:val="Quicksand Boo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682D7" w14:textId="77777777" w:rsidR="000A5379" w:rsidRDefault="000A5379" w:rsidP="00FF5F0D">
      <w:pPr>
        <w:spacing w:after="0" w:line="240" w:lineRule="auto"/>
      </w:pPr>
      <w:r>
        <w:separator/>
      </w:r>
    </w:p>
  </w:footnote>
  <w:footnote w:type="continuationSeparator" w:id="0">
    <w:p w14:paraId="4A0C3FC8" w14:textId="77777777" w:rsidR="000A5379" w:rsidRDefault="000A5379" w:rsidP="00FF5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27464"/>
      <w:docPartObj>
        <w:docPartGallery w:val="Page Numbers (Top of Page)"/>
        <w:docPartUnique/>
      </w:docPartObj>
    </w:sdtPr>
    <w:sdtEndPr>
      <w:rPr>
        <w:noProof/>
      </w:rPr>
    </w:sdtEndPr>
    <w:sdtContent>
      <w:p w14:paraId="7995D21B" w14:textId="06CCA19E" w:rsidR="000A5379" w:rsidRDefault="000A5379">
        <w:pPr>
          <w:pStyle w:val="Header"/>
          <w:jc w:val="right"/>
        </w:pPr>
        <w:r>
          <w:fldChar w:fldCharType="begin"/>
        </w:r>
        <w:r>
          <w:instrText xml:space="preserve"> PAGE   \* MERGEFORMAT </w:instrText>
        </w:r>
        <w:r>
          <w:fldChar w:fldCharType="separate"/>
        </w:r>
        <w:r w:rsidR="006C50B0">
          <w:rPr>
            <w:noProof/>
          </w:rPr>
          <w:t>38</w:t>
        </w:r>
        <w:r>
          <w:rPr>
            <w:noProof/>
          </w:rPr>
          <w:fldChar w:fldCharType="end"/>
        </w:r>
      </w:p>
    </w:sdtContent>
  </w:sdt>
  <w:p w14:paraId="03AA4D79" w14:textId="77777777" w:rsidR="000A5379" w:rsidRDefault="000A5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17409"/>
    <w:multiLevelType w:val="hybridMultilevel"/>
    <w:tmpl w:val="78060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852113"/>
    <w:multiLevelType w:val="hybridMultilevel"/>
    <w:tmpl w:val="3C028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D1816"/>
    <w:multiLevelType w:val="hybridMultilevel"/>
    <w:tmpl w:val="7DEE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C4F13"/>
    <w:multiLevelType w:val="hybridMultilevel"/>
    <w:tmpl w:val="8C0C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01365"/>
    <w:multiLevelType w:val="multilevel"/>
    <w:tmpl w:val="98A0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D0865"/>
    <w:multiLevelType w:val="hybridMultilevel"/>
    <w:tmpl w:val="5066C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555E3"/>
    <w:multiLevelType w:val="hybridMultilevel"/>
    <w:tmpl w:val="C858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010D4"/>
    <w:multiLevelType w:val="hybridMultilevel"/>
    <w:tmpl w:val="B55E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A3908"/>
    <w:multiLevelType w:val="hybridMultilevel"/>
    <w:tmpl w:val="C2C238EE"/>
    <w:lvl w:ilvl="0" w:tplc="18DE45B6">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1FD2794C"/>
    <w:multiLevelType w:val="hybridMultilevel"/>
    <w:tmpl w:val="3E1E5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64D22"/>
    <w:multiLevelType w:val="hybridMultilevel"/>
    <w:tmpl w:val="8836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E76C6"/>
    <w:multiLevelType w:val="hybridMultilevel"/>
    <w:tmpl w:val="D7EA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F17E9"/>
    <w:multiLevelType w:val="hybridMultilevel"/>
    <w:tmpl w:val="49AE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108F1"/>
    <w:multiLevelType w:val="hybridMultilevel"/>
    <w:tmpl w:val="4D62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258BC"/>
    <w:multiLevelType w:val="multilevel"/>
    <w:tmpl w:val="C0DA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75058"/>
    <w:multiLevelType w:val="hybridMultilevel"/>
    <w:tmpl w:val="35320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F233EF"/>
    <w:multiLevelType w:val="hybridMultilevel"/>
    <w:tmpl w:val="0B9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77C15"/>
    <w:multiLevelType w:val="hybridMultilevel"/>
    <w:tmpl w:val="2AB2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E7F1E"/>
    <w:multiLevelType w:val="hybridMultilevel"/>
    <w:tmpl w:val="E50C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9B55AFC"/>
    <w:multiLevelType w:val="hybridMultilevel"/>
    <w:tmpl w:val="684CA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D34B8D"/>
    <w:multiLevelType w:val="hybridMultilevel"/>
    <w:tmpl w:val="4892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8518E"/>
    <w:multiLevelType w:val="hybridMultilevel"/>
    <w:tmpl w:val="1CE2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315E6"/>
    <w:multiLevelType w:val="hybridMultilevel"/>
    <w:tmpl w:val="94AC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7061E"/>
    <w:multiLevelType w:val="hybridMultilevel"/>
    <w:tmpl w:val="AEBCE1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B2D1ACF"/>
    <w:multiLevelType w:val="hybridMultilevel"/>
    <w:tmpl w:val="5D78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E1176"/>
    <w:multiLevelType w:val="hybridMultilevel"/>
    <w:tmpl w:val="0F962B0C"/>
    <w:lvl w:ilvl="0" w:tplc="DC8ED7B0">
      <w:start w:val="1"/>
      <w:numFmt w:val="bullet"/>
      <w:lvlText w:val="•"/>
      <w:lvlJc w:val="left"/>
      <w:pPr>
        <w:tabs>
          <w:tab w:val="num" w:pos="720"/>
        </w:tabs>
        <w:ind w:left="720" w:hanging="360"/>
      </w:pPr>
      <w:rPr>
        <w:rFonts w:ascii="Times New Roman" w:hAnsi="Times New Roman" w:hint="default"/>
      </w:rPr>
    </w:lvl>
    <w:lvl w:ilvl="1" w:tplc="04429F7E" w:tentative="1">
      <w:start w:val="1"/>
      <w:numFmt w:val="bullet"/>
      <w:lvlText w:val="•"/>
      <w:lvlJc w:val="left"/>
      <w:pPr>
        <w:tabs>
          <w:tab w:val="num" w:pos="1440"/>
        </w:tabs>
        <w:ind w:left="1440" w:hanging="360"/>
      </w:pPr>
      <w:rPr>
        <w:rFonts w:ascii="Times New Roman" w:hAnsi="Times New Roman" w:hint="default"/>
      </w:rPr>
    </w:lvl>
    <w:lvl w:ilvl="2" w:tplc="216691DA" w:tentative="1">
      <w:start w:val="1"/>
      <w:numFmt w:val="bullet"/>
      <w:lvlText w:val="•"/>
      <w:lvlJc w:val="left"/>
      <w:pPr>
        <w:tabs>
          <w:tab w:val="num" w:pos="2160"/>
        </w:tabs>
        <w:ind w:left="2160" w:hanging="360"/>
      </w:pPr>
      <w:rPr>
        <w:rFonts w:ascii="Times New Roman" w:hAnsi="Times New Roman" w:hint="default"/>
      </w:rPr>
    </w:lvl>
    <w:lvl w:ilvl="3" w:tplc="CA20B480" w:tentative="1">
      <w:start w:val="1"/>
      <w:numFmt w:val="bullet"/>
      <w:lvlText w:val="•"/>
      <w:lvlJc w:val="left"/>
      <w:pPr>
        <w:tabs>
          <w:tab w:val="num" w:pos="2880"/>
        </w:tabs>
        <w:ind w:left="2880" w:hanging="360"/>
      </w:pPr>
      <w:rPr>
        <w:rFonts w:ascii="Times New Roman" w:hAnsi="Times New Roman" w:hint="default"/>
      </w:rPr>
    </w:lvl>
    <w:lvl w:ilvl="4" w:tplc="1ECE0CD2" w:tentative="1">
      <w:start w:val="1"/>
      <w:numFmt w:val="bullet"/>
      <w:lvlText w:val="•"/>
      <w:lvlJc w:val="left"/>
      <w:pPr>
        <w:tabs>
          <w:tab w:val="num" w:pos="3600"/>
        </w:tabs>
        <w:ind w:left="3600" w:hanging="360"/>
      </w:pPr>
      <w:rPr>
        <w:rFonts w:ascii="Times New Roman" w:hAnsi="Times New Roman" w:hint="default"/>
      </w:rPr>
    </w:lvl>
    <w:lvl w:ilvl="5" w:tplc="2392FD8E" w:tentative="1">
      <w:start w:val="1"/>
      <w:numFmt w:val="bullet"/>
      <w:lvlText w:val="•"/>
      <w:lvlJc w:val="left"/>
      <w:pPr>
        <w:tabs>
          <w:tab w:val="num" w:pos="4320"/>
        </w:tabs>
        <w:ind w:left="4320" w:hanging="360"/>
      </w:pPr>
      <w:rPr>
        <w:rFonts w:ascii="Times New Roman" w:hAnsi="Times New Roman" w:hint="default"/>
      </w:rPr>
    </w:lvl>
    <w:lvl w:ilvl="6" w:tplc="BFEC768E" w:tentative="1">
      <w:start w:val="1"/>
      <w:numFmt w:val="bullet"/>
      <w:lvlText w:val="•"/>
      <w:lvlJc w:val="left"/>
      <w:pPr>
        <w:tabs>
          <w:tab w:val="num" w:pos="5040"/>
        </w:tabs>
        <w:ind w:left="5040" w:hanging="360"/>
      </w:pPr>
      <w:rPr>
        <w:rFonts w:ascii="Times New Roman" w:hAnsi="Times New Roman" w:hint="default"/>
      </w:rPr>
    </w:lvl>
    <w:lvl w:ilvl="7" w:tplc="8F342484" w:tentative="1">
      <w:start w:val="1"/>
      <w:numFmt w:val="bullet"/>
      <w:lvlText w:val="•"/>
      <w:lvlJc w:val="left"/>
      <w:pPr>
        <w:tabs>
          <w:tab w:val="num" w:pos="5760"/>
        </w:tabs>
        <w:ind w:left="5760" w:hanging="360"/>
      </w:pPr>
      <w:rPr>
        <w:rFonts w:ascii="Times New Roman" w:hAnsi="Times New Roman" w:hint="default"/>
      </w:rPr>
    </w:lvl>
    <w:lvl w:ilvl="8" w:tplc="46768E9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4D5EB1"/>
    <w:multiLevelType w:val="hybridMultilevel"/>
    <w:tmpl w:val="D1B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47943"/>
    <w:multiLevelType w:val="multilevel"/>
    <w:tmpl w:val="B46AC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6B67E9"/>
    <w:multiLevelType w:val="hybridMultilevel"/>
    <w:tmpl w:val="22D6D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0E6F78"/>
    <w:multiLevelType w:val="hybridMultilevel"/>
    <w:tmpl w:val="292E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D16F7"/>
    <w:multiLevelType w:val="hybridMultilevel"/>
    <w:tmpl w:val="60E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B2705"/>
    <w:multiLevelType w:val="hybridMultilevel"/>
    <w:tmpl w:val="64A0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24BCA"/>
    <w:multiLevelType w:val="hybridMultilevel"/>
    <w:tmpl w:val="7B1E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13DA6"/>
    <w:multiLevelType w:val="hybridMultilevel"/>
    <w:tmpl w:val="33F46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B99610B"/>
    <w:multiLevelType w:val="hybridMultilevel"/>
    <w:tmpl w:val="FA844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B957AE"/>
    <w:multiLevelType w:val="multilevel"/>
    <w:tmpl w:val="E738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C73C5"/>
    <w:multiLevelType w:val="hybridMultilevel"/>
    <w:tmpl w:val="41B2BC8C"/>
    <w:lvl w:ilvl="0" w:tplc="D820DEDE">
      <w:start w:val="1"/>
      <w:numFmt w:val="bullet"/>
      <w:lvlText w:val="•"/>
      <w:lvlJc w:val="left"/>
      <w:pPr>
        <w:tabs>
          <w:tab w:val="num" w:pos="720"/>
        </w:tabs>
        <w:ind w:left="720" w:hanging="360"/>
      </w:pPr>
      <w:rPr>
        <w:rFonts w:ascii="Times New Roman" w:hAnsi="Times New Roman" w:hint="default"/>
      </w:rPr>
    </w:lvl>
    <w:lvl w:ilvl="1" w:tplc="86422F34" w:tentative="1">
      <w:start w:val="1"/>
      <w:numFmt w:val="bullet"/>
      <w:lvlText w:val="•"/>
      <w:lvlJc w:val="left"/>
      <w:pPr>
        <w:tabs>
          <w:tab w:val="num" w:pos="1440"/>
        </w:tabs>
        <w:ind w:left="1440" w:hanging="360"/>
      </w:pPr>
      <w:rPr>
        <w:rFonts w:ascii="Times New Roman" w:hAnsi="Times New Roman" w:hint="default"/>
      </w:rPr>
    </w:lvl>
    <w:lvl w:ilvl="2" w:tplc="48A0A80E" w:tentative="1">
      <w:start w:val="1"/>
      <w:numFmt w:val="bullet"/>
      <w:lvlText w:val="•"/>
      <w:lvlJc w:val="left"/>
      <w:pPr>
        <w:tabs>
          <w:tab w:val="num" w:pos="2160"/>
        </w:tabs>
        <w:ind w:left="2160" w:hanging="360"/>
      </w:pPr>
      <w:rPr>
        <w:rFonts w:ascii="Times New Roman" w:hAnsi="Times New Roman" w:hint="default"/>
      </w:rPr>
    </w:lvl>
    <w:lvl w:ilvl="3" w:tplc="B04CCDD6" w:tentative="1">
      <w:start w:val="1"/>
      <w:numFmt w:val="bullet"/>
      <w:lvlText w:val="•"/>
      <w:lvlJc w:val="left"/>
      <w:pPr>
        <w:tabs>
          <w:tab w:val="num" w:pos="2880"/>
        </w:tabs>
        <w:ind w:left="2880" w:hanging="360"/>
      </w:pPr>
      <w:rPr>
        <w:rFonts w:ascii="Times New Roman" w:hAnsi="Times New Roman" w:hint="default"/>
      </w:rPr>
    </w:lvl>
    <w:lvl w:ilvl="4" w:tplc="34201304" w:tentative="1">
      <w:start w:val="1"/>
      <w:numFmt w:val="bullet"/>
      <w:lvlText w:val="•"/>
      <w:lvlJc w:val="left"/>
      <w:pPr>
        <w:tabs>
          <w:tab w:val="num" w:pos="3600"/>
        </w:tabs>
        <w:ind w:left="3600" w:hanging="360"/>
      </w:pPr>
      <w:rPr>
        <w:rFonts w:ascii="Times New Roman" w:hAnsi="Times New Roman" w:hint="default"/>
      </w:rPr>
    </w:lvl>
    <w:lvl w:ilvl="5" w:tplc="EAE056B4" w:tentative="1">
      <w:start w:val="1"/>
      <w:numFmt w:val="bullet"/>
      <w:lvlText w:val="•"/>
      <w:lvlJc w:val="left"/>
      <w:pPr>
        <w:tabs>
          <w:tab w:val="num" w:pos="4320"/>
        </w:tabs>
        <w:ind w:left="4320" w:hanging="360"/>
      </w:pPr>
      <w:rPr>
        <w:rFonts w:ascii="Times New Roman" w:hAnsi="Times New Roman" w:hint="default"/>
      </w:rPr>
    </w:lvl>
    <w:lvl w:ilvl="6" w:tplc="BF9695EE" w:tentative="1">
      <w:start w:val="1"/>
      <w:numFmt w:val="bullet"/>
      <w:lvlText w:val="•"/>
      <w:lvlJc w:val="left"/>
      <w:pPr>
        <w:tabs>
          <w:tab w:val="num" w:pos="5040"/>
        </w:tabs>
        <w:ind w:left="5040" w:hanging="360"/>
      </w:pPr>
      <w:rPr>
        <w:rFonts w:ascii="Times New Roman" w:hAnsi="Times New Roman" w:hint="default"/>
      </w:rPr>
    </w:lvl>
    <w:lvl w:ilvl="7" w:tplc="5B7AC1FE" w:tentative="1">
      <w:start w:val="1"/>
      <w:numFmt w:val="bullet"/>
      <w:lvlText w:val="•"/>
      <w:lvlJc w:val="left"/>
      <w:pPr>
        <w:tabs>
          <w:tab w:val="num" w:pos="5760"/>
        </w:tabs>
        <w:ind w:left="5760" w:hanging="360"/>
      </w:pPr>
      <w:rPr>
        <w:rFonts w:ascii="Times New Roman" w:hAnsi="Times New Roman" w:hint="default"/>
      </w:rPr>
    </w:lvl>
    <w:lvl w:ilvl="8" w:tplc="AC42FF9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FF768FB"/>
    <w:multiLevelType w:val="hybridMultilevel"/>
    <w:tmpl w:val="6EE4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9"/>
  </w:num>
  <w:num w:numId="4">
    <w:abstractNumId w:val="37"/>
  </w:num>
  <w:num w:numId="5">
    <w:abstractNumId w:val="20"/>
  </w:num>
  <w:num w:numId="6">
    <w:abstractNumId w:val="6"/>
  </w:num>
  <w:num w:numId="7">
    <w:abstractNumId w:val="24"/>
  </w:num>
  <w:num w:numId="8">
    <w:abstractNumId w:val="16"/>
  </w:num>
  <w:num w:numId="9">
    <w:abstractNumId w:val="3"/>
  </w:num>
  <w:num w:numId="10">
    <w:abstractNumId w:val="21"/>
  </w:num>
  <w:num w:numId="11">
    <w:abstractNumId w:val="23"/>
  </w:num>
  <w:num w:numId="12">
    <w:abstractNumId w:val="25"/>
  </w:num>
  <w:num w:numId="13">
    <w:abstractNumId w:val="36"/>
  </w:num>
  <w:num w:numId="14">
    <w:abstractNumId w:val="9"/>
  </w:num>
  <w:num w:numId="15">
    <w:abstractNumId w:val="7"/>
  </w:num>
  <w:num w:numId="16">
    <w:abstractNumId w:val="35"/>
  </w:num>
  <w:num w:numId="17">
    <w:abstractNumId w:val="31"/>
  </w:num>
  <w:num w:numId="18">
    <w:abstractNumId w:val="2"/>
  </w:num>
  <w:num w:numId="19">
    <w:abstractNumId w:val="30"/>
  </w:num>
  <w:num w:numId="20">
    <w:abstractNumId w:val="13"/>
  </w:num>
  <w:num w:numId="21">
    <w:abstractNumId w:val="26"/>
  </w:num>
  <w:num w:numId="22">
    <w:abstractNumId w:val="17"/>
  </w:num>
  <w:num w:numId="23">
    <w:abstractNumId w:val="34"/>
  </w:num>
  <w:num w:numId="24">
    <w:abstractNumId w:val="8"/>
  </w:num>
  <w:num w:numId="25">
    <w:abstractNumId w:val="4"/>
  </w:num>
  <w:num w:numId="26">
    <w:abstractNumId w:val="27"/>
  </w:num>
  <w:num w:numId="27">
    <w:abstractNumId w:val="14"/>
  </w:num>
  <w:num w:numId="28">
    <w:abstractNumId w:val="11"/>
  </w:num>
  <w:num w:numId="29">
    <w:abstractNumId w:val="5"/>
  </w:num>
  <w:num w:numId="30">
    <w:abstractNumId w:val="19"/>
  </w:num>
  <w:num w:numId="31">
    <w:abstractNumId w:val="0"/>
  </w:num>
  <w:num w:numId="32">
    <w:abstractNumId w:val="28"/>
  </w:num>
  <w:num w:numId="33">
    <w:abstractNumId w:val="32"/>
  </w:num>
  <w:num w:numId="34">
    <w:abstractNumId w:val="12"/>
  </w:num>
  <w:num w:numId="35">
    <w:abstractNumId w:val="10"/>
  </w:num>
  <w:num w:numId="36">
    <w:abstractNumId w:val="15"/>
  </w:num>
  <w:num w:numId="37">
    <w:abstractNumId w:val="3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BF"/>
    <w:rsid w:val="00003C2B"/>
    <w:rsid w:val="00006804"/>
    <w:rsid w:val="00007CDD"/>
    <w:rsid w:val="000133D4"/>
    <w:rsid w:val="00020784"/>
    <w:rsid w:val="00022FAC"/>
    <w:rsid w:val="0002388F"/>
    <w:rsid w:val="00024632"/>
    <w:rsid w:val="00024FCB"/>
    <w:rsid w:val="00030AD0"/>
    <w:rsid w:val="0003175C"/>
    <w:rsid w:val="000322B0"/>
    <w:rsid w:val="0003550C"/>
    <w:rsid w:val="00041711"/>
    <w:rsid w:val="0004269E"/>
    <w:rsid w:val="00054CFB"/>
    <w:rsid w:val="00055038"/>
    <w:rsid w:val="0005510E"/>
    <w:rsid w:val="00060CD1"/>
    <w:rsid w:val="0006283B"/>
    <w:rsid w:val="00064757"/>
    <w:rsid w:val="00064FE1"/>
    <w:rsid w:val="000676C0"/>
    <w:rsid w:val="00067B18"/>
    <w:rsid w:val="00071974"/>
    <w:rsid w:val="000736BD"/>
    <w:rsid w:val="00080B94"/>
    <w:rsid w:val="00082FFE"/>
    <w:rsid w:val="00085AD6"/>
    <w:rsid w:val="00087CF4"/>
    <w:rsid w:val="0009113A"/>
    <w:rsid w:val="00092A58"/>
    <w:rsid w:val="00092CE0"/>
    <w:rsid w:val="00093AEE"/>
    <w:rsid w:val="00093BAD"/>
    <w:rsid w:val="00094B26"/>
    <w:rsid w:val="000972F4"/>
    <w:rsid w:val="000A3E03"/>
    <w:rsid w:val="000A4C00"/>
    <w:rsid w:val="000A5379"/>
    <w:rsid w:val="000B32D4"/>
    <w:rsid w:val="000B3886"/>
    <w:rsid w:val="000B6089"/>
    <w:rsid w:val="000C3AB9"/>
    <w:rsid w:val="000C453E"/>
    <w:rsid w:val="000C4DD5"/>
    <w:rsid w:val="000C4EFA"/>
    <w:rsid w:val="000C6BE4"/>
    <w:rsid w:val="000C7116"/>
    <w:rsid w:val="000C7D80"/>
    <w:rsid w:val="000D2F3D"/>
    <w:rsid w:val="000D3A15"/>
    <w:rsid w:val="000D4170"/>
    <w:rsid w:val="000D7789"/>
    <w:rsid w:val="000D7820"/>
    <w:rsid w:val="000E0117"/>
    <w:rsid w:val="000E013B"/>
    <w:rsid w:val="000E181C"/>
    <w:rsid w:val="000E4113"/>
    <w:rsid w:val="000E41E1"/>
    <w:rsid w:val="000E492E"/>
    <w:rsid w:val="000E65A0"/>
    <w:rsid w:val="000E670E"/>
    <w:rsid w:val="000E7319"/>
    <w:rsid w:val="000F21EF"/>
    <w:rsid w:val="000F70BD"/>
    <w:rsid w:val="00100A4E"/>
    <w:rsid w:val="001112C8"/>
    <w:rsid w:val="001122F3"/>
    <w:rsid w:val="0011419B"/>
    <w:rsid w:val="00116159"/>
    <w:rsid w:val="00116A6D"/>
    <w:rsid w:val="001171FE"/>
    <w:rsid w:val="001177AA"/>
    <w:rsid w:val="00117A6E"/>
    <w:rsid w:val="00126F15"/>
    <w:rsid w:val="001302EF"/>
    <w:rsid w:val="001303CE"/>
    <w:rsid w:val="001340FD"/>
    <w:rsid w:val="00134451"/>
    <w:rsid w:val="00135947"/>
    <w:rsid w:val="0015089C"/>
    <w:rsid w:val="001510EF"/>
    <w:rsid w:val="0015126E"/>
    <w:rsid w:val="00151581"/>
    <w:rsid w:val="0015370B"/>
    <w:rsid w:val="00153E5A"/>
    <w:rsid w:val="00160241"/>
    <w:rsid w:val="0016288D"/>
    <w:rsid w:val="001709B3"/>
    <w:rsid w:val="00171BF9"/>
    <w:rsid w:val="001745B1"/>
    <w:rsid w:val="00176299"/>
    <w:rsid w:val="00180D0B"/>
    <w:rsid w:val="0018375C"/>
    <w:rsid w:val="001842EA"/>
    <w:rsid w:val="001957AF"/>
    <w:rsid w:val="001962F0"/>
    <w:rsid w:val="001A2265"/>
    <w:rsid w:val="001A40FB"/>
    <w:rsid w:val="001B0836"/>
    <w:rsid w:val="001B17E3"/>
    <w:rsid w:val="001B5121"/>
    <w:rsid w:val="001B52F3"/>
    <w:rsid w:val="001B56EF"/>
    <w:rsid w:val="001B5CAB"/>
    <w:rsid w:val="001B5D34"/>
    <w:rsid w:val="001C33A5"/>
    <w:rsid w:val="001C6169"/>
    <w:rsid w:val="001C71F1"/>
    <w:rsid w:val="001C72B7"/>
    <w:rsid w:val="001D7244"/>
    <w:rsid w:val="001E0485"/>
    <w:rsid w:val="001E1AC6"/>
    <w:rsid w:val="001E1E6F"/>
    <w:rsid w:val="001E291A"/>
    <w:rsid w:val="001E60E0"/>
    <w:rsid w:val="001E7E2B"/>
    <w:rsid w:val="001F1488"/>
    <w:rsid w:val="00202078"/>
    <w:rsid w:val="00202405"/>
    <w:rsid w:val="0020263B"/>
    <w:rsid w:val="00206323"/>
    <w:rsid w:val="00207256"/>
    <w:rsid w:val="002073B1"/>
    <w:rsid w:val="00207DB4"/>
    <w:rsid w:val="002108C9"/>
    <w:rsid w:val="0021183B"/>
    <w:rsid w:val="00212903"/>
    <w:rsid w:val="002147CA"/>
    <w:rsid w:val="00215077"/>
    <w:rsid w:val="00220AF1"/>
    <w:rsid w:val="002211F3"/>
    <w:rsid w:val="002237B1"/>
    <w:rsid w:val="00226895"/>
    <w:rsid w:val="00227059"/>
    <w:rsid w:val="0022717F"/>
    <w:rsid w:val="00231443"/>
    <w:rsid w:val="0023202D"/>
    <w:rsid w:val="00237148"/>
    <w:rsid w:val="00243D48"/>
    <w:rsid w:val="002446B8"/>
    <w:rsid w:val="0024546A"/>
    <w:rsid w:val="00246164"/>
    <w:rsid w:val="00250690"/>
    <w:rsid w:val="00252A08"/>
    <w:rsid w:val="00253202"/>
    <w:rsid w:val="00254141"/>
    <w:rsid w:val="00256D8F"/>
    <w:rsid w:val="002656A4"/>
    <w:rsid w:val="00266A20"/>
    <w:rsid w:val="00266C1D"/>
    <w:rsid w:val="002725EF"/>
    <w:rsid w:val="00274AA1"/>
    <w:rsid w:val="00277F0F"/>
    <w:rsid w:val="0028027F"/>
    <w:rsid w:val="00280A68"/>
    <w:rsid w:val="002812A4"/>
    <w:rsid w:val="002822EB"/>
    <w:rsid w:val="002840FE"/>
    <w:rsid w:val="002867C3"/>
    <w:rsid w:val="00292C4D"/>
    <w:rsid w:val="00293D7D"/>
    <w:rsid w:val="002A3B91"/>
    <w:rsid w:val="002A5BE6"/>
    <w:rsid w:val="002A63A3"/>
    <w:rsid w:val="002A6493"/>
    <w:rsid w:val="002B329B"/>
    <w:rsid w:val="002B6C8B"/>
    <w:rsid w:val="002B6D09"/>
    <w:rsid w:val="002C07C0"/>
    <w:rsid w:val="002C2F57"/>
    <w:rsid w:val="002C345E"/>
    <w:rsid w:val="002C4810"/>
    <w:rsid w:val="002C726A"/>
    <w:rsid w:val="002D13A5"/>
    <w:rsid w:val="002D3C97"/>
    <w:rsid w:val="002D5F21"/>
    <w:rsid w:val="002D6EAB"/>
    <w:rsid w:val="002E7BB0"/>
    <w:rsid w:val="002F0C6C"/>
    <w:rsid w:val="002F465F"/>
    <w:rsid w:val="002F6099"/>
    <w:rsid w:val="002F6270"/>
    <w:rsid w:val="002F7901"/>
    <w:rsid w:val="00302A46"/>
    <w:rsid w:val="003047C3"/>
    <w:rsid w:val="00305757"/>
    <w:rsid w:val="00306B05"/>
    <w:rsid w:val="003070A9"/>
    <w:rsid w:val="00307B40"/>
    <w:rsid w:val="003121FE"/>
    <w:rsid w:val="00320084"/>
    <w:rsid w:val="00320668"/>
    <w:rsid w:val="00322258"/>
    <w:rsid w:val="00322958"/>
    <w:rsid w:val="00327FD6"/>
    <w:rsid w:val="0033121C"/>
    <w:rsid w:val="00331973"/>
    <w:rsid w:val="0033368A"/>
    <w:rsid w:val="003341E9"/>
    <w:rsid w:val="003363AF"/>
    <w:rsid w:val="00336A4D"/>
    <w:rsid w:val="003406DF"/>
    <w:rsid w:val="00342B8D"/>
    <w:rsid w:val="00343C9D"/>
    <w:rsid w:val="003458B8"/>
    <w:rsid w:val="00350D97"/>
    <w:rsid w:val="003541CF"/>
    <w:rsid w:val="00355056"/>
    <w:rsid w:val="0035587F"/>
    <w:rsid w:val="00355D18"/>
    <w:rsid w:val="0035637C"/>
    <w:rsid w:val="00360B51"/>
    <w:rsid w:val="0036126E"/>
    <w:rsid w:val="00367B0F"/>
    <w:rsid w:val="00367EE5"/>
    <w:rsid w:val="0037050E"/>
    <w:rsid w:val="003705C5"/>
    <w:rsid w:val="0037462C"/>
    <w:rsid w:val="00375B0E"/>
    <w:rsid w:val="003816AF"/>
    <w:rsid w:val="00382ACC"/>
    <w:rsid w:val="00384FCC"/>
    <w:rsid w:val="00392E85"/>
    <w:rsid w:val="00394B5F"/>
    <w:rsid w:val="0039645A"/>
    <w:rsid w:val="003973C3"/>
    <w:rsid w:val="003A0F6F"/>
    <w:rsid w:val="003A2558"/>
    <w:rsid w:val="003A32D8"/>
    <w:rsid w:val="003A4A45"/>
    <w:rsid w:val="003A4C62"/>
    <w:rsid w:val="003A7E67"/>
    <w:rsid w:val="003B1566"/>
    <w:rsid w:val="003B19B2"/>
    <w:rsid w:val="003B4D67"/>
    <w:rsid w:val="003C0190"/>
    <w:rsid w:val="003C0D3C"/>
    <w:rsid w:val="003C2AE6"/>
    <w:rsid w:val="003C6058"/>
    <w:rsid w:val="003C79E7"/>
    <w:rsid w:val="003C7FAE"/>
    <w:rsid w:val="003D24A1"/>
    <w:rsid w:val="003E1560"/>
    <w:rsid w:val="003E4A32"/>
    <w:rsid w:val="003E51E1"/>
    <w:rsid w:val="003E7C85"/>
    <w:rsid w:val="003E7EB1"/>
    <w:rsid w:val="003F7FDB"/>
    <w:rsid w:val="004008F3"/>
    <w:rsid w:val="00404E8C"/>
    <w:rsid w:val="00406811"/>
    <w:rsid w:val="004128B3"/>
    <w:rsid w:val="00412CB2"/>
    <w:rsid w:val="00412E09"/>
    <w:rsid w:val="00413A94"/>
    <w:rsid w:val="00413BEF"/>
    <w:rsid w:val="00414C80"/>
    <w:rsid w:val="004216E1"/>
    <w:rsid w:val="00422D17"/>
    <w:rsid w:val="00423B9C"/>
    <w:rsid w:val="004253D2"/>
    <w:rsid w:val="00425AC6"/>
    <w:rsid w:val="0043100B"/>
    <w:rsid w:val="004319F7"/>
    <w:rsid w:val="0043240A"/>
    <w:rsid w:val="00433562"/>
    <w:rsid w:val="00434D99"/>
    <w:rsid w:val="00436A7C"/>
    <w:rsid w:val="00442695"/>
    <w:rsid w:val="0044335E"/>
    <w:rsid w:val="00445DF7"/>
    <w:rsid w:val="00450222"/>
    <w:rsid w:val="00451286"/>
    <w:rsid w:val="00454151"/>
    <w:rsid w:val="00460AD1"/>
    <w:rsid w:val="00462F41"/>
    <w:rsid w:val="00464ADB"/>
    <w:rsid w:val="00470424"/>
    <w:rsid w:val="00473B93"/>
    <w:rsid w:val="004760AB"/>
    <w:rsid w:val="004767FB"/>
    <w:rsid w:val="00480141"/>
    <w:rsid w:val="00482E36"/>
    <w:rsid w:val="004835A0"/>
    <w:rsid w:val="004904B4"/>
    <w:rsid w:val="00490699"/>
    <w:rsid w:val="004934ED"/>
    <w:rsid w:val="004949A6"/>
    <w:rsid w:val="004A2A91"/>
    <w:rsid w:val="004A558F"/>
    <w:rsid w:val="004A5A8F"/>
    <w:rsid w:val="004A5B08"/>
    <w:rsid w:val="004A60A4"/>
    <w:rsid w:val="004A723D"/>
    <w:rsid w:val="004B3E75"/>
    <w:rsid w:val="004B3F16"/>
    <w:rsid w:val="004B6115"/>
    <w:rsid w:val="004C3272"/>
    <w:rsid w:val="004C5F09"/>
    <w:rsid w:val="004C629F"/>
    <w:rsid w:val="004C7CB0"/>
    <w:rsid w:val="004D1774"/>
    <w:rsid w:val="004D3785"/>
    <w:rsid w:val="004E0224"/>
    <w:rsid w:val="004E47CC"/>
    <w:rsid w:val="004E783B"/>
    <w:rsid w:val="004F0B83"/>
    <w:rsid w:val="004F2A20"/>
    <w:rsid w:val="004F488B"/>
    <w:rsid w:val="004F688F"/>
    <w:rsid w:val="0050278E"/>
    <w:rsid w:val="005039D5"/>
    <w:rsid w:val="00505623"/>
    <w:rsid w:val="00510B3E"/>
    <w:rsid w:val="0051536C"/>
    <w:rsid w:val="00515DA8"/>
    <w:rsid w:val="00516CB4"/>
    <w:rsid w:val="00517724"/>
    <w:rsid w:val="0052271B"/>
    <w:rsid w:val="00523FA0"/>
    <w:rsid w:val="005259BF"/>
    <w:rsid w:val="00525E04"/>
    <w:rsid w:val="00526CF7"/>
    <w:rsid w:val="00527A8E"/>
    <w:rsid w:val="005308FB"/>
    <w:rsid w:val="00531BB3"/>
    <w:rsid w:val="00535080"/>
    <w:rsid w:val="0053718A"/>
    <w:rsid w:val="00537F0C"/>
    <w:rsid w:val="0054073B"/>
    <w:rsid w:val="005413DA"/>
    <w:rsid w:val="00543143"/>
    <w:rsid w:val="005453F2"/>
    <w:rsid w:val="00545D4E"/>
    <w:rsid w:val="00547193"/>
    <w:rsid w:val="00561C07"/>
    <w:rsid w:val="00561F11"/>
    <w:rsid w:val="00563EE9"/>
    <w:rsid w:val="005675F0"/>
    <w:rsid w:val="00567A29"/>
    <w:rsid w:val="00570683"/>
    <w:rsid w:val="005759CA"/>
    <w:rsid w:val="00576305"/>
    <w:rsid w:val="00576457"/>
    <w:rsid w:val="005810D9"/>
    <w:rsid w:val="005820B3"/>
    <w:rsid w:val="00582B19"/>
    <w:rsid w:val="00582DA2"/>
    <w:rsid w:val="005850C0"/>
    <w:rsid w:val="005872C8"/>
    <w:rsid w:val="00590D0A"/>
    <w:rsid w:val="0059207B"/>
    <w:rsid w:val="00595F2D"/>
    <w:rsid w:val="005A0C5F"/>
    <w:rsid w:val="005A338B"/>
    <w:rsid w:val="005A34B1"/>
    <w:rsid w:val="005A7DC5"/>
    <w:rsid w:val="005B0ADF"/>
    <w:rsid w:val="005B303A"/>
    <w:rsid w:val="005B347E"/>
    <w:rsid w:val="005B57EA"/>
    <w:rsid w:val="005B60B9"/>
    <w:rsid w:val="005B631F"/>
    <w:rsid w:val="005B7587"/>
    <w:rsid w:val="005C18A2"/>
    <w:rsid w:val="005C2047"/>
    <w:rsid w:val="005C24FC"/>
    <w:rsid w:val="005C38E0"/>
    <w:rsid w:val="005C66C6"/>
    <w:rsid w:val="005C7B85"/>
    <w:rsid w:val="005D020A"/>
    <w:rsid w:val="005D314B"/>
    <w:rsid w:val="005D5075"/>
    <w:rsid w:val="005D51D4"/>
    <w:rsid w:val="005D5726"/>
    <w:rsid w:val="005D6E15"/>
    <w:rsid w:val="005D6ED7"/>
    <w:rsid w:val="005E1F23"/>
    <w:rsid w:val="005E6AB8"/>
    <w:rsid w:val="005F2ABE"/>
    <w:rsid w:val="005F3E5C"/>
    <w:rsid w:val="005F7D45"/>
    <w:rsid w:val="006004F9"/>
    <w:rsid w:val="00602B06"/>
    <w:rsid w:val="006042E1"/>
    <w:rsid w:val="00613418"/>
    <w:rsid w:val="00614D2C"/>
    <w:rsid w:val="00616458"/>
    <w:rsid w:val="00623AB1"/>
    <w:rsid w:val="0062638A"/>
    <w:rsid w:val="00631D29"/>
    <w:rsid w:val="0063307C"/>
    <w:rsid w:val="00633EA1"/>
    <w:rsid w:val="00635799"/>
    <w:rsid w:val="00636A20"/>
    <w:rsid w:val="006427E9"/>
    <w:rsid w:val="0064528A"/>
    <w:rsid w:val="006512E0"/>
    <w:rsid w:val="00651AE1"/>
    <w:rsid w:val="006540A6"/>
    <w:rsid w:val="006544B8"/>
    <w:rsid w:val="00654CA7"/>
    <w:rsid w:val="0065514A"/>
    <w:rsid w:val="006604BA"/>
    <w:rsid w:val="0066115B"/>
    <w:rsid w:val="00664775"/>
    <w:rsid w:val="0066640F"/>
    <w:rsid w:val="00666DBD"/>
    <w:rsid w:val="00672EA8"/>
    <w:rsid w:val="0067398B"/>
    <w:rsid w:val="006756B5"/>
    <w:rsid w:val="00681275"/>
    <w:rsid w:val="00681F72"/>
    <w:rsid w:val="006872D9"/>
    <w:rsid w:val="00687572"/>
    <w:rsid w:val="00687C4F"/>
    <w:rsid w:val="006925E3"/>
    <w:rsid w:val="006942E8"/>
    <w:rsid w:val="00695C2B"/>
    <w:rsid w:val="00697A55"/>
    <w:rsid w:val="006A07C8"/>
    <w:rsid w:val="006A3E8B"/>
    <w:rsid w:val="006A490F"/>
    <w:rsid w:val="006B0D9D"/>
    <w:rsid w:val="006B14D1"/>
    <w:rsid w:val="006B2300"/>
    <w:rsid w:val="006C0552"/>
    <w:rsid w:val="006C1BF2"/>
    <w:rsid w:val="006C50B0"/>
    <w:rsid w:val="006D1583"/>
    <w:rsid w:val="006D2118"/>
    <w:rsid w:val="006D4D02"/>
    <w:rsid w:val="006E01F4"/>
    <w:rsid w:val="006E581D"/>
    <w:rsid w:val="006E5B07"/>
    <w:rsid w:val="006E6792"/>
    <w:rsid w:val="006F14A5"/>
    <w:rsid w:val="006F41E5"/>
    <w:rsid w:val="006F5B0C"/>
    <w:rsid w:val="006F76AF"/>
    <w:rsid w:val="007069FD"/>
    <w:rsid w:val="00707458"/>
    <w:rsid w:val="0071033F"/>
    <w:rsid w:val="00711546"/>
    <w:rsid w:val="00711A0B"/>
    <w:rsid w:val="00715EC3"/>
    <w:rsid w:val="00716059"/>
    <w:rsid w:val="007218A0"/>
    <w:rsid w:val="00721E13"/>
    <w:rsid w:val="007225AA"/>
    <w:rsid w:val="00726E2E"/>
    <w:rsid w:val="007279E7"/>
    <w:rsid w:val="007279FA"/>
    <w:rsid w:val="007335ED"/>
    <w:rsid w:val="00734CF8"/>
    <w:rsid w:val="00742C35"/>
    <w:rsid w:val="00743708"/>
    <w:rsid w:val="00745094"/>
    <w:rsid w:val="00745C1C"/>
    <w:rsid w:val="0075503D"/>
    <w:rsid w:val="007560E1"/>
    <w:rsid w:val="00762ACC"/>
    <w:rsid w:val="0076322A"/>
    <w:rsid w:val="007701F2"/>
    <w:rsid w:val="007758F1"/>
    <w:rsid w:val="007777C9"/>
    <w:rsid w:val="007803DD"/>
    <w:rsid w:val="00781B10"/>
    <w:rsid w:val="00783869"/>
    <w:rsid w:val="007854FD"/>
    <w:rsid w:val="00785FF1"/>
    <w:rsid w:val="00793E7A"/>
    <w:rsid w:val="007A0695"/>
    <w:rsid w:val="007A1846"/>
    <w:rsid w:val="007A42D8"/>
    <w:rsid w:val="007A5542"/>
    <w:rsid w:val="007B2E40"/>
    <w:rsid w:val="007B3491"/>
    <w:rsid w:val="007B4E54"/>
    <w:rsid w:val="007B6548"/>
    <w:rsid w:val="007B7CEB"/>
    <w:rsid w:val="007C01F0"/>
    <w:rsid w:val="007C1D0F"/>
    <w:rsid w:val="007C2147"/>
    <w:rsid w:val="007C29EF"/>
    <w:rsid w:val="007C7DD7"/>
    <w:rsid w:val="007E162D"/>
    <w:rsid w:val="007E196F"/>
    <w:rsid w:val="007E41B2"/>
    <w:rsid w:val="007E6011"/>
    <w:rsid w:val="007E603D"/>
    <w:rsid w:val="007E7461"/>
    <w:rsid w:val="007F00E3"/>
    <w:rsid w:val="007F3345"/>
    <w:rsid w:val="007F3380"/>
    <w:rsid w:val="007F729A"/>
    <w:rsid w:val="00800695"/>
    <w:rsid w:val="00800E6D"/>
    <w:rsid w:val="00801477"/>
    <w:rsid w:val="0080650C"/>
    <w:rsid w:val="008113E6"/>
    <w:rsid w:val="00813613"/>
    <w:rsid w:val="00833D5C"/>
    <w:rsid w:val="00834797"/>
    <w:rsid w:val="008378A7"/>
    <w:rsid w:val="008379F4"/>
    <w:rsid w:val="008421F6"/>
    <w:rsid w:val="00857E95"/>
    <w:rsid w:val="008619BB"/>
    <w:rsid w:val="008675D0"/>
    <w:rsid w:val="008700AC"/>
    <w:rsid w:val="00870271"/>
    <w:rsid w:val="0087304C"/>
    <w:rsid w:val="00880245"/>
    <w:rsid w:val="00881547"/>
    <w:rsid w:val="00882DF5"/>
    <w:rsid w:val="0088701D"/>
    <w:rsid w:val="00895068"/>
    <w:rsid w:val="008951B4"/>
    <w:rsid w:val="008A130F"/>
    <w:rsid w:val="008A3AF6"/>
    <w:rsid w:val="008A6EB5"/>
    <w:rsid w:val="008B2DF0"/>
    <w:rsid w:val="008B30A9"/>
    <w:rsid w:val="008B4E9A"/>
    <w:rsid w:val="008B59F1"/>
    <w:rsid w:val="008B7265"/>
    <w:rsid w:val="008C16E1"/>
    <w:rsid w:val="008C1E6B"/>
    <w:rsid w:val="008C3C34"/>
    <w:rsid w:val="008C45EC"/>
    <w:rsid w:val="008C7C00"/>
    <w:rsid w:val="008D1ED7"/>
    <w:rsid w:val="008D3AEF"/>
    <w:rsid w:val="008D63B6"/>
    <w:rsid w:val="008D6A4E"/>
    <w:rsid w:val="008D72F1"/>
    <w:rsid w:val="008D72FB"/>
    <w:rsid w:val="008E04E4"/>
    <w:rsid w:val="008E1C4D"/>
    <w:rsid w:val="008E45FA"/>
    <w:rsid w:val="008F7D97"/>
    <w:rsid w:val="009027DC"/>
    <w:rsid w:val="00903120"/>
    <w:rsid w:val="00903953"/>
    <w:rsid w:val="009053A6"/>
    <w:rsid w:val="00906E0C"/>
    <w:rsid w:val="009135C7"/>
    <w:rsid w:val="009145D7"/>
    <w:rsid w:val="00914FED"/>
    <w:rsid w:val="00926760"/>
    <w:rsid w:val="0092742D"/>
    <w:rsid w:val="00935C8D"/>
    <w:rsid w:val="00936F03"/>
    <w:rsid w:val="00937124"/>
    <w:rsid w:val="009400B4"/>
    <w:rsid w:val="00943E49"/>
    <w:rsid w:val="00945C11"/>
    <w:rsid w:val="00955558"/>
    <w:rsid w:val="00956D3C"/>
    <w:rsid w:val="00957029"/>
    <w:rsid w:val="00960FE9"/>
    <w:rsid w:val="009616E4"/>
    <w:rsid w:val="00961B27"/>
    <w:rsid w:val="009668C7"/>
    <w:rsid w:val="009670B9"/>
    <w:rsid w:val="009673E6"/>
    <w:rsid w:val="0097164F"/>
    <w:rsid w:val="009750C7"/>
    <w:rsid w:val="00976948"/>
    <w:rsid w:val="00981118"/>
    <w:rsid w:val="00981F24"/>
    <w:rsid w:val="00982878"/>
    <w:rsid w:val="0098426A"/>
    <w:rsid w:val="00985167"/>
    <w:rsid w:val="0098564D"/>
    <w:rsid w:val="00986243"/>
    <w:rsid w:val="0099040B"/>
    <w:rsid w:val="00990586"/>
    <w:rsid w:val="009A02DA"/>
    <w:rsid w:val="009A145C"/>
    <w:rsid w:val="009A33FC"/>
    <w:rsid w:val="009A3F25"/>
    <w:rsid w:val="009A565F"/>
    <w:rsid w:val="009B7C5C"/>
    <w:rsid w:val="009C0130"/>
    <w:rsid w:val="009C140C"/>
    <w:rsid w:val="009C2E8A"/>
    <w:rsid w:val="009C3D37"/>
    <w:rsid w:val="009C7F96"/>
    <w:rsid w:val="009D0F0A"/>
    <w:rsid w:val="009D1066"/>
    <w:rsid w:val="009D2AE8"/>
    <w:rsid w:val="009D4166"/>
    <w:rsid w:val="009D7C00"/>
    <w:rsid w:val="009E0163"/>
    <w:rsid w:val="009E288E"/>
    <w:rsid w:val="009E2A7B"/>
    <w:rsid w:val="009E3277"/>
    <w:rsid w:val="009E3E43"/>
    <w:rsid w:val="009E6D7D"/>
    <w:rsid w:val="009F1AC4"/>
    <w:rsid w:val="009F4131"/>
    <w:rsid w:val="009F4CE6"/>
    <w:rsid w:val="009F5270"/>
    <w:rsid w:val="009F621E"/>
    <w:rsid w:val="00A10F9C"/>
    <w:rsid w:val="00A12179"/>
    <w:rsid w:val="00A17846"/>
    <w:rsid w:val="00A20A52"/>
    <w:rsid w:val="00A2223A"/>
    <w:rsid w:val="00A26103"/>
    <w:rsid w:val="00A30A66"/>
    <w:rsid w:val="00A32262"/>
    <w:rsid w:val="00A35148"/>
    <w:rsid w:val="00A35D2F"/>
    <w:rsid w:val="00A35D47"/>
    <w:rsid w:val="00A406BE"/>
    <w:rsid w:val="00A41727"/>
    <w:rsid w:val="00A4725F"/>
    <w:rsid w:val="00A4762D"/>
    <w:rsid w:val="00A5478C"/>
    <w:rsid w:val="00A5579A"/>
    <w:rsid w:val="00A571C7"/>
    <w:rsid w:val="00A739CB"/>
    <w:rsid w:val="00A764D1"/>
    <w:rsid w:val="00A81398"/>
    <w:rsid w:val="00A92F40"/>
    <w:rsid w:val="00A936EC"/>
    <w:rsid w:val="00A93ECB"/>
    <w:rsid w:val="00A96EF3"/>
    <w:rsid w:val="00A97FE6"/>
    <w:rsid w:val="00AA1024"/>
    <w:rsid w:val="00AA14D4"/>
    <w:rsid w:val="00AA1970"/>
    <w:rsid w:val="00AA22D5"/>
    <w:rsid w:val="00AA666B"/>
    <w:rsid w:val="00AB1010"/>
    <w:rsid w:val="00AB1FE5"/>
    <w:rsid w:val="00AB2139"/>
    <w:rsid w:val="00AB7452"/>
    <w:rsid w:val="00AC1F01"/>
    <w:rsid w:val="00AC3DF9"/>
    <w:rsid w:val="00AC4BA5"/>
    <w:rsid w:val="00AC7162"/>
    <w:rsid w:val="00AD5555"/>
    <w:rsid w:val="00AE6648"/>
    <w:rsid w:val="00AE66B0"/>
    <w:rsid w:val="00AF2854"/>
    <w:rsid w:val="00B01516"/>
    <w:rsid w:val="00B01654"/>
    <w:rsid w:val="00B02A80"/>
    <w:rsid w:val="00B02C59"/>
    <w:rsid w:val="00B04805"/>
    <w:rsid w:val="00B116E0"/>
    <w:rsid w:val="00B1384A"/>
    <w:rsid w:val="00B13C2D"/>
    <w:rsid w:val="00B15845"/>
    <w:rsid w:val="00B16104"/>
    <w:rsid w:val="00B251C0"/>
    <w:rsid w:val="00B26419"/>
    <w:rsid w:val="00B2743E"/>
    <w:rsid w:val="00B27537"/>
    <w:rsid w:val="00B27ABF"/>
    <w:rsid w:val="00B33A4A"/>
    <w:rsid w:val="00B33D5C"/>
    <w:rsid w:val="00B35E09"/>
    <w:rsid w:val="00B364A6"/>
    <w:rsid w:val="00B4011A"/>
    <w:rsid w:val="00B42DD2"/>
    <w:rsid w:val="00B4352F"/>
    <w:rsid w:val="00B43EA6"/>
    <w:rsid w:val="00B5082E"/>
    <w:rsid w:val="00B518D7"/>
    <w:rsid w:val="00B523D9"/>
    <w:rsid w:val="00B53938"/>
    <w:rsid w:val="00B53A4C"/>
    <w:rsid w:val="00B53BDF"/>
    <w:rsid w:val="00B5526C"/>
    <w:rsid w:val="00B71BF6"/>
    <w:rsid w:val="00B71F41"/>
    <w:rsid w:val="00B71F87"/>
    <w:rsid w:val="00B80D2D"/>
    <w:rsid w:val="00B84378"/>
    <w:rsid w:val="00B846BD"/>
    <w:rsid w:val="00B85A7F"/>
    <w:rsid w:val="00B94FBE"/>
    <w:rsid w:val="00B95897"/>
    <w:rsid w:val="00BA177A"/>
    <w:rsid w:val="00BA1DE4"/>
    <w:rsid w:val="00BA50B0"/>
    <w:rsid w:val="00BA776F"/>
    <w:rsid w:val="00BB36AC"/>
    <w:rsid w:val="00BC01A7"/>
    <w:rsid w:val="00BC1DDB"/>
    <w:rsid w:val="00BC2AB3"/>
    <w:rsid w:val="00BC4E77"/>
    <w:rsid w:val="00BC4EAF"/>
    <w:rsid w:val="00BC5051"/>
    <w:rsid w:val="00BC5E13"/>
    <w:rsid w:val="00BC6303"/>
    <w:rsid w:val="00BD0C64"/>
    <w:rsid w:val="00BD114F"/>
    <w:rsid w:val="00BD39F3"/>
    <w:rsid w:val="00BD415F"/>
    <w:rsid w:val="00BD4477"/>
    <w:rsid w:val="00BE0EFB"/>
    <w:rsid w:val="00BE1E12"/>
    <w:rsid w:val="00BE2C62"/>
    <w:rsid w:val="00BE3136"/>
    <w:rsid w:val="00BE4431"/>
    <w:rsid w:val="00BE4C64"/>
    <w:rsid w:val="00BE5525"/>
    <w:rsid w:val="00BF004E"/>
    <w:rsid w:val="00BF036C"/>
    <w:rsid w:val="00BF4F9B"/>
    <w:rsid w:val="00C00883"/>
    <w:rsid w:val="00C03EA1"/>
    <w:rsid w:val="00C06404"/>
    <w:rsid w:val="00C11186"/>
    <w:rsid w:val="00C121F4"/>
    <w:rsid w:val="00C12D2D"/>
    <w:rsid w:val="00C132C5"/>
    <w:rsid w:val="00C150B1"/>
    <w:rsid w:val="00C213A1"/>
    <w:rsid w:val="00C21868"/>
    <w:rsid w:val="00C2359F"/>
    <w:rsid w:val="00C275CD"/>
    <w:rsid w:val="00C3116D"/>
    <w:rsid w:val="00C33499"/>
    <w:rsid w:val="00C377FA"/>
    <w:rsid w:val="00C4138E"/>
    <w:rsid w:val="00C41635"/>
    <w:rsid w:val="00C41EFE"/>
    <w:rsid w:val="00C45161"/>
    <w:rsid w:val="00C478AF"/>
    <w:rsid w:val="00C5282C"/>
    <w:rsid w:val="00C52B47"/>
    <w:rsid w:val="00C52C22"/>
    <w:rsid w:val="00C54231"/>
    <w:rsid w:val="00C55B8A"/>
    <w:rsid w:val="00C560A8"/>
    <w:rsid w:val="00C562A8"/>
    <w:rsid w:val="00C576A3"/>
    <w:rsid w:val="00C62DC8"/>
    <w:rsid w:val="00C64883"/>
    <w:rsid w:val="00C6758F"/>
    <w:rsid w:val="00C67649"/>
    <w:rsid w:val="00C7126D"/>
    <w:rsid w:val="00C73589"/>
    <w:rsid w:val="00C763A2"/>
    <w:rsid w:val="00C81327"/>
    <w:rsid w:val="00C81F0B"/>
    <w:rsid w:val="00C8479B"/>
    <w:rsid w:val="00C90190"/>
    <w:rsid w:val="00C9583C"/>
    <w:rsid w:val="00CA1839"/>
    <w:rsid w:val="00CA35C9"/>
    <w:rsid w:val="00CA5914"/>
    <w:rsid w:val="00CA7852"/>
    <w:rsid w:val="00CB306C"/>
    <w:rsid w:val="00CB33EE"/>
    <w:rsid w:val="00CC1B3E"/>
    <w:rsid w:val="00CC488E"/>
    <w:rsid w:val="00CC4FEC"/>
    <w:rsid w:val="00CC69BF"/>
    <w:rsid w:val="00CD416E"/>
    <w:rsid w:val="00CD4410"/>
    <w:rsid w:val="00CD4AD2"/>
    <w:rsid w:val="00CE1209"/>
    <w:rsid w:val="00CE5E1B"/>
    <w:rsid w:val="00CE6732"/>
    <w:rsid w:val="00CE7644"/>
    <w:rsid w:val="00CE7A0D"/>
    <w:rsid w:val="00CE7CBB"/>
    <w:rsid w:val="00CF0C66"/>
    <w:rsid w:val="00CF4A3F"/>
    <w:rsid w:val="00CF5656"/>
    <w:rsid w:val="00CF7205"/>
    <w:rsid w:val="00CF7F29"/>
    <w:rsid w:val="00D01011"/>
    <w:rsid w:val="00D01CCC"/>
    <w:rsid w:val="00D020BC"/>
    <w:rsid w:val="00D02EDE"/>
    <w:rsid w:val="00D04151"/>
    <w:rsid w:val="00D0522A"/>
    <w:rsid w:val="00D06BEE"/>
    <w:rsid w:val="00D101AB"/>
    <w:rsid w:val="00D10533"/>
    <w:rsid w:val="00D1102E"/>
    <w:rsid w:val="00D11077"/>
    <w:rsid w:val="00D132A1"/>
    <w:rsid w:val="00D17B95"/>
    <w:rsid w:val="00D17D5A"/>
    <w:rsid w:val="00D20415"/>
    <w:rsid w:val="00D21C87"/>
    <w:rsid w:val="00D22ABB"/>
    <w:rsid w:val="00D22C3D"/>
    <w:rsid w:val="00D30E82"/>
    <w:rsid w:val="00D323D7"/>
    <w:rsid w:val="00D33ACF"/>
    <w:rsid w:val="00D33CB7"/>
    <w:rsid w:val="00D344A9"/>
    <w:rsid w:val="00D37EE6"/>
    <w:rsid w:val="00D406D3"/>
    <w:rsid w:val="00D426E0"/>
    <w:rsid w:val="00D43D7C"/>
    <w:rsid w:val="00D44575"/>
    <w:rsid w:val="00D47EEC"/>
    <w:rsid w:val="00D51C1D"/>
    <w:rsid w:val="00D5568C"/>
    <w:rsid w:val="00D57039"/>
    <w:rsid w:val="00D573A4"/>
    <w:rsid w:val="00D60416"/>
    <w:rsid w:val="00D611B9"/>
    <w:rsid w:val="00D61B64"/>
    <w:rsid w:val="00D621B2"/>
    <w:rsid w:val="00D622A7"/>
    <w:rsid w:val="00D64360"/>
    <w:rsid w:val="00D6462F"/>
    <w:rsid w:val="00D6767A"/>
    <w:rsid w:val="00D67D0D"/>
    <w:rsid w:val="00D7249C"/>
    <w:rsid w:val="00D735D4"/>
    <w:rsid w:val="00D73D96"/>
    <w:rsid w:val="00D74899"/>
    <w:rsid w:val="00D754AA"/>
    <w:rsid w:val="00D77498"/>
    <w:rsid w:val="00D803F7"/>
    <w:rsid w:val="00D81CFC"/>
    <w:rsid w:val="00D85FA0"/>
    <w:rsid w:val="00D86FCC"/>
    <w:rsid w:val="00D874CD"/>
    <w:rsid w:val="00D90138"/>
    <w:rsid w:val="00D90885"/>
    <w:rsid w:val="00D91E7A"/>
    <w:rsid w:val="00D97265"/>
    <w:rsid w:val="00D97782"/>
    <w:rsid w:val="00DA131D"/>
    <w:rsid w:val="00DA16BB"/>
    <w:rsid w:val="00DA53C2"/>
    <w:rsid w:val="00DA56FB"/>
    <w:rsid w:val="00DA6361"/>
    <w:rsid w:val="00DA7D90"/>
    <w:rsid w:val="00DB2508"/>
    <w:rsid w:val="00DB3D86"/>
    <w:rsid w:val="00DB3FC5"/>
    <w:rsid w:val="00DB75FB"/>
    <w:rsid w:val="00DC4231"/>
    <w:rsid w:val="00DC5612"/>
    <w:rsid w:val="00DC7FBC"/>
    <w:rsid w:val="00DD0BC1"/>
    <w:rsid w:val="00DD0C0A"/>
    <w:rsid w:val="00DD1689"/>
    <w:rsid w:val="00DE1CCB"/>
    <w:rsid w:val="00DF0CB6"/>
    <w:rsid w:val="00DF0FE9"/>
    <w:rsid w:val="00DF2F8F"/>
    <w:rsid w:val="00E027A2"/>
    <w:rsid w:val="00E044B1"/>
    <w:rsid w:val="00E052C8"/>
    <w:rsid w:val="00E07220"/>
    <w:rsid w:val="00E1040A"/>
    <w:rsid w:val="00E11306"/>
    <w:rsid w:val="00E13A9B"/>
    <w:rsid w:val="00E14713"/>
    <w:rsid w:val="00E14DD3"/>
    <w:rsid w:val="00E16638"/>
    <w:rsid w:val="00E175DC"/>
    <w:rsid w:val="00E23321"/>
    <w:rsid w:val="00E23718"/>
    <w:rsid w:val="00E24012"/>
    <w:rsid w:val="00E2683A"/>
    <w:rsid w:val="00E31CEC"/>
    <w:rsid w:val="00E32B08"/>
    <w:rsid w:val="00E32EA9"/>
    <w:rsid w:val="00E33C76"/>
    <w:rsid w:val="00E3564C"/>
    <w:rsid w:val="00E35F3D"/>
    <w:rsid w:val="00E367A2"/>
    <w:rsid w:val="00E42882"/>
    <w:rsid w:val="00E434D7"/>
    <w:rsid w:val="00E45880"/>
    <w:rsid w:val="00E458EB"/>
    <w:rsid w:val="00E515BA"/>
    <w:rsid w:val="00E52DED"/>
    <w:rsid w:val="00E63D43"/>
    <w:rsid w:val="00E70328"/>
    <w:rsid w:val="00E7259B"/>
    <w:rsid w:val="00E72F1C"/>
    <w:rsid w:val="00E73B96"/>
    <w:rsid w:val="00E74CA8"/>
    <w:rsid w:val="00E84267"/>
    <w:rsid w:val="00E84DB3"/>
    <w:rsid w:val="00E85F0C"/>
    <w:rsid w:val="00E91057"/>
    <w:rsid w:val="00E91898"/>
    <w:rsid w:val="00E94327"/>
    <w:rsid w:val="00E9495F"/>
    <w:rsid w:val="00E96E33"/>
    <w:rsid w:val="00EA2851"/>
    <w:rsid w:val="00EB053C"/>
    <w:rsid w:val="00EB20B3"/>
    <w:rsid w:val="00EB29C4"/>
    <w:rsid w:val="00EB2FC6"/>
    <w:rsid w:val="00EB6761"/>
    <w:rsid w:val="00EB6D6B"/>
    <w:rsid w:val="00EC20E7"/>
    <w:rsid w:val="00EC2196"/>
    <w:rsid w:val="00EC2F95"/>
    <w:rsid w:val="00EC4D79"/>
    <w:rsid w:val="00EC5410"/>
    <w:rsid w:val="00ED1351"/>
    <w:rsid w:val="00ED1C71"/>
    <w:rsid w:val="00ED47BD"/>
    <w:rsid w:val="00ED7BD6"/>
    <w:rsid w:val="00EE1496"/>
    <w:rsid w:val="00EE273B"/>
    <w:rsid w:val="00EE39AD"/>
    <w:rsid w:val="00EF162A"/>
    <w:rsid w:val="00EF4691"/>
    <w:rsid w:val="00F00A43"/>
    <w:rsid w:val="00F00E84"/>
    <w:rsid w:val="00F01343"/>
    <w:rsid w:val="00F02790"/>
    <w:rsid w:val="00F06788"/>
    <w:rsid w:val="00F115F6"/>
    <w:rsid w:val="00F169A0"/>
    <w:rsid w:val="00F23D65"/>
    <w:rsid w:val="00F2417A"/>
    <w:rsid w:val="00F250F3"/>
    <w:rsid w:val="00F25DCC"/>
    <w:rsid w:val="00F263FD"/>
    <w:rsid w:val="00F3047C"/>
    <w:rsid w:val="00F3195B"/>
    <w:rsid w:val="00F34598"/>
    <w:rsid w:val="00F34627"/>
    <w:rsid w:val="00F41A36"/>
    <w:rsid w:val="00F439E8"/>
    <w:rsid w:val="00F453E4"/>
    <w:rsid w:val="00F46233"/>
    <w:rsid w:val="00F46CE7"/>
    <w:rsid w:val="00F5051F"/>
    <w:rsid w:val="00F53559"/>
    <w:rsid w:val="00F53603"/>
    <w:rsid w:val="00F53C5C"/>
    <w:rsid w:val="00F56F5F"/>
    <w:rsid w:val="00F56F97"/>
    <w:rsid w:val="00F6160B"/>
    <w:rsid w:val="00F63BC0"/>
    <w:rsid w:val="00F64360"/>
    <w:rsid w:val="00F6454E"/>
    <w:rsid w:val="00F64583"/>
    <w:rsid w:val="00F65BF5"/>
    <w:rsid w:val="00F668D9"/>
    <w:rsid w:val="00F6769F"/>
    <w:rsid w:val="00F7065D"/>
    <w:rsid w:val="00F71E43"/>
    <w:rsid w:val="00F71EF4"/>
    <w:rsid w:val="00F7260E"/>
    <w:rsid w:val="00F74307"/>
    <w:rsid w:val="00F75197"/>
    <w:rsid w:val="00F77F45"/>
    <w:rsid w:val="00F803D6"/>
    <w:rsid w:val="00F820A4"/>
    <w:rsid w:val="00F90902"/>
    <w:rsid w:val="00F910F0"/>
    <w:rsid w:val="00F92727"/>
    <w:rsid w:val="00F94C9C"/>
    <w:rsid w:val="00F96F96"/>
    <w:rsid w:val="00FA1853"/>
    <w:rsid w:val="00FA1B3A"/>
    <w:rsid w:val="00FA1EAE"/>
    <w:rsid w:val="00FA67CB"/>
    <w:rsid w:val="00FA6F5D"/>
    <w:rsid w:val="00FA715A"/>
    <w:rsid w:val="00FB162C"/>
    <w:rsid w:val="00FB50FA"/>
    <w:rsid w:val="00FC3450"/>
    <w:rsid w:val="00FC3841"/>
    <w:rsid w:val="00FC6126"/>
    <w:rsid w:val="00FC7A24"/>
    <w:rsid w:val="00FD15E1"/>
    <w:rsid w:val="00FD2A71"/>
    <w:rsid w:val="00FD55B0"/>
    <w:rsid w:val="00FD5C1B"/>
    <w:rsid w:val="00FD6516"/>
    <w:rsid w:val="00FE2072"/>
    <w:rsid w:val="00FE23E8"/>
    <w:rsid w:val="00FE3E42"/>
    <w:rsid w:val="00FE760E"/>
    <w:rsid w:val="00FF05D2"/>
    <w:rsid w:val="00FF0AAA"/>
    <w:rsid w:val="00FF141C"/>
    <w:rsid w:val="00FF3262"/>
    <w:rsid w:val="00FF3964"/>
    <w:rsid w:val="00FF5F0D"/>
    <w:rsid w:val="00FF73BE"/>
    <w:rsid w:val="00FF7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ED8595"/>
  <w15:docId w15:val="{799BEFAE-C5CF-4A51-9B30-A867548C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9BF"/>
  </w:style>
  <w:style w:type="paragraph" w:styleId="Heading3">
    <w:name w:val="heading 3"/>
    <w:basedOn w:val="Normal"/>
    <w:next w:val="Normal"/>
    <w:link w:val="Heading3Char"/>
    <w:uiPriority w:val="9"/>
    <w:semiHidden/>
    <w:unhideWhenUsed/>
    <w:qFormat/>
    <w:rsid w:val="00BC5E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
    <w:basedOn w:val="Normal"/>
    <w:link w:val="ListParagraphChar"/>
    <w:uiPriority w:val="34"/>
    <w:qFormat/>
    <w:rsid w:val="0064528A"/>
    <w:pPr>
      <w:ind w:left="720"/>
      <w:contextualSpacing/>
    </w:p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64528A"/>
  </w:style>
  <w:style w:type="character" w:styleId="Strong">
    <w:name w:val="Strong"/>
    <w:basedOn w:val="DefaultParagraphFont"/>
    <w:uiPriority w:val="22"/>
    <w:qFormat/>
    <w:rsid w:val="00A41727"/>
    <w:rPr>
      <w:b/>
      <w:bCs/>
    </w:rPr>
  </w:style>
  <w:style w:type="paragraph" w:customStyle="1" w:styleId="Mainsubheadingchapterheading">
    <w:name w:val="Main sub heading/chapter heading"/>
    <w:basedOn w:val="Normal"/>
    <w:link w:val="MainsubheadingchapterheadingChar"/>
    <w:qFormat/>
    <w:rsid w:val="004E47CC"/>
    <w:pPr>
      <w:widowControl w:val="0"/>
      <w:spacing w:after="0" w:line="510" w:lineRule="exact"/>
    </w:pPr>
    <w:rPr>
      <w:rFonts w:ascii="Arial" w:eastAsia="Times New Roman" w:hAnsi="Arial" w:cs="Times New Roman"/>
      <w:b/>
      <w:color w:val="9B2C98"/>
      <w:sz w:val="36"/>
      <w:szCs w:val="36"/>
    </w:rPr>
  </w:style>
  <w:style w:type="character" w:customStyle="1" w:styleId="MainsubheadingchapterheadingChar">
    <w:name w:val="Main sub heading/chapter heading Char"/>
    <w:basedOn w:val="DefaultParagraphFont"/>
    <w:link w:val="Mainsubheadingchapterheading"/>
    <w:rsid w:val="004E47CC"/>
    <w:rPr>
      <w:rFonts w:ascii="Arial" w:eastAsia="Times New Roman" w:hAnsi="Arial" w:cs="Times New Roman"/>
      <w:b/>
      <w:color w:val="9B2C98"/>
      <w:sz w:val="36"/>
      <w:szCs w:val="36"/>
    </w:rPr>
  </w:style>
  <w:style w:type="character" w:customStyle="1" w:styleId="st1">
    <w:name w:val="st1"/>
    <w:basedOn w:val="DefaultParagraphFont"/>
    <w:rsid w:val="00FF05D2"/>
  </w:style>
  <w:style w:type="character" w:customStyle="1" w:styleId="e24kjd">
    <w:name w:val="e24kjd"/>
    <w:basedOn w:val="DefaultParagraphFont"/>
    <w:rsid w:val="00E1040A"/>
  </w:style>
  <w:style w:type="character" w:customStyle="1" w:styleId="Heading3Char">
    <w:name w:val="Heading 3 Char"/>
    <w:basedOn w:val="DefaultParagraphFont"/>
    <w:link w:val="Heading3"/>
    <w:uiPriority w:val="9"/>
    <w:semiHidden/>
    <w:rsid w:val="00BC5E1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E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2958"/>
    <w:rPr>
      <w:strike w:val="0"/>
      <w:dstrike w:val="0"/>
      <w:color w:val="2780E3"/>
      <w:u w:val="none"/>
      <w:effect w:val="none"/>
      <w:shd w:val="clear" w:color="auto" w:fill="auto"/>
    </w:rPr>
  </w:style>
  <w:style w:type="paragraph" w:styleId="BalloonText">
    <w:name w:val="Balloon Text"/>
    <w:basedOn w:val="Normal"/>
    <w:link w:val="BalloonTextChar"/>
    <w:uiPriority w:val="99"/>
    <w:semiHidden/>
    <w:unhideWhenUsed/>
    <w:rsid w:val="006B0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D9D"/>
    <w:rPr>
      <w:rFonts w:ascii="Segoe UI" w:hAnsi="Segoe UI" w:cs="Segoe UI"/>
      <w:sz w:val="18"/>
      <w:szCs w:val="18"/>
    </w:rPr>
  </w:style>
  <w:style w:type="character" w:styleId="Emphasis">
    <w:name w:val="Emphasis"/>
    <w:basedOn w:val="DefaultParagraphFont"/>
    <w:uiPriority w:val="20"/>
    <w:qFormat/>
    <w:rsid w:val="002A3B91"/>
    <w:rPr>
      <w:b/>
      <w:bCs/>
      <w:i w:val="0"/>
      <w:iCs w:val="0"/>
    </w:rPr>
  </w:style>
  <w:style w:type="character" w:styleId="CommentReference">
    <w:name w:val="annotation reference"/>
    <w:basedOn w:val="DefaultParagraphFont"/>
    <w:uiPriority w:val="99"/>
    <w:semiHidden/>
    <w:unhideWhenUsed/>
    <w:rsid w:val="00BC4E77"/>
    <w:rPr>
      <w:sz w:val="16"/>
      <w:szCs w:val="16"/>
    </w:rPr>
  </w:style>
  <w:style w:type="paragraph" w:styleId="CommentText">
    <w:name w:val="annotation text"/>
    <w:basedOn w:val="Normal"/>
    <w:link w:val="CommentTextChar"/>
    <w:uiPriority w:val="99"/>
    <w:semiHidden/>
    <w:unhideWhenUsed/>
    <w:rsid w:val="00BC4E77"/>
    <w:pPr>
      <w:spacing w:line="240" w:lineRule="auto"/>
    </w:pPr>
    <w:rPr>
      <w:sz w:val="20"/>
      <w:szCs w:val="20"/>
    </w:rPr>
  </w:style>
  <w:style w:type="character" w:customStyle="1" w:styleId="CommentTextChar">
    <w:name w:val="Comment Text Char"/>
    <w:basedOn w:val="DefaultParagraphFont"/>
    <w:link w:val="CommentText"/>
    <w:uiPriority w:val="99"/>
    <w:semiHidden/>
    <w:rsid w:val="00BC4E77"/>
    <w:rPr>
      <w:sz w:val="20"/>
      <w:szCs w:val="20"/>
    </w:rPr>
  </w:style>
  <w:style w:type="paragraph" w:styleId="CommentSubject">
    <w:name w:val="annotation subject"/>
    <w:basedOn w:val="CommentText"/>
    <w:next w:val="CommentText"/>
    <w:link w:val="CommentSubjectChar"/>
    <w:uiPriority w:val="99"/>
    <w:semiHidden/>
    <w:unhideWhenUsed/>
    <w:rsid w:val="00BC4E77"/>
    <w:rPr>
      <w:b/>
      <w:bCs/>
    </w:rPr>
  </w:style>
  <w:style w:type="character" w:customStyle="1" w:styleId="CommentSubjectChar">
    <w:name w:val="Comment Subject Char"/>
    <w:basedOn w:val="CommentTextChar"/>
    <w:link w:val="CommentSubject"/>
    <w:uiPriority w:val="99"/>
    <w:semiHidden/>
    <w:rsid w:val="00BC4E77"/>
    <w:rPr>
      <w:b/>
      <w:bCs/>
      <w:sz w:val="20"/>
      <w:szCs w:val="20"/>
    </w:rPr>
  </w:style>
  <w:style w:type="paragraph" w:styleId="Header">
    <w:name w:val="header"/>
    <w:basedOn w:val="Normal"/>
    <w:link w:val="HeaderChar"/>
    <w:uiPriority w:val="99"/>
    <w:unhideWhenUsed/>
    <w:rsid w:val="00FF5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0D"/>
  </w:style>
  <w:style w:type="paragraph" w:styleId="Footer">
    <w:name w:val="footer"/>
    <w:basedOn w:val="Normal"/>
    <w:link w:val="FooterChar"/>
    <w:uiPriority w:val="99"/>
    <w:unhideWhenUsed/>
    <w:rsid w:val="00FF5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0D"/>
  </w:style>
  <w:style w:type="character" w:customStyle="1" w:styleId="hgkelc">
    <w:name w:val="hgkelc"/>
    <w:basedOn w:val="DefaultParagraphFont"/>
    <w:rsid w:val="001A40FB"/>
  </w:style>
  <w:style w:type="character" w:customStyle="1" w:styleId="acopre1">
    <w:name w:val="acopre1"/>
    <w:basedOn w:val="DefaultParagraphFont"/>
    <w:rsid w:val="00B13C2D"/>
  </w:style>
  <w:style w:type="paragraph" w:styleId="FootnoteText">
    <w:name w:val="footnote text"/>
    <w:basedOn w:val="Normal"/>
    <w:link w:val="FootnoteTextChar"/>
    <w:uiPriority w:val="99"/>
    <w:semiHidden/>
    <w:unhideWhenUsed/>
    <w:rsid w:val="00D86F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6FCC"/>
    <w:rPr>
      <w:sz w:val="20"/>
      <w:szCs w:val="20"/>
    </w:rPr>
  </w:style>
  <w:style w:type="character" w:styleId="FootnoteReference">
    <w:name w:val="footnote reference"/>
    <w:basedOn w:val="DefaultParagraphFont"/>
    <w:uiPriority w:val="99"/>
    <w:semiHidden/>
    <w:unhideWhenUsed/>
    <w:rsid w:val="00D86FCC"/>
    <w:rPr>
      <w:vertAlign w:val="superscript"/>
    </w:rPr>
  </w:style>
  <w:style w:type="character" w:styleId="FollowedHyperlink">
    <w:name w:val="FollowedHyperlink"/>
    <w:basedOn w:val="DefaultParagraphFont"/>
    <w:uiPriority w:val="99"/>
    <w:semiHidden/>
    <w:unhideWhenUsed/>
    <w:rsid w:val="00E84DB3"/>
    <w:rPr>
      <w:color w:val="954F72" w:themeColor="followedHyperlink"/>
      <w:u w:val="single"/>
    </w:rPr>
  </w:style>
  <w:style w:type="paragraph" w:customStyle="1" w:styleId="Default">
    <w:name w:val="Default"/>
    <w:rsid w:val="00C0088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8878">
      <w:bodyDiv w:val="1"/>
      <w:marLeft w:val="0"/>
      <w:marRight w:val="0"/>
      <w:marTop w:val="0"/>
      <w:marBottom w:val="0"/>
      <w:divBdr>
        <w:top w:val="none" w:sz="0" w:space="0" w:color="auto"/>
        <w:left w:val="none" w:sz="0" w:space="0" w:color="auto"/>
        <w:bottom w:val="none" w:sz="0" w:space="0" w:color="auto"/>
        <w:right w:val="none" w:sz="0" w:space="0" w:color="auto"/>
      </w:divBdr>
    </w:div>
    <w:div w:id="47192324">
      <w:bodyDiv w:val="1"/>
      <w:marLeft w:val="0"/>
      <w:marRight w:val="0"/>
      <w:marTop w:val="0"/>
      <w:marBottom w:val="0"/>
      <w:divBdr>
        <w:top w:val="none" w:sz="0" w:space="0" w:color="auto"/>
        <w:left w:val="none" w:sz="0" w:space="0" w:color="auto"/>
        <w:bottom w:val="none" w:sz="0" w:space="0" w:color="auto"/>
        <w:right w:val="none" w:sz="0" w:space="0" w:color="auto"/>
      </w:divBdr>
    </w:div>
    <w:div w:id="133108313">
      <w:bodyDiv w:val="1"/>
      <w:marLeft w:val="0"/>
      <w:marRight w:val="0"/>
      <w:marTop w:val="0"/>
      <w:marBottom w:val="0"/>
      <w:divBdr>
        <w:top w:val="none" w:sz="0" w:space="0" w:color="auto"/>
        <w:left w:val="none" w:sz="0" w:space="0" w:color="auto"/>
        <w:bottom w:val="none" w:sz="0" w:space="0" w:color="auto"/>
        <w:right w:val="none" w:sz="0" w:space="0" w:color="auto"/>
      </w:divBdr>
      <w:divsChild>
        <w:div w:id="816413521">
          <w:marLeft w:val="0"/>
          <w:marRight w:val="0"/>
          <w:marTop w:val="0"/>
          <w:marBottom w:val="0"/>
          <w:divBdr>
            <w:top w:val="none" w:sz="0" w:space="0" w:color="auto"/>
            <w:left w:val="none" w:sz="0" w:space="0" w:color="auto"/>
            <w:bottom w:val="none" w:sz="0" w:space="0" w:color="auto"/>
            <w:right w:val="none" w:sz="0" w:space="0" w:color="auto"/>
          </w:divBdr>
          <w:divsChild>
            <w:div w:id="503326711">
              <w:marLeft w:val="0"/>
              <w:marRight w:val="0"/>
              <w:marTop w:val="0"/>
              <w:marBottom w:val="0"/>
              <w:divBdr>
                <w:top w:val="none" w:sz="0" w:space="0" w:color="auto"/>
                <w:left w:val="none" w:sz="0" w:space="0" w:color="auto"/>
                <w:bottom w:val="none" w:sz="0" w:space="0" w:color="auto"/>
                <w:right w:val="none" w:sz="0" w:space="0" w:color="auto"/>
              </w:divBdr>
              <w:divsChild>
                <w:div w:id="1322344262">
                  <w:marLeft w:val="0"/>
                  <w:marRight w:val="0"/>
                  <w:marTop w:val="0"/>
                  <w:marBottom w:val="0"/>
                  <w:divBdr>
                    <w:top w:val="none" w:sz="0" w:space="0" w:color="auto"/>
                    <w:left w:val="none" w:sz="0" w:space="0" w:color="auto"/>
                    <w:bottom w:val="none" w:sz="0" w:space="0" w:color="auto"/>
                    <w:right w:val="none" w:sz="0" w:space="0" w:color="auto"/>
                  </w:divBdr>
                  <w:divsChild>
                    <w:div w:id="873998251">
                      <w:marLeft w:val="-225"/>
                      <w:marRight w:val="-225"/>
                      <w:marTop w:val="0"/>
                      <w:marBottom w:val="0"/>
                      <w:divBdr>
                        <w:top w:val="none" w:sz="0" w:space="0" w:color="auto"/>
                        <w:left w:val="none" w:sz="0" w:space="0" w:color="auto"/>
                        <w:bottom w:val="none" w:sz="0" w:space="0" w:color="auto"/>
                        <w:right w:val="none" w:sz="0" w:space="0" w:color="auto"/>
                      </w:divBdr>
                      <w:divsChild>
                        <w:div w:id="12852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3817">
      <w:bodyDiv w:val="1"/>
      <w:marLeft w:val="0"/>
      <w:marRight w:val="0"/>
      <w:marTop w:val="0"/>
      <w:marBottom w:val="0"/>
      <w:divBdr>
        <w:top w:val="none" w:sz="0" w:space="0" w:color="auto"/>
        <w:left w:val="none" w:sz="0" w:space="0" w:color="auto"/>
        <w:bottom w:val="none" w:sz="0" w:space="0" w:color="auto"/>
        <w:right w:val="none" w:sz="0" w:space="0" w:color="auto"/>
      </w:divBdr>
    </w:div>
    <w:div w:id="182549048">
      <w:bodyDiv w:val="1"/>
      <w:marLeft w:val="0"/>
      <w:marRight w:val="0"/>
      <w:marTop w:val="0"/>
      <w:marBottom w:val="0"/>
      <w:divBdr>
        <w:top w:val="none" w:sz="0" w:space="0" w:color="auto"/>
        <w:left w:val="none" w:sz="0" w:space="0" w:color="auto"/>
        <w:bottom w:val="none" w:sz="0" w:space="0" w:color="auto"/>
        <w:right w:val="none" w:sz="0" w:space="0" w:color="auto"/>
      </w:divBdr>
      <w:divsChild>
        <w:div w:id="289635067">
          <w:marLeft w:val="547"/>
          <w:marRight w:val="0"/>
          <w:marTop w:val="0"/>
          <w:marBottom w:val="0"/>
          <w:divBdr>
            <w:top w:val="none" w:sz="0" w:space="0" w:color="auto"/>
            <w:left w:val="none" w:sz="0" w:space="0" w:color="auto"/>
            <w:bottom w:val="none" w:sz="0" w:space="0" w:color="auto"/>
            <w:right w:val="none" w:sz="0" w:space="0" w:color="auto"/>
          </w:divBdr>
        </w:div>
      </w:divsChild>
    </w:div>
    <w:div w:id="498737648">
      <w:bodyDiv w:val="1"/>
      <w:marLeft w:val="0"/>
      <w:marRight w:val="0"/>
      <w:marTop w:val="0"/>
      <w:marBottom w:val="0"/>
      <w:divBdr>
        <w:top w:val="none" w:sz="0" w:space="0" w:color="auto"/>
        <w:left w:val="none" w:sz="0" w:space="0" w:color="auto"/>
        <w:bottom w:val="none" w:sz="0" w:space="0" w:color="auto"/>
        <w:right w:val="none" w:sz="0" w:space="0" w:color="auto"/>
      </w:divBdr>
    </w:div>
    <w:div w:id="694228663">
      <w:bodyDiv w:val="1"/>
      <w:marLeft w:val="0"/>
      <w:marRight w:val="0"/>
      <w:marTop w:val="0"/>
      <w:marBottom w:val="0"/>
      <w:divBdr>
        <w:top w:val="none" w:sz="0" w:space="0" w:color="auto"/>
        <w:left w:val="none" w:sz="0" w:space="0" w:color="auto"/>
        <w:bottom w:val="none" w:sz="0" w:space="0" w:color="auto"/>
        <w:right w:val="none" w:sz="0" w:space="0" w:color="auto"/>
      </w:divBdr>
    </w:div>
    <w:div w:id="946039961">
      <w:bodyDiv w:val="1"/>
      <w:marLeft w:val="0"/>
      <w:marRight w:val="0"/>
      <w:marTop w:val="0"/>
      <w:marBottom w:val="0"/>
      <w:divBdr>
        <w:top w:val="none" w:sz="0" w:space="0" w:color="auto"/>
        <w:left w:val="none" w:sz="0" w:space="0" w:color="auto"/>
        <w:bottom w:val="none" w:sz="0" w:space="0" w:color="auto"/>
        <w:right w:val="none" w:sz="0" w:space="0" w:color="auto"/>
      </w:divBdr>
    </w:div>
    <w:div w:id="1012536559">
      <w:bodyDiv w:val="1"/>
      <w:marLeft w:val="0"/>
      <w:marRight w:val="0"/>
      <w:marTop w:val="0"/>
      <w:marBottom w:val="0"/>
      <w:divBdr>
        <w:top w:val="none" w:sz="0" w:space="0" w:color="auto"/>
        <w:left w:val="none" w:sz="0" w:space="0" w:color="auto"/>
        <w:bottom w:val="none" w:sz="0" w:space="0" w:color="auto"/>
        <w:right w:val="none" w:sz="0" w:space="0" w:color="auto"/>
      </w:divBdr>
      <w:divsChild>
        <w:div w:id="1238248783">
          <w:marLeft w:val="547"/>
          <w:marRight w:val="0"/>
          <w:marTop w:val="0"/>
          <w:marBottom w:val="0"/>
          <w:divBdr>
            <w:top w:val="none" w:sz="0" w:space="0" w:color="auto"/>
            <w:left w:val="none" w:sz="0" w:space="0" w:color="auto"/>
            <w:bottom w:val="none" w:sz="0" w:space="0" w:color="auto"/>
            <w:right w:val="none" w:sz="0" w:space="0" w:color="auto"/>
          </w:divBdr>
        </w:div>
      </w:divsChild>
    </w:div>
    <w:div w:id="1148089309">
      <w:bodyDiv w:val="1"/>
      <w:marLeft w:val="0"/>
      <w:marRight w:val="0"/>
      <w:marTop w:val="0"/>
      <w:marBottom w:val="0"/>
      <w:divBdr>
        <w:top w:val="none" w:sz="0" w:space="0" w:color="auto"/>
        <w:left w:val="none" w:sz="0" w:space="0" w:color="auto"/>
        <w:bottom w:val="none" w:sz="0" w:space="0" w:color="auto"/>
        <w:right w:val="none" w:sz="0" w:space="0" w:color="auto"/>
      </w:divBdr>
    </w:div>
    <w:div w:id="1226600811">
      <w:bodyDiv w:val="1"/>
      <w:marLeft w:val="0"/>
      <w:marRight w:val="0"/>
      <w:marTop w:val="0"/>
      <w:marBottom w:val="0"/>
      <w:divBdr>
        <w:top w:val="none" w:sz="0" w:space="0" w:color="auto"/>
        <w:left w:val="none" w:sz="0" w:space="0" w:color="auto"/>
        <w:bottom w:val="none" w:sz="0" w:space="0" w:color="auto"/>
        <w:right w:val="none" w:sz="0" w:space="0" w:color="auto"/>
      </w:divBdr>
      <w:divsChild>
        <w:div w:id="573660508">
          <w:marLeft w:val="0"/>
          <w:marRight w:val="0"/>
          <w:marTop w:val="0"/>
          <w:marBottom w:val="0"/>
          <w:divBdr>
            <w:top w:val="none" w:sz="0" w:space="0" w:color="auto"/>
            <w:left w:val="none" w:sz="0" w:space="0" w:color="auto"/>
            <w:bottom w:val="none" w:sz="0" w:space="0" w:color="auto"/>
            <w:right w:val="none" w:sz="0" w:space="0" w:color="auto"/>
          </w:divBdr>
          <w:divsChild>
            <w:div w:id="1537309118">
              <w:marLeft w:val="0"/>
              <w:marRight w:val="0"/>
              <w:marTop w:val="0"/>
              <w:marBottom w:val="0"/>
              <w:divBdr>
                <w:top w:val="none" w:sz="0" w:space="0" w:color="auto"/>
                <w:left w:val="none" w:sz="0" w:space="0" w:color="auto"/>
                <w:bottom w:val="none" w:sz="0" w:space="0" w:color="auto"/>
                <w:right w:val="none" w:sz="0" w:space="0" w:color="auto"/>
              </w:divBdr>
              <w:divsChild>
                <w:div w:id="842084091">
                  <w:marLeft w:val="0"/>
                  <w:marRight w:val="0"/>
                  <w:marTop w:val="0"/>
                  <w:marBottom w:val="0"/>
                  <w:divBdr>
                    <w:top w:val="none" w:sz="0" w:space="0" w:color="auto"/>
                    <w:left w:val="none" w:sz="0" w:space="0" w:color="auto"/>
                    <w:bottom w:val="none" w:sz="0" w:space="0" w:color="auto"/>
                    <w:right w:val="none" w:sz="0" w:space="0" w:color="auto"/>
                  </w:divBdr>
                  <w:divsChild>
                    <w:div w:id="594752433">
                      <w:marLeft w:val="0"/>
                      <w:marRight w:val="0"/>
                      <w:marTop w:val="0"/>
                      <w:marBottom w:val="0"/>
                      <w:divBdr>
                        <w:top w:val="none" w:sz="0" w:space="0" w:color="auto"/>
                        <w:left w:val="none" w:sz="0" w:space="0" w:color="auto"/>
                        <w:bottom w:val="none" w:sz="0" w:space="0" w:color="auto"/>
                        <w:right w:val="none" w:sz="0" w:space="0" w:color="auto"/>
                      </w:divBdr>
                      <w:divsChild>
                        <w:div w:id="88039048">
                          <w:marLeft w:val="2700"/>
                          <w:marRight w:val="0"/>
                          <w:marTop w:val="0"/>
                          <w:marBottom w:val="0"/>
                          <w:divBdr>
                            <w:top w:val="none" w:sz="0" w:space="0" w:color="auto"/>
                            <w:left w:val="none" w:sz="0" w:space="0" w:color="auto"/>
                            <w:bottom w:val="none" w:sz="0" w:space="0" w:color="auto"/>
                            <w:right w:val="none" w:sz="0" w:space="0" w:color="auto"/>
                          </w:divBdr>
                          <w:divsChild>
                            <w:div w:id="1442068487">
                              <w:marLeft w:val="0"/>
                              <w:marRight w:val="0"/>
                              <w:marTop w:val="0"/>
                              <w:marBottom w:val="0"/>
                              <w:divBdr>
                                <w:top w:val="none" w:sz="0" w:space="0" w:color="auto"/>
                                <w:left w:val="none" w:sz="0" w:space="0" w:color="auto"/>
                                <w:bottom w:val="none" w:sz="0" w:space="0" w:color="auto"/>
                                <w:right w:val="none" w:sz="0" w:space="0" w:color="auto"/>
                              </w:divBdr>
                              <w:divsChild>
                                <w:div w:id="224029275">
                                  <w:marLeft w:val="0"/>
                                  <w:marRight w:val="0"/>
                                  <w:marTop w:val="0"/>
                                  <w:marBottom w:val="0"/>
                                  <w:divBdr>
                                    <w:top w:val="none" w:sz="0" w:space="0" w:color="auto"/>
                                    <w:left w:val="none" w:sz="0" w:space="0" w:color="auto"/>
                                    <w:bottom w:val="none" w:sz="0" w:space="0" w:color="auto"/>
                                    <w:right w:val="none" w:sz="0" w:space="0" w:color="auto"/>
                                  </w:divBdr>
                                  <w:divsChild>
                                    <w:div w:id="25058127">
                                      <w:marLeft w:val="0"/>
                                      <w:marRight w:val="0"/>
                                      <w:marTop w:val="0"/>
                                      <w:marBottom w:val="0"/>
                                      <w:divBdr>
                                        <w:top w:val="none" w:sz="0" w:space="0" w:color="auto"/>
                                        <w:left w:val="none" w:sz="0" w:space="0" w:color="auto"/>
                                        <w:bottom w:val="none" w:sz="0" w:space="0" w:color="auto"/>
                                        <w:right w:val="none" w:sz="0" w:space="0" w:color="auto"/>
                                      </w:divBdr>
                                      <w:divsChild>
                                        <w:div w:id="1004674734">
                                          <w:marLeft w:val="0"/>
                                          <w:marRight w:val="0"/>
                                          <w:marTop w:val="90"/>
                                          <w:marBottom w:val="0"/>
                                          <w:divBdr>
                                            <w:top w:val="none" w:sz="0" w:space="0" w:color="auto"/>
                                            <w:left w:val="none" w:sz="0" w:space="0" w:color="auto"/>
                                            <w:bottom w:val="none" w:sz="0" w:space="0" w:color="auto"/>
                                            <w:right w:val="none" w:sz="0" w:space="0" w:color="auto"/>
                                          </w:divBdr>
                                          <w:divsChild>
                                            <w:div w:id="38671813">
                                              <w:marLeft w:val="0"/>
                                              <w:marRight w:val="0"/>
                                              <w:marTop w:val="0"/>
                                              <w:marBottom w:val="0"/>
                                              <w:divBdr>
                                                <w:top w:val="none" w:sz="0" w:space="0" w:color="auto"/>
                                                <w:left w:val="none" w:sz="0" w:space="0" w:color="auto"/>
                                                <w:bottom w:val="none" w:sz="0" w:space="0" w:color="auto"/>
                                                <w:right w:val="none" w:sz="0" w:space="0" w:color="auto"/>
                                              </w:divBdr>
                                              <w:divsChild>
                                                <w:div w:id="497309125">
                                                  <w:marLeft w:val="0"/>
                                                  <w:marRight w:val="0"/>
                                                  <w:marTop w:val="0"/>
                                                  <w:marBottom w:val="450"/>
                                                  <w:divBdr>
                                                    <w:top w:val="none" w:sz="0" w:space="0" w:color="auto"/>
                                                    <w:left w:val="none" w:sz="0" w:space="0" w:color="auto"/>
                                                    <w:bottom w:val="none" w:sz="0" w:space="0" w:color="auto"/>
                                                    <w:right w:val="none" w:sz="0" w:space="0" w:color="auto"/>
                                                  </w:divBdr>
                                                  <w:divsChild>
                                                    <w:div w:id="663705110">
                                                      <w:marLeft w:val="0"/>
                                                      <w:marRight w:val="0"/>
                                                      <w:marTop w:val="0"/>
                                                      <w:marBottom w:val="0"/>
                                                      <w:divBdr>
                                                        <w:top w:val="none" w:sz="0" w:space="0" w:color="auto"/>
                                                        <w:left w:val="none" w:sz="0" w:space="0" w:color="auto"/>
                                                        <w:bottom w:val="none" w:sz="0" w:space="0" w:color="auto"/>
                                                        <w:right w:val="none" w:sz="0" w:space="0" w:color="auto"/>
                                                      </w:divBdr>
                                                      <w:divsChild>
                                                        <w:div w:id="1962875650">
                                                          <w:marLeft w:val="0"/>
                                                          <w:marRight w:val="0"/>
                                                          <w:marTop w:val="0"/>
                                                          <w:marBottom w:val="0"/>
                                                          <w:divBdr>
                                                            <w:top w:val="none" w:sz="0" w:space="0" w:color="auto"/>
                                                            <w:left w:val="none" w:sz="0" w:space="0" w:color="auto"/>
                                                            <w:bottom w:val="none" w:sz="0" w:space="0" w:color="auto"/>
                                                            <w:right w:val="none" w:sz="0" w:space="0" w:color="auto"/>
                                                          </w:divBdr>
                                                          <w:divsChild>
                                                            <w:div w:id="199561624">
                                                              <w:marLeft w:val="0"/>
                                                              <w:marRight w:val="0"/>
                                                              <w:marTop w:val="0"/>
                                                              <w:marBottom w:val="0"/>
                                                              <w:divBdr>
                                                                <w:top w:val="none" w:sz="0" w:space="0" w:color="auto"/>
                                                                <w:left w:val="none" w:sz="0" w:space="0" w:color="auto"/>
                                                                <w:bottom w:val="none" w:sz="0" w:space="0" w:color="auto"/>
                                                                <w:right w:val="none" w:sz="0" w:space="0" w:color="auto"/>
                                                              </w:divBdr>
                                                              <w:divsChild>
                                                                <w:div w:id="541358222">
                                                                  <w:marLeft w:val="0"/>
                                                                  <w:marRight w:val="0"/>
                                                                  <w:marTop w:val="0"/>
                                                                  <w:marBottom w:val="0"/>
                                                                  <w:divBdr>
                                                                    <w:top w:val="none" w:sz="0" w:space="0" w:color="auto"/>
                                                                    <w:left w:val="none" w:sz="0" w:space="0" w:color="auto"/>
                                                                    <w:bottom w:val="none" w:sz="0" w:space="0" w:color="auto"/>
                                                                    <w:right w:val="none" w:sz="0" w:space="0" w:color="auto"/>
                                                                  </w:divBdr>
                                                                  <w:divsChild>
                                                                    <w:div w:id="165291882">
                                                                      <w:marLeft w:val="0"/>
                                                                      <w:marRight w:val="0"/>
                                                                      <w:marTop w:val="0"/>
                                                                      <w:marBottom w:val="0"/>
                                                                      <w:divBdr>
                                                                        <w:top w:val="none" w:sz="0" w:space="0" w:color="auto"/>
                                                                        <w:left w:val="none" w:sz="0" w:space="0" w:color="auto"/>
                                                                        <w:bottom w:val="none" w:sz="0" w:space="0" w:color="auto"/>
                                                                        <w:right w:val="none" w:sz="0" w:space="0" w:color="auto"/>
                                                                      </w:divBdr>
                                                                      <w:divsChild>
                                                                        <w:div w:id="1136146870">
                                                                          <w:marLeft w:val="0"/>
                                                                          <w:marRight w:val="0"/>
                                                                          <w:marTop w:val="0"/>
                                                                          <w:marBottom w:val="0"/>
                                                                          <w:divBdr>
                                                                            <w:top w:val="none" w:sz="0" w:space="0" w:color="auto"/>
                                                                            <w:left w:val="none" w:sz="0" w:space="0" w:color="auto"/>
                                                                            <w:bottom w:val="none" w:sz="0" w:space="0" w:color="auto"/>
                                                                            <w:right w:val="none" w:sz="0" w:space="0" w:color="auto"/>
                                                                          </w:divBdr>
                                                                          <w:divsChild>
                                                                            <w:div w:id="635183702">
                                                                              <w:marLeft w:val="0"/>
                                                                              <w:marRight w:val="0"/>
                                                                              <w:marTop w:val="0"/>
                                                                              <w:marBottom w:val="0"/>
                                                                              <w:divBdr>
                                                                                <w:top w:val="none" w:sz="0" w:space="0" w:color="auto"/>
                                                                                <w:left w:val="none" w:sz="0" w:space="0" w:color="auto"/>
                                                                                <w:bottom w:val="none" w:sz="0" w:space="0" w:color="auto"/>
                                                                                <w:right w:val="none" w:sz="0" w:space="0" w:color="auto"/>
                                                                              </w:divBdr>
                                                                              <w:divsChild>
                                                                                <w:div w:id="372119114">
                                                                                  <w:marLeft w:val="0"/>
                                                                                  <w:marRight w:val="0"/>
                                                                                  <w:marTop w:val="0"/>
                                                                                  <w:marBottom w:val="0"/>
                                                                                  <w:divBdr>
                                                                                    <w:top w:val="none" w:sz="0" w:space="0" w:color="auto"/>
                                                                                    <w:left w:val="none" w:sz="0" w:space="0" w:color="auto"/>
                                                                                    <w:bottom w:val="none" w:sz="0" w:space="0" w:color="auto"/>
                                                                                    <w:right w:val="none" w:sz="0" w:space="0" w:color="auto"/>
                                                                                  </w:divBdr>
                                                                                  <w:divsChild>
                                                                                    <w:div w:id="1726828196">
                                                                                      <w:marLeft w:val="0"/>
                                                                                      <w:marRight w:val="0"/>
                                                                                      <w:marTop w:val="0"/>
                                                                                      <w:marBottom w:val="0"/>
                                                                                      <w:divBdr>
                                                                                        <w:top w:val="none" w:sz="0" w:space="0" w:color="auto"/>
                                                                                        <w:left w:val="none" w:sz="0" w:space="0" w:color="auto"/>
                                                                                        <w:bottom w:val="none" w:sz="0" w:space="0" w:color="auto"/>
                                                                                        <w:right w:val="none" w:sz="0" w:space="0" w:color="auto"/>
                                                                                      </w:divBdr>
                                                                                      <w:divsChild>
                                                                                        <w:div w:id="16503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800183">
      <w:bodyDiv w:val="1"/>
      <w:marLeft w:val="0"/>
      <w:marRight w:val="0"/>
      <w:marTop w:val="0"/>
      <w:marBottom w:val="0"/>
      <w:divBdr>
        <w:top w:val="none" w:sz="0" w:space="0" w:color="auto"/>
        <w:left w:val="none" w:sz="0" w:space="0" w:color="auto"/>
        <w:bottom w:val="none" w:sz="0" w:space="0" w:color="auto"/>
        <w:right w:val="none" w:sz="0" w:space="0" w:color="auto"/>
      </w:divBdr>
    </w:div>
    <w:div w:id="1267813289">
      <w:bodyDiv w:val="1"/>
      <w:marLeft w:val="0"/>
      <w:marRight w:val="0"/>
      <w:marTop w:val="0"/>
      <w:marBottom w:val="0"/>
      <w:divBdr>
        <w:top w:val="none" w:sz="0" w:space="0" w:color="auto"/>
        <w:left w:val="none" w:sz="0" w:space="0" w:color="auto"/>
        <w:bottom w:val="none" w:sz="0" w:space="0" w:color="auto"/>
        <w:right w:val="none" w:sz="0" w:space="0" w:color="auto"/>
      </w:divBdr>
      <w:divsChild>
        <w:div w:id="1582913244">
          <w:marLeft w:val="547"/>
          <w:marRight w:val="0"/>
          <w:marTop w:val="0"/>
          <w:marBottom w:val="0"/>
          <w:divBdr>
            <w:top w:val="none" w:sz="0" w:space="0" w:color="auto"/>
            <w:left w:val="none" w:sz="0" w:space="0" w:color="auto"/>
            <w:bottom w:val="none" w:sz="0" w:space="0" w:color="auto"/>
            <w:right w:val="none" w:sz="0" w:space="0" w:color="auto"/>
          </w:divBdr>
        </w:div>
      </w:divsChild>
    </w:div>
    <w:div w:id="1311325177">
      <w:bodyDiv w:val="1"/>
      <w:marLeft w:val="0"/>
      <w:marRight w:val="0"/>
      <w:marTop w:val="0"/>
      <w:marBottom w:val="0"/>
      <w:divBdr>
        <w:top w:val="none" w:sz="0" w:space="0" w:color="auto"/>
        <w:left w:val="none" w:sz="0" w:space="0" w:color="auto"/>
        <w:bottom w:val="none" w:sz="0" w:space="0" w:color="auto"/>
        <w:right w:val="none" w:sz="0" w:space="0" w:color="auto"/>
      </w:divBdr>
      <w:divsChild>
        <w:div w:id="816190804">
          <w:marLeft w:val="0"/>
          <w:marRight w:val="0"/>
          <w:marTop w:val="0"/>
          <w:marBottom w:val="0"/>
          <w:divBdr>
            <w:top w:val="none" w:sz="0" w:space="0" w:color="auto"/>
            <w:left w:val="none" w:sz="0" w:space="0" w:color="auto"/>
            <w:bottom w:val="none" w:sz="0" w:space="0" w:color="auto"/>
            <w:right w:val="none" w:sz="0" w:space="0" w:color="auto"/>
          </w:divBdr>
          <w:divsChild>
            <w:div w:id="1429355025">
              <w:marLeft w:val="0"/>
              <w:marRight w:val="0"/>
              <w:marTop w:val="0"/>
              <w:marBottom w:val="0"/>
              <w:divBdr>
                <w:top w:val="none" w:sz="0" w:space="0" w:color="auto"/>
                <w:left w:val="none" w:sz="0" w:space="0" w:color="auto"/>
                <w:bottom w:val="none" w:sz="0" w:space="0" w:color="auto"/>
                <w:right w:val="none" w:sz="0" w:space="0" w:color="auto"/>
              </w:divBdr>
              <w:divsChild>
                <w:div w:id="1912275687">
                  <w:marLeft w:val="0"/>
                  <w:marRight w:val="0"/>
                  <w:marTop w:val="0"/>
                  <w:marBottom w:val="0"/>
                  <w:divBdr>
                    <w:top w:val="none" w:sz="0" w:space="0" w:color="auto"/>
                    <w:left w:val="none" w:sz="0" w:space="0" w:color="auto"/>
                    <w:bottom w:val="none" w:sz="0" w:space="0" w:color="auto"/>
                    <w:right w:val="none" w:sz="0" w:space="0" w:color="auto"/>
                  </w:divBdr>
                  <w:divsChild>
                    <w:div w:id="370619775">
                      <w:marLeft w:val="0"/>
                      <w:marRight w:val="0"/>
                      <w:marTop w:val="0"/>
                      <w:marBottom w:val="0"/>
                      <w:divBdr>
                        <w:top w:val="none" w:sz="0" w:space="0" w:color="auto"/>
                        <w:left w:val="none" w:sz="0" w:space="0" w:color="auto"/>
                        <w:bottom w:val="none" w:sz="0" w:space="0" w:color="auto"/>
                        <w:right w:val="none" w:sz="0" w:space="0" w:color="auto"/>
                      </w:divBdr>
                      <w:divsChild>
                        <w:div w:id="1886061388">
                          <w:marLeft w:val="0"/>
                          <w:marRight w:val="0"/>
                          <w:marTop w:val="600"/>
                          <w:marBottom w:val="600"/>
                          <w:divBdr>
                            <w:top w:val="none" w:sz="0" w:space="0" w:color="auto"/>
                            <w:left w:val="none" w:sz="0" w:space="0" w:color="auto"/>
                            <w:bottom w:val="none" w:sz="0" w:space="0" w:color="auto"/>
                            <w:right w:val="none" w:sz="0" w:space="0" w:color="auto"/>
                          </w:divBdr>
                          <w:divsChild>
                            <w:div w:id="2141990695">
                              <w:marLeft w:val="0"/>
                              <w:marRight w:val="0"/>
                              <w:marTop w:val="0"/>
                              <w:marBottom w:val="0"/>
                              <w:divBdr>
                                <w:top w:val="none" w:sz="0" w:space="0" w:color="auto"/>
                                <w:left w:val="none" w:sz="0" w:space="0" w:color="auto"/>
                                <w:bottom w:val="none" w:sz="0" w:space="0" w:color="auto"/>
                                <w:right w:val="none" w:sz="0" w:space="0" w:color="auto"/>
                              </w:divBdr>
                              <w:divsChild>
                                <w:div w:id="826358748">
                                  <w:marLeft w:val="0"/>
                                  <w:marRight w:val="0"/>
                                  <w:marTop w:val="0"/>
                                  <w:marBottom w:val="0"/>
                                  <w:divBdr>
                                    <w:top w:val="none" w:sz="0" w:space="0" w:color="auto"/>
                                    <w:left w:val="none" w:sz="0" w:space="0" w:color="auto"/>
                                    <w:bottom w:val="none" w:sz="0" w:space="0" w:color="auto"/>
                                    <w:right w:val="none" w:sz="0" w:space="0" w:color="auto"/>
                                  </w:divBdr>
                                  <w:divsChild>
                                    <w:div w:id="1730033459">
                                      <w:marLeft w:val="0"/>
                                      <w:marRight w:val="0"/>
                                      <w:marTop w:val="150"/>
                                      <w:marBottom w:val="0"/>
                                      <w:divBdr>
                                        <w:top w:val="none" w:sz="0" w:space="0" w:color="auto"/>
                                        <w:left w:val="none" w:sz="0" w:space="0" w:color="auto"/>
                                        <w:bottom w:val="none" w:sz="0" w:space="0" w:color="auto"/>
                                        <w:right w:val="none" w:sz="0" w:space="0" w:color="auto"/>
                                      </w:divBdr>
                                      <w:divsChild>
                                        <w:div w:id="1028991105">
                                          <w:marLeft w:val="0"/>
                                          <w:marRight w:val="0"/>
                                          <w:marTop w:val="0"/>
                                          <w:marBottom w:val="0"/>
                                          <w:divBdr>
                                            <w:top w:val="none" w:sz="0" w:space="0" w:color="auto"/>
                                            <w:left w:val="none" w:sz="0" w:space="0" w:color="auto"/>
                                            <w:bottom w:val="none" w:sz="0" w:space="0" w:color="auto"/>
                                            <w:right w:val="none" w:sz="0" w:space="0" w:color="auto"/>
                                          </w:divBdr>
                                          <w:divsChild>
                                            <w:div w:id="1299414687">
                                              <w:marLeft w:val="-225"/>
                                              <w:marRight w:val="-225"/>
                                              <w:marTop w:val="0"/>
                                              <w:marBottom w:val="0"/>
                                              <w:divBdr>
                                                <w:top w:val="none" w:sz="0" w:space="0" w:color="auto"/>
                                                <w:left w:val="none" w:sz="0" w:space="0" w:color="auto"/>
                                                <w:bottom w:val="none" w:sz="0" w:space="0" w:color="auto"/>
                                                <w:right w:val="none" w:sz="0" w:space="0" w:color="auto"/>
                                              </w:divBdr>
                                              <w:divsChild>
                                                <w:div w:id="749692930">
                                                  <w:marLeft w:val="0"/>
                                                  <w:marRight w:val="0"/>
                                                  <w:marTop w:val="0"/>
                                                  <w:marBottom w:val="0"/>
                                                  <w:divBdr>
                                                    <w:top w:val="none" w:sz="0" w:space="0" w:color="auto"/>
                                                    <w:left w:val="none" w:sz="0" w:space="0" w:color="auto"/>
                                                    <w:bottom w:val="none" w:sz="0" w:space="0" w:color="auto"/>
                                                    <w:right w:val="none" w:sz="0" w:space="0" w:color="auto"/>
                                                  </w:divBdr>
                                                  <w:divsChild>
                                                    <w:div w:id="857043707">
                                                      <w:marLeft w:val="0"/>
                                                      <w:marRight w:val="0"/>
                                                      <w:marTop w:val="0"/>
                                                      <w:marBottom w:val="0"/>
                                                      <w:divBdr>
                                                        <w:top w:val="none" w:sz="0" w:space="0" w:color="auto"/>
                                                        <w:left w:val="none" w:sz="0" w:space="0" w:color="auto"/>
                                                        <w:bottom w:val="none" w:sz="0" w:space="0" w:color="auto"/>
                                                        <w:right w:val="none" w:sz="0" w:space="0" w:color="auto"/>
                                                      </w:divBdr>
                                                      <w:divsChild>
                                                        <w:div w:id="10470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2264262">
      <w:bodyDiv w:val="1"/>
      <w:marLeft w:val="0"/>
      <w:marRight w:val="0"/>
      <w:marTop w:val="0"/>
      <w:marBottom w:val="0"/>
      <w:divBdr>
        <w:top w:val="none" w:sz="0" w:space="0" w:color="auto"/>
        <w:left w:val="none" w:sz="0" w:space="0" w:color="auto"/>
        <w:bottom w:val="none" w:sz="0" w:space="0" w:color="auto"/>
        <w:right w:val="none" w:sz="0" w:space="0" w:color="auto"/>
      </w:divBdr>
    </w:div>
    <w:div w:id="1534417579">
      <w:bodyDiv w:val="1"/>
      <w:marLeft w:val="0"/>
      <w:marRight w:val="0"/>
      <w:marTop w:val="0"/>
      <w:marBottom w:val="0"/>
      <w:divBdr>
        <w:top w:val="none" w:sz="0" w:space="0" w:color="auto"/>
        <w:left w:val="none" w:sz="0" w:space="0" w:color="auto"/>
        <w:bottom w:val="none" w:sz="0" w:space="0" w:color="auto"/>
        <w:right w:val="none" w:sz="0" w:space="0" w:color="auto"/>
      </w:divBdr>
    </w:div>
    <w:div w:id="1644889147">
      <w:bodyDiv w:val="1"/>
      <w:marLeft w:val="0"/>
      <w:marRight w:val="0"/>
      <w:marTop w:val="0"/>
      <w:marBottom w:val="0"/>
      <w:divBdr>
        <w:top w:val="none" w:sz="0" w:space="0" w:color="auto"/>
        <w:left w:val="none" w:sz="0" w:space="0" w:color="auto"/>
        <w:bottom w:val="none" w:sz="0" w:space="0" w:color="auto"/>
        <w:right w:val="none" w:sz="0" w:space="0" w:color="auto"/>
      </w:divBdr>
      <w:divsChild>
        <w:div w:id="587544155">
          <w:marLeft w:val="547"/>
          <w:marRight w:val="0"/>
          <w:marTop w:val="0"/>
          <w:marBottom w:val="0"/>
          <w:divBdr>
            <w:top w:val="none" w:sz="0" w:space="0" w:color="auto"/>
            <w:left w:val="none" w:sz="0" w:space="0" w:color="auto"/>
            <w:bottom w:val="none" w:sz="0" w:space="0" w:color="auto"/>
            <w:right w:val="none" w:sz="0" w:space="0" w:color="auto"/>
          </w:divBdr>
        </w:div>
      </w:divsChild>
    </w:div>
    <w:div w:id="1790120373">
      <w:bodyDiv w:val="1"/>
      <w:marLeft w:val="0"/>
      <w:marRight w:val="0"/>
      <w:marTop w:val="0"/>
      <w:marBottom w:val="0"/>
      <w:divBdr>
        <w:top w:val="none" w:sz="0" w:space="0" w:color="auto"/>
        <w:left w:val="none" w:sz="0" w:space="0" w:color="auto"/>
        <w:bottom w:val="none" w:sz="0" w:space="0" w:color="auto"/>
        <w:right w:val="none" w:sz="0" w:space="0" w:color="auto"/>
      </w:divBdr>
    </w:div>
    <w:div w:id="1808283804">
      <w:bodyDiv w:val="1"/>
      <w:marLeft w:val="0"/>
      <w:marRight w:val="0"/>
      <w:marTop w:val="0"/>
      <w:marBottom w:val="0"/>
      <w:divBdr>
        <w:top w:val="none" w:sz="0" w:space="0" w:color="auto"/>
        <w:left w:val="none" w:sz="0" w:space="0" w:color="auto"/>
        <w:bottom w:val="none" w:sz="0" w:space="0" w:color="auto"/>
        <w:right w:val="none" w:sz="0" w:space="0" w:color="auto"/>
      </w:divBdr>
    </w:div>
    <w:div w:id="1834568291">
      <w:bodyDiv w:val="1"/>
      <w:marLeft w:val="0"/>
      <w:marRight w:val="0"/>
      <w:marTop w:val="0"/>
      <w:marBottom w:val="0"/>
      <w:divBdr>
        <w:top w:val="none" w:sz="0" w:space="0" w:color="auto"/>
        <w:left w:val="none" w:sz="0" w:space="0" w:color="auto"/>
        <w:bottom w:val="none" w:sz="0" w:space="0" w:color="auto"/>
        <w:right w:val="none" w:sz="0" w:space="0" w:color="auto"/>
      </w:divBdr>
    </w:div>
    <w:div w:id="1858689119">
      <w:bodyDiv w:val="1"/>
      <w:marLeft w:val="0"/>
      <w:marRight w:val="0"/>
      <w:marTop w:val="0"/>
      <w:marBottom w:val="0"/>
      <w:divBdr>
        <w:top w:val="none" w:sz="0" w:space="0" w:color="auto"/>
        <w:left w:val="none" w:sz="0" w:space="0" w:color="auto"/>
        <w:bottom w:val="none" w:sz="0" w:space="0" w:color="auto"/>
        <w:right w:val="none" w:sz="0" w:space="0" w:color="auto"/>
      </w:divBdr>
    </w:div>
    <w:div w:id="1965185261">
      <w:bodyDiv w:val="1"/>
      <w:marLeft w:val="0"/>
      <w:marRight w:val="0"/>
      <w:marTop w:val="0"/>
      <w:marBottom w:val="0"/>
      <w:divBdr>
        <w:top w:val="none" w:sz="0" w:space="0" w:color="auto"/>
        <w:left w:val="none" w:sz="0" w:space="0" w:color="auto"/>
        <w:bottom w:val="none" w:sz="0" w:space="0" w:color="auto"/>
        <w:right w:val="none" w:sz="0" w:space="0" w:color="auto"/>
      </w:divBdr>
    </w:div>
    <w:div w:id="2029410860">
      <w:bodyDiv w:val="1"/>
      <w:marLeft w:val="0"/>
      <w:marRight w:val="0"/>
      <w:marTop w:val="0"/>
      <w:marBottom w:val="0"/>
      <w:divBdr>
        <w:top w:val="none" w:sz="0" w:space="0" w:color="auto"/>
        <w:left w:val="none" w:sz="0" w:space="0" w:color="auto"/>
        <w:bottom w:val="none" w:sz="0" w:space="0" w:color="auto"/>
        <w:right w:val="none" w:sz="0" w:space="0" w:color="auto"/>
      </w:divBdr>
    </w:div>
    <w:div w:id="207967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57.png"/><Relationship Id="rId21" Type="http://schemas.openxmlformats.org/officeDocument/2006/relationships/chart" Target="charts/chart2.xml"/><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hyperlink" Target="https://scattercities.com/pages/background/" TargetMode="External"/><Relationship Id="rId68" Type="http://schemas.openxmlformats.org/officeDocument/2006/relationships/hyperlink" Target="https://nationaltrust.maps.arcgis.com/apps/webappviewer/index.html?id=0bc569747210413a8c8598535a6b36e1" TargetMode="External"/><Relationship Id="rId84" Type="http://schemas.openxmlformats.org/officeDocument/2006/relationships/hyperlink" Target="https://www.theccc.org.uk/2020/06/25/covid-19-can-be-an-historic-turning-point-in-tackling-the-global-climate-crisis/" TargetMode="External"/><Relationship Id="rId89" Type="http://schemas.openxmlformats.org/officeDocument/2006/relationships/image" Target="media/image35.png"/><Relationship Id="rId112" Type="http://schemas.openxmlformats.org/officeDocument/2006/relationships/image" Target="media/image23.svg"/><Relationship Id="rId16" Type="http://schemas.openxmlformats.org/officeDocument/2006/relationships/image" Target="media/image10.png"/><Relationship Id="rId107" Type="http://schemas.openxmlformats.org/officeDocument/2006/relationships/image" Target="media/image52.png"/><Relationship Id="rId11" Type="http://schemas.openxmlformats.org/officeDocument/2006/relationships/image" Target="media/image5.pn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openxmlformats.org/officeDocument/2006/relationships/hyperlink" Target="https://fingertips.phe.org.uk/search/air%20quality" TargetMode="External"/><Relationship Id="rId74" Type="http://schemas.openxmlformats.org/officeDocument/2006/relationships/hyperlink" Target="https://carbonbudget.manchester.ac.uk/reports/E08000005/" TargetMode="External"/><Relationship Id="rId79" Type="http://schemas.openxmlformats.org/officeDocument/2006/relationships/image" Target="media/image27.png"/><Relationship Id="rId102" Type="http://schemas.openxmlformats.org/officeDocument/2006/relationships/image" Target="media/image48.png"/><Relationship Id="rId123" Type="http://schemas.openxmlformats.org/officeDocument/2006/relationships/image" Target="media/image62.png"/><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41.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data.gov.uk/dataset/9568363e-57e5-4c33-9e00-31dc528fcc5a/final-uk-greenhouse-gas-emissions-national-statistics"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image" Target="media/image16.png"/><Relationship Id="rId64" Type="http://schemas.openxmlformats.org/officeDocument/2006/relationships/hyperlink" Target="https://scattercities.com/pages/background/" TargetMode="External"/><Relationship Id="rId69" Type="http://schemas.openxmlformats.org/officeDocument/2006/relationships/image" Target="media/image20.png"/><Relationship Id="rId77" Type="http://schemas.openxmlformats.org/officeDocument/2006/relationships/image" Target="media/image25.png"/><Relationship Id="rId100" Type="http://schemas.openxmlformats.org/officeDocument/2006/relationships/image" Target="media/image46.png"/><Relationship Id="rId105" Type="http://schemas.openxmlformats.org/officeDocument/2006/relationships/image" Target="media/image51.png"/><Relationship Id="rId113" Type="http://schemas.openxmlformats.org/officeDocument/2006/relationships/image" Target="media/image55.png"/><Relationship Id="rId118" Type="http://schemas.openxmlformats.org/officeDocument/2006/relationships/image" Target="media/image19.svg"/><Relationship Id="rId126"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diagramQuickStyle" Target="diagrams/quickStyle6.xml"/><Relationship Id="rId72" Type="http://schemas.openxmlformats.org/officeDocument/2006/relationships/image" Target="media/image23.png"/><Relationship Id="rId80" Type="http://schemas.openxmlformats.org/officeDocument/2006/relationships/image" Target="media/image28.png"/><Relationship Id="rId85" Type="http://schemas.openxmlformats.org/officeDocument/2006/relationships/hyperlink" Target="https://www.gov.uk/government/publications/a-plan-for-jobs-documents" TargetMode="External"/><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file:///\\r1p-fps01.rochdale.local\home$\wolfendencaroline\My%20Documents\Climate%20Change%20Strategy\SCATTER%20(Setting%20City%20Area%20Targets%20and%20Trajectories%20for%20Emissions%20Reduction)" TargetMode="External"/><Relationship Id="rId67" Type="http://schemas.openxmlformats.org/officeDocument/2006/relationships/hyperlink" Target="https://nationaltrust.maps.arcgis.com/apps/webappviewer/index.html?id=0bc569747210413a8c8598535a6b36e1" TargetMode="External"/><Relationship Id="rId103" Type="http://schemas.openxmlformats.org/officeDocument/2006/relationships/image" Target="media/image49.png"/><Relationship Id="rId108" Type="http://schemas.openxmlformats.org/officeDocument/2006/relationships/image" Target="media/image31.svg"/><Relationship Id="rId116" Type="http://schemas.openxmlformats.org/officeDocument/2006/relationships/image" Target="media/image25.svg"/><Relationship Id="rId124" Type="http://schemas.openxmlformats.org/officeDocument/2006/relationships/image" Target="media/image63.png"/><Relationship Id="rId129"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diagramQuickStyle" Target="diagrams/quickStyle4.xml"/><Relationship Id="rId54" Type="http://schemas.openxmlformats.org/officeDocument/2006/relationships/image" Target="media/image14.png"/><Relationship Id="rId62" Type="http://schemas.openxmlformats.org/officeDocument/2006/relationships/chart" Target="charts/chart4.xml"/><Relationship Id="rId70" Type="http://schemas.openxmlformats.org/officeDocument/2006/relationships/image" Target="media/image21.png"/><Relationship Id="rId75" Type="http://schemas.openxmlformats.org/officeDocument/2006/relationships/hyperlink" Target="https://carbonbudget.manchester.ac.uk/reports/E08000005/" TargetMode="External"/><Relationship Id="rId83" Type="http://schemas.openxmlformats.org/officeDocument/2006/relationships/image" Target="media/image31.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ata.gov.uk/dataset/9568363e-57e5-4c33-9e00-31dc528fcc5a/final-uk-greenhouse-gas-emissions-national-statistics" TargetMode="Externa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image" Target="media/image17.png"/><Relationship Id="rId106" Type="http://schemas.openxmlformats.org/officeDocument/2006/relationships/image" Target="media/image29.svg"/><Relationship Id="rId114" Type="http://schemas.openxmlformats.org/officeDocument/2006/relationships/image" Target="media/image33.svg"/><Relationship Id="rId119" Type="http://schemas.openxmlformats.org/officeDocument/2006/relationships/image" Target="media/image58.wmf"/><Relationship Id="rId127" Type="http://schemas.openxmlformats.org/officeDocument/2006/relationships/hyperlink" Target="https://en.unesco.org/commemorations/womenandgirlinscienceday" TargetMode="External"/><Relationship Id="rId10"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hyperlink" Target="https://fingertips.phe.org.uk/search/air%20quality" TargetMode="External"/><Relationship Id="rId65" Type="http://schemas.openxmlformats.org/officeDocument/2006/relationships/image" Target="media/image18.png"/><Relationship Id="rId73" Type="http://schemas.openxmlformats.org/officeDocument/2006/relationships/chart" Target="charts/chart5.xm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1.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diagramData" Target="diagrams/data4.xml"/><Relationship Id="rId109" Type="http://schemas.openxmlformats.org/officeDocument/2006/relationships/image" Target="media/image53.png"/><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image" Target="media/image15.png"/><Relationship Id="rId76" Type="http://schemas.openxmlformats.org/officeDocument/2006/relationships/image" Target="media/image24.png"/><Relationship Id="rId97" Type="http://schemas.openxmlformats.org/officeDocument/2006/relationships/image" Target="media/image43.png"/><Relationship Id="rId104" Type="http://schemas.openxmlformats.org/officeDocument/2006/relationships/image" Target="media/image50.wmf"/><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19.png"/><Relationship Id="rId87" Type="http://schemas.openxmlformats.org/officeDocument/2006/relationships/image" Target="media/image33.png"/><Relationship Id="rId110" Type="http://schemas.openxmlformats.org/officeDocument/2006/relationships/image" Target="media/image21.svg"/><Relationship Id="rId115" Type="http://schemas.openxmlformats.org/officeDocument/2006/relationships/image" Target="media/image56.png"/><Relationship Id="rId61" Type="http://schemas.openxmlformats.org/officeDocument/2006/relationships/chart" Target="charts/chart3.xml"/><Relationship Id="rId82"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olfendencaroline\AppData\Local\Microsoft\Windows\INetCache\Content.Outlook\IYJHBJ6O\BEIS%20GHG%20data%202019%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olfendencaroline\AppData\Local\Microsoft\Windows\INetCache\Content.Outlook\IYJHBJ6O\My%20working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olfendencaroline\AppData\Local\Microsoft\Windows\INetCache\Content.Outlook\IYJHBJ6O\my%20workings%2010.6.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b="1">
                <a:solidFill>
                  <a:sysClr val="windowText" lastClr="000000"/>
                </a:solidFill>
              </a:rPr>
              <a:t>Greenhouse</a:t>
            </a:r>
            <a:r>
              <a:rPr lang="en-US" b="1" baseline="0">
                <a:solidFill>
                  <a:sysClr val="windowText" lastClr="000000"/>
                </a:solidFill>
              </a:rPr>
              <a:t> gas c</a:t>
            </a:r>
            <a:r>
              <a:rPr lang="en-US" b="1">
                <a:solidFill>
                  <a:sysClr val="windowText" lastClr="000000"/>
                </a:solidFill>
              </a:rPr>
              <a:t>ontributions</a:t>
            </a:r>
            <a:r>
              <a:rPr lang="en-US" b="1" baseline="0">
                <a:solidFill>
                  <a:sysClr val="windowText" lastClr="000000"/>
                </a:solidFill>
              </a:rPr>
              <a:t> to global warming</a:t>
            </a:r>
            <a:endParaRPr lang="en-US" b="1">
              <a:solidFill>
                <a:sysClr val="windowText" lastClr="000000"/>
              </a:solidFill>
            </a:endParaRPr>
          </a:p>
        </c:rich>
      </c:tx>
      <c:layout>
        <c:manualLayout>
          <c:xMode val="edge"/>
          <c:yMode val="edge"/>
          <c:x val="9.3963686637935709E-2"/>
          <c:y val="1.7768473804823002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 contribution</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6E-4B79-9022-AAE987BAB5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6E-4B79-9022-AAE987BAB5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6E-4B79-9022-AAE987BAB5F4}"/>
              </c:ext>
            </c:extLst>
          </c:dPt>
          <c:dLbls>
            <c:dLbl>
              <c:idx val="2"/>
              <c:layout/>
              <c:tx>
                <c:rich>
                  <a:bodyPr/>
                  <a:lstStyle/>
                  <a:p>
                    <a:fld id="{FCBF4BB4-6CE5-4BBE-B35F-B204C55CF681}" type="CATEGORYNAME">
                      <a:rPr lang="en-US">
                        <a:solidFill>
                          <a:sysClr val="windowText" lastClr="000000"/>
                        </a:solidFill>
                      </a:rPr>
                      <a:pPr/>
                      <a:t>[CATEGORY NAME]</a:t>
                    </a:fld>
                    <a:r>
                      <a:rPr lang="en-US" baseline="0">
                        <a:solidFill>
                          <a:sysClr val="windowText" lastClr="000000"/>
                        </a:solidFill>
                      </a:rPr>
                      <a:t>, </a:t>
                    </a:r>
                    <a:fld id="{518DF367-7DE3-4216-AE5C-EBFA08EB3B0B}" type="VALUE">
                      <a:rPr lang="en-US" baseline="0"/>
                      <a:pPr/>
                      <a:t>[VALUE]</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76E-4B79-9022-AAE987BAB5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Carbon dioxide</c:v>
                </c:pt>
                <c:pt idx="1">
                  <c:v>Methane</c:v>
                </c:pt>
                <c:pt idx="2">
                  <c:v>Nitrogen Oxide</c:v>
                </c:pt>
              </c:strCache>
            </c:strRef>
          </c:cat>
          <c:val>
            <c:numRef>
              <c:f>Sheet1!$B$2:$B$4</c:f>
              <c:numCache>
                <c:formatCode>0%</c:formatCode>
                <c:ptCount val="3"/>
                <c:pt idx="0">
                  <c:v>0.7</c:v>
                </c:pt>
                <c:pt idx="1">
                  <c:v>0.24</c:v>
                </c:pt>
                <c:pt idx="2">
                  <c:v>0.06</c:v>
                </c:pt>
              </c:numCache>
            </c:numRef>
          </c:val>
          <c:extLst>
            <c:ext xmlns:c16="http://schemas.microsoft.com/office/drawing/2014/chart" uri="{C3380CC4-5D6E-409C-BE32-E72D297353CC}">
              <c16:uniqueId val="{00000006-B76E-4B79-9022-AAE987BAB5F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UK greenhouse gas emissions by sector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Sheet1!$G$2:$G$10</c:f>
              <c:strCache>
                <c:ptCount val="9"/>
                <c:pt idx="0">
                  <c:v>Transport</c:v>
                </c:pt>
                <c:pt idx="1">
                  <c:v>Energy supply</c:v>
                </c:pt>
                <c:pt idx="2">
                  <c:v>Business</c:v>
                </c:pt>
                <c:pt idx="3">
                  <c:v>Residential</c:v>
                </c:pt>
                <c:pt idx="4">
                  <c:v>Agriculture</c:v>
                </c:pt>
                <c:pt idx="5">
                  <c:v>Waste management</c:v>
                </c:pt>
                <c:pt idx="6">
                  <c:v>Industrial processes</c:v>
                </c:pt>
                <c:pt idx="7">
                  <c:v>Public</c:v>
                </c:pt>
                <c:pt idx="8">
                  <c:v>Land use and forestry</c:v>
                </c:pt>
              </c:strCache>
            </c:strRef>
          </c:cat>
          <c:val>
            <c:numRef>
              <c:f>Sheet1!$H$2:$H$10</c:f>
              <c:numCache>
                <c:formatCode>0.0%</c:formatCode>
                <c:ptCount val="9"/>
                <c:pt idx="0">
                  <c:v>0.26860000000000001</c:v>
                </c:pt>
                <c:pt idx="1">
                  <c:v>0.21060000000000001</c:v>
                </c:pt>
                <c:pt idx="2">
                  <c:v>0.17119999999999999</c:v>
                </c:pt>
                <c:pt idx="3">
                  <c:v>0.15210000000000001</c:v>
                </c:pt>
                <c:pt idx="4">
                  <c:v>0.1018</c:v>
                </c:pt>
                <c:pt idx="5">
                  <c:v>4.1700000000000001E-2</c:v>
                </c:pt>
                <c:pt idx="6">
                  <c:v>2.2800000000000001E-2</c:v>
                </c:pt>
                <c:pt idx="7">
                  <c:v>1.7299999999999999E-2</c:v>
                </c:pt>
                <c:pt idx="8">
                  <c:v>1.29E-2</c:v>
                </c:pt>
              </c:numCache>
            </c:numRef>
          </c:val>
          <c:extLst>
            <c:ext xmlns:c16="http://schemas.microsoft.com/office/drawing/2014/chart" uri="{C3380CC4-5D6E-409C-BE32-E72D297353CC}">
              <c16:uniqueId val="{00000000-014B-4CAA-A31A-E42D55DA42DA}"/>
            </c:ext>
          </c:extLst>
        </c:ser>
        <c:dLbls>
          <c:showLegendKey val="0"/>
          <c:showVal val="0"/>
          <c:showCatName val="0"/>
          <c:showSerName val="0"/>
          <c:showPercent val="0"/>
          <c:showBubbleSize val="0"/>
        </c:dLbls>
        <c:gapWidth val="219"/>
        <c:overlap val="-27"/>
        <c:axId val="497685888"/>
        <c:axId val="497683264"/>
      </c:barChart>
      <c:catAx>
        <c:axId val="49768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683264"/>
        <c:crosses val="autoZero"/>
        <c:auto val="1"/>
        <c:lblAlgn val="ctr"/>
        <c:lblOffset val="100"/>
        <c:noMultiLvlLbl val="0"/>
      </c:catAx>
      <c:valAx>
        <c:axId val="497683264"/>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68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Greenhouse</a:t>
            </a:r>
            <a:r>
              <a:rPr lang="en-US" baseline="0">
                <a:solidFill>
                  <a:sysClr val="windowText" lastClr="000000"/>
                </a:solidFill>
              </a:rPr>
              <a:t> gas emissions for the borough (2018)</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'Scatter inventory'!$B$21</c:f>
              <c:strCache>
                <c:ptCount val="1"/>
                <c:pt idx="0">
                  <c: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'Scatter inventory'!$A$22:$A$26</c:f>
              <c:strCache>
                <c:ptCount val="5"/>
                <c:pt idx="0">
                  <c:v>Transportation</c:v>
                </c:pt>
                <c:pt idx="1">
                  <c:v>Stationary energy</c:v>
                </c:pt>
                <c:pt idx="2">
                  <c:v>Industrial processes &amp; product use</c:v>
                </c:pt>
                <c:pt idx="3">
                  <c:v>Waste</c:v>
                </c:pt>
                <c:pt idx="4">
                  <c:v>Agriculture, Forestry and other land use</c:v>
                </c:pt>
              </c:strCache>
            </c:strRef>
          </c:cat>
          <c:val>
            <c:numRef>
              <c:f>'Scatter inventory'!$B$22:$B$26</c:f>
              <c:numCache>
                <c:formatCode>0.0%</c:formatCode>
                <c:ptCount val="5"/>
                <c:pt idx="0" formatCode="0%">
                  <c:v>0.47</c:v>
                </c:pt>
                <c:pt idx="1">
                  <c:v>0.45800000000000002</c:v>
                </c:pt>
                <c:pt idx="2">
                  <c:v>4.0099999999999997E-2</c:v>
                </c:pt>
                <c:pt idx="3">
                  <c:v>2.4799999999999999E-2</c:v>
                </c:pt>
                <c:pt idx="4">
                  <c:v>6.9800000000000001E-3</c:v>
                </c:pt>
              </c:numCache>
            </c:numRef>
          </c:val>
          <c:extLst>
            <c:ext xmlns:c16="http://schemas.microsoft.com/office/drawing/2014/chart" uri="{C3380CC4-5D6E-409C-BE32-E72D297353CC}">
              <c16:uniqueId val="{00000000-7001-43DF-9FC8-7693F06320B4}"/>
            </c:ext>
          </c:extLst>
        </c:ser>
        <c:dLbls>
          <c:showLegendKey val="0"/>
          <c:showVal val="0"/>
          <c:showCatName val="0"/>
          <c:showSerName val="0"/>
          <c:showPercent val="0"/>
          <c:showBubbleSize val="0"/>
        </c:dLbls>
        <c:gapWidth val="219"/>
        <c:overlap val="-27"/>
        <c:axId val="493488840"/>
        <c:axId val="493487200"/>
      </c:barChart>
      <c:catAx>
        <c:axId val="49348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3487200"/>
        <c:crosses val="autoZero"/>
        <c:auto val="1"/>
        <c:lblAlgn val="ctr"/>
        <c:lblOffset val="100"/>
        <c:noMultiLvlLbl val="0"/>
      </c:catAx>
      <c:valAx>
        <c:axId val="493487200"/>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348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solidFill>
                  <a:sysClr val="windowText" lastClr="000000"/>
                </a:solidFill>
              </a:rPr>
              <a:t>Greenhouse</a:t>
            </a:r>
            <a:r>
              <a:rPr lang="en-US" b="0" baseline="0">
                <a:solidFill>
                  <a:sysClr val="windowText" lastClr="000000"/>
                </a:solidFill>
              </a:rPr>
              <a:t> gas emission for Rochdale Council</a:t>
            </a:r>
            <a:endParaRPr lang="en-US" b="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Sheet1!$B$18</c:f>
              <c:strCache>
                <c:ptCount val="1"/>
                <c:pt idx="0">
                  <c:v>% contribution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Sheet1!$A$19:$A$23</c:f>
              <c:strCache>
                <c:ptCount val="5"/>
                <c:pt idx="0">
                  <c:v>Electricity for buildings</c:v>
                </c:pt>
                <c:pt idx="1">
                  <c:v>Gas for buildings</c:v>
                </c:pt>
                <c:pt idx="2">
                  <c:v>Council vehicles</c:v>
                </c:pt>
                <c:pt idx="3">
                  <c:v>Street Lighting</c:v>
                </c:pt>
                <c:pt idx="4">
                  <c:v>Other</c:v>
                </c:pt>
              </c:strCache>
            </c:strRef>
          </c:cat>
          <c:val>
            <c:numRef>
              <c:f>Sheet1!$B$19:$B$23</c:f>
              <c:numCache>
                <c:formatCode>0.0%</c:formatCode>
                <c:ptCount val="5"/>
                <c:pt idx="0">
                  <c:v>0.216</c:v>
                </c:pt>
                <c:pt idx="1">
                  <c:v>0.40810000000000002</c:v>
                </c:pt>
                <c:pt idx="2">
                  <c:v>0.13389999999999999</c:v>
                </c:pt>
                <c:pt idx="3">
                  <c:v>0.22819999999999999</c:v>
                </c:pt>
                <c:pt idx="4">
                  <c:v>1.38E-2</c:v>
                </c:pt>
              </c:numCache>
            </c:numRef>
          </c:val>
          <c:extLst>
            <c:ext xmlns:c16="http://schemas.microsoft.com/office/drawing/2014/chart" uri="{C3380CC4-5D6E-409C-BE32-E72D297353CC}">
              <c16:uniqueId val="{00000000-244F-4221-B9C9-86FC931C1907}"/>
            </c:ext>
          </c:extLst>
        </c:ser>
        <c:dLbls>
          <c:showLegendKey val="0"/>
          <c:showVal val="0"/>
          <c:showCatName val="0"/>
          <c:showSerName val="0"/>
          <c:showPercent val="0"/>
          <c:showBubbleSize val="0"/>
        </c:dLbls>
        <c:gapWidth val="219"/>
        <c:overlap val="-27"/>
        <c:axId val="303671920"/>
        <c:axId val="303677168"/>
      </c:barChart>
      <c:catAx>
        <c:axId val="30367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3677168"/>
        <c:crosses val="autoZero"/>
        <c:auto val="1"/>
        <c:lblAlgn val="ctr"/>
        <c:lblOffset val="100"/>
        <c:noMultiLvlLbl val="0"/>
      </c:catAx>
      <c:valAx>
        <c:axId val="303677168"/>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367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GB" sz="1400" b="0">
                <a:solidFill>
                  <a:sysClr val="windowText" lastClr="000000"/>
                </a:solidFill>
              </a:rPr>
              <a:t>Rochdale borough CO2 emissions pathways </a:t>
            </a:r>
          </a:p>
          <a:p>
            <a:pPr>
              <a:defRPr sz="1400" b="0">
                <a:solidFill>
                  <a:sysClr val="windowText" lastClr="000000"/>
                </a:solidFill>
              </a:defRPr>
            </a:pPr>
            <a:r>
              <a:rPr lang="en-GB" sz="1400" b="0">
                <a:solidFill>
                  <a:sysClr val="windowText" lastClr="000000"/>
                </a:solidFill>
              </a:rPr>
              <a:t>2019-2038</a:t>
            </a:r>
          </a:p>
        </c:rich>
      </c:tx>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Sheet1!$A$23</c:f>
              <c:strCache>
                <c:ptCount val="1"/>
                <c:pt idx="0">
                  <c:v>Rochdale base ambition</c:v>
                </c:pt>
              </c:strCache>
            </c:strRef>
          </c:tx>
          <c:spPr>
            <a:ln w="31750" cap="rnd">
              <a:solidFill>
                <a:schemeClr val="accent2"/>
              </a:solidFill>
              <a:round/>
            </a:ln>
            <a:effectLst/>
          </c:spPr>
          <c:marker>
            <c:symbol val="none"/>
          </c:marker>
          <c:cat>
            <c:strRef>
              <c:f>Sheet1!$B$22:$F$22</c:f>
              <c:strCache>
                <c:ptCount val="5"/>
                <c:pt idx="0">
                  <c:v>2019</c:v>
                </c:pt>
                <c:pt idx="1">
                  <c:v>2025</c:v>
                </c:pt>
                <c:pt idx="2">
                  <c:v>2030</c:v>
                </c:pt>
                <c:pt idx="3">
                  <c:v>2035</c:v>
                </c:pt>
                <c:pt idx="4">
                  <c:v>2038</c:v>
                </c:pt>
              </c:strCache>
            </c:strRef>
          </c:cat>
          <c:val>
            <c:numRef>
              <c:f>Sheet1!$B$23:$F$23</c:f>
              <c:numCache>
                <c:formatCode>#,##0</c:formatCode>
                <c:ptCount val="5"/>
                <c:pt idx="0">
                  <c:v>1995439.2637831741</c:v>
                </c:pt>
                <c:pt idx="1">
                  <c:v>1927575.6521985619</c:v>
                </c:pt>
                <c:pt idx="2">
                  <c:v>1860458.559054262</c:v>
                </c:pt>
                <c:pt idx="3">
                  <c:v>1828133.858885146</c:v>
                </c:pt>
                <c:pt idx="4">
                  <c:v>1823365.265159043</c:v>
                </c:pt>
              </c:numCache>
            </c:numRef>
          </c:val>
          <c:smooth val="0"/>
          <c:extLst>
            <c:ext xmlns:c16="http://schemas.microsoft.com/office/drawing/2014/chart" uri="{C3380CC4-5D6E-409C-BE32-E72D297353CC}">
              <c16:uniqueId val="{00000000-F4AE-42AF-9E81-9C6F96BADC7C}"/>
            </c:ext>
          </c:extLst>
        </c:ser>
        <c:ser>
          <c:idx val="1"/>
          <c:order val="1"/>
          <c:tx>
            <c:strRef>
              <c:f>Sheet1!$A$24</c:f>
              <c:strCache>
                <c:ptCount val="1"/>
                <c:pt idx="0">
                  <c:v>Scatter Cities 2038 projection</c:v>
                </c:pt>
              </c:strCache>
            </c:strRef>
          </c:tx>
          <c:spPr>
            <a:ln w="31750" cap="rnd">
              <a:solidFill>
                <a:schemeClr val="accent4"/>
              </a:solidFill>
              <a:round/>
            </a:ln>
            <a:effectLst/>
          </c:spPr>
          <c:marker>
            <c:symbol val="none"/>
          </c:marker>
          <c:cat>
            <c:strRef>
              <c:f>Sheet1!$B$22:$F$22</c:f>
              <c:strCache>
                <c:ptCount val="5"/>
                <c:pt idx="0">
                  <c:v>2019</c:v>
                </c:pt>
                <c:pt idx="1">
                  <c:v>2025</c:v>
                </c:pt>
                <c:pt idx="2">
                  <c:v>2030</c:v>
                </c:pt>
                <c:pt idx="3">
                  <c:v>2035</c:v>
                </c:pt>
                <c:pt idx="4">
                  <c:v>2038</c:v>
                </c:pt>
              </c:strCache>
            </c:strRef>
          </c:cat>
          <c:val>
            <c:numRef>
              <c:f>Sheet1!$B$24:$F$24</c:f>
              <c:numCache>
                <c:formatCode>#,##0</c:formatCode>
                <c:ptCount val="5"/>
                <c:pt idx="0">
                  <c:v>1995439.2637831741</c:v>
                </c:pt>
                <c:pt idx="1">
                  <c:v>1504102.1090277999</c:v>
                </c:pt>
                <c:pt idx="2">
                  <c:v>1273166.467975697</c:v>
                </c:pt>
                <c:pt idx="3">
                  <c:v>1125702.251532471</c:v>
                </c:pt>
                <c:pt idx="4">
                  <c:v>1048255.983847106</c:v>
                </c:pt>
              </c:numCache>
            </c:numRef>
          </c:val>
          <c:smooth val="0"/>
          <c:extLst>
            <c:ext xmlns:c16="http://schemas.microsoft.com/office/drawing/2014/chart" uri="{C3380CC4-5D6E-409C-BE32-E72D297353CC}">
              <c16:uniqueId val="{00000001-F4AE-42AF-9E81-9C6F96BADC7C}"/>
            </c:ext>
          </c:extLst>
        </c:ser>
        <c:ser>
          <c:idx val="2"/>
          <c:order val="2"/>
          <c:tx>
            <c:strRef>
              <c:f>Sheet1!$A$25</c:f>
              <c:strCache>
                <c:ptCount val="1"/>
                <c:pt idx="0">
                  <c:v>Rochdale net zero target</c:v>
                </c:pt>
              </c:strCache>
            </c:strRef>
          </c:tx>
          <c:spPr>
            <a:ln w="31750" cap="rnd">
              <a:solidFill>
                <a:schemeClr val="accent6"/>
              </a:solidFill>
              <a:round/>
            </a:ln>
            <a:effectLst/>
          </c:spPr>
          <c:marker>
            <c:symbol val="none"/>
          </c:marker>
          <c:cat>
            <c:strRef>
              <c:f>Sheet1!$B$22:$F$22</c:f>
              <c:strCache>
                <c:ptCount val="5"/>
                <c:pt idx="0">
                  <c:v>2019</c:v>
                </c:pt>
                <c:pt idx="1">
                  <c:v>2025</c:v>
                </c:pt>
                <c:pt idx="2">
                  <c:v>2030</c:v>
                </c:pt>
                <c:pt idx="3">
                  <c:v>2035</c:v>
                </c:pt>
                <c:pt idx="4">
                  <c:v>2038</c:v>
                </c:pt>
              </c:strCache>
            </c:strRef>
          </c:cat>
          <c:val>
            <c:numRef>
              <c:f>Sheet1!$B$25:$F$25</c:f>
              <c:numCache>
                <c:formatCode>#,##0</c:formatCode>
                <c:ptCount val="5"/>
                <c:pt idx="0">
                  <c:v>1995439</c:v>
                </c:pt>
                <c:pt idx="1">
                  <c:v>859324</c:v>
                </c:pt>
                <c:pt idx="2">
                  <c:v>425849</c:v>
                </c:pt>
                <c:pt idx="3">
                  <c:v>211035</c:v>
                </c:pt>
                <c:pt idx="4">
                  <c:v>138488</c:v>
                </c:pt>
              </c:numCache>
            </c:numRef>
          </c:val>
          <c:smooth val="0"/>
          <c:extLst>
            <c:ext xmlns:c16="http://schemas.microsoft.com/office/drawing/2014/chart" uri="{C3380CC4-5D6E-409C-BE32-E72D297353CC}">
              <c16:uniqueId val="{00000002-F4AE-42AF-9E81-9C6F96BADC7C}"/>
            </c:ext>
          </c:extLst>
        </c:ser>
        <c:dLbls>
          <c:showLegendKey val="0"/>
          <c:showVal val="0"/>
          <c:showCatName val="0"/>
          <c:showSerName val="0"/>
          <c:showPercent val="0"/>
          <c:showBubbleSize val="0"/>
        </c:dLbls>
        <c:smooth val="0"/>
        <c:axId val="432511960"/>
        <c:axId val="432504416"/>
      </c:lineChart>
      <c:catAx>
        <c:axId val="4325119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2504416"/>
        <c:crosses val="autoZero"/>
        <c:auto val="1"/>
        <c:lblAlgn val="ctr"/>
        <c:lblOffset val="100"/>
        <c:noMultiLvlLbl val="0"/>
      </c:catAx>
      <c:valAx>
        <c:axId val="43250441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2511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r>
            <a:rPr lang="en-GB" sz="1300"/>
            <a:t>Poor air quality and warmer and colder temperatures </a:t>
          </a:r>
          <a:endParaRPr lang="en-US" sz="1300"/>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solidFill>
              <a:schemeClr val="bg1">
                <a:lumMod val="50000"/>
              </a:schemeClr>
            </a:solidFill>
          </a:endParaRPr>
        </a:p>
      </dgm:t>
    </dgm:pt>
    <dgm:pt modelId="{FB5179D7-49BA-42C8-80C8-9D3458B6533A}">
      <dgm:prSet phldrT="[Text]" custT="1"/>
      <dgm:spPr/>
      <dgm:t>
        <a:bodyPr/>
        <a:lstStyle/>
        <a:p>
          <a:r>
            <a:rPr lang="en-GB" sz="1300"/>
            <a:t>Heat and cold related illnesses, respiratory and communicable diseases </a:t>
          </a:r>
          <a:endParaRPr lang="en-US" sz="1300"/>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solidFill>
              <a:schemeClr val="bg1">
                <a:lumMod val="50000"/>
              </a:schemeClr>
            </a:solidFill>
          </a:endParaRPr>
        </a:p>
      </dgm:t>
    </dgm:pt>
    <dgm:pt modelId="{AA0A545A-042D-4B3D-BA27-47CA2FCC9869}">
      <dgm:prSet phldrT="[Text]" custT="1"/>
      <dgm:spPr/>
      <dgm:t>
        <a:bodyPr/>
        <a:lstStyle/>
        <a:p>
          <a:r>
            <a:rPr lang="en-GB" sz="1300"/>
            <a:t>People in poor health and dying earlier, reduced productivity, pressure on health services</a:t>
          </a:r>
          <a:endParaRPr lang="en-US" sz="1300"/>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pPr>
            <a:spcAft>
              <a:spcPts val="0"/>
            </a:spcAft>
          </a:pPr>
          <a:r>
            <a:rPr lang="en-GB" sz="1300"/>
            <a:t>Warm and acidic </a:t>
          </a:r>
        </a:p>
        <a:p>
          <a:pPr>
            <a:spcAft>
              <a:spcPts val="0"/>
            </a:spcAft>
          </a:pPr>
          <a:r>
            <a:rPr lang="en-GB" sz="1300"/>
            <a:t>oceans and changing landscapes</a:t>
          </a:r>
          <a:endParaRPr lang="en-US" sz="1300"/>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p>
      </dgm:t>
    </dgm:pt>
    <dgm:pt modelId="{FB5179D7-49BA-42C8-80C8-9D3458B6533A}">
      <dgm:prSet phldrT="[Text]" custT="1"/>
      <dgm:spPr/>
      <dgm:t>
        <a:bodyPr/>
        <a:lstStyle/>
        <a:p>
          <a:pPr>
            <a:spcAft>
              <a:spcPts val="0"/>
            </a:spcAft>
          </a:pPr>
          <a:r>
            <a:rPr lang="en-GB" sz="1300"/>
            <a:t>Not habitable for marine and other</a:t>
          </a:r>
        </a:p>
        <a:p>
          <a:pPr>
            <a:spcAft>
              <a:spcPts val="0"/>
            </a:spcAft>
          </a:pPr>
          <a:r>
            <a:rPr lang="en-GB" sz="1300"/>
            <a:t>wildlife, plants, trees and shrubs</a:t>
          </a:r>
          <a:endParaRPr lang="en-US" sz="1300"/>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p>
      </dgm:t>
    </dgm:pt>
    <dgm:pt modelId="{AA0A545A-042D-4B3D-BA27-47CA2FCC9869}">
      <dgm:prSet phldrT="[Text]" custT="1"/>
      <dgm:spPr/>
      <dgm:t>
        <a:bodyPr/>
        <a:lstStyle/>
        <a:p>
          <a:r>
            <a:rPr lang="en-GB" sz="1300"/>
            <a:t>Wildlife and plant decline, loss of wildlife habitats, loss of food and medicines</a:t>
          </a:r>
          <a:endParaRPr lang="en-US" sz="1300"/>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custScaleY="118146">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custScaleY="116055">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custScaleY="116055">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r>
            <a:rPr lang="en-GB" sz="1300"/>
            <a:t>Storms and heavy rainfall  </a:t>
          </a:r>
          <a:endParaRPr lang="en-US" sz="1300"/>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p>
      </dgm:t>
    </dgm:pt>
    <dgm:pt modelId="{FB5179D7-49BA-42C8-80C8-9D3458B6533A}">
      <dgm:prSet phldrT="[Text]" custT="1"/>
      <dgm:spPr/>
      <dgm:t>
        <a:bodyPr/>
        <a:lstStyle/>
        <a:p>
          <a:r>
            <a:rPr lang="en-GB" sz="1300"/>
            <a:t>Rising sea levels and flooding from water courses and surface water runoff </a:t>
          </a:r>
          <a:endParaRPr lang="en-US" sz="1300"/>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p>
      </dgm:t>
    </dgm:pt>
    <dgm:pt modelId="{AA0A545A-042D-4B3D-BA27-47CA2FCC9869}">
      <dgm:prSet phldrT="[Text]" custT="1"/>
      <dgm:spPr/>
      <dgm:t>
        <a:bodyPr/>
        <a:lstStyle/>
        <a:p>
          <a:r>
            <a:rPr lang="en-GB" sz="1300"/>
            <a:t>Land erosion, damage to buildings, pressure on infrastructure, disruption to services/supply chains</a:t>
          </a:r>
          <a:endParaRPr lang="en-US" sz="1300"/>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pPr>
            <a:lnSpc>
              <a:spcPct val="100000"/>
            </a:lnSpc>
            <a:spcAft>
              <a:spcPts val="0"/>
            </a:spcAft>
          </a:pPr>
          <a:r>
            <a:rPr lang="en-US" sz="1300"/>
            <a:t>Hotter summers and</a:t>
          </a:r>
        </a:p>
        <a:p>
          <a:pPr>
            <a:lnSpc>
              <a:spcPct val="100000"/>
            </a:lnSpc>
            <a:spcAft>
              <a:spcPts val="0"/>
            </a:spcAft>
          </a:pPr>
          <a:r>
            <a:rPr lang="en-US" sz="1300"/>
            <a:t> milder winters</a:t>
          </a:r>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p>
      </dgm:t>
    </dgm:pt>
    <dgm:pt modelId="{FB5179D7-49BA-42C8-80C8-9D3458B6533A}">
      <dgm:prSet phldrT="[Text]" custT="1"/>
      <dgm:spPr/>
      <dgm:t>
        <a:bodyPr/>
        <a:lstStyle/>
        <a:p>
          <a:r>
            <a:rPr lang="en-GB" sz="1300"/>
            <a:t>Drought, increase in tropical insects </a:t>
          </a:r>
          <a:endParaRPr lang="en-US" sz="1300"/>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p>
      </dgm:t>
    </dgm:pt>
    <dgm:pt modelId="{AA0A545A-042D-4B3D-BA27-47CA2FCC9869}">
      <dgm:prSet phldrT="[Text]" custT="1"/>
      <dgm:spPr/>
      <dgm:t>
        <a:bodyPr/>
        <a:lstStyle/>
        <a:p>
          <a:r>
            <a:rPr lang="en-GB" sz="1300"/>
            <a:t>Pressure on water resources, risk to crops, transmission of diseases</a:t>
          </a:r>
          <a:endParaRPr lang="en-US" sz="1300"/>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r>
            <a:rPr lang="en-US" sz="1300"/>
            <a:t>Waste </a:t>
          </a:r>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p>
      </dgm:t>
    </dgm:pt>
    <dgm:pt modelId="{FB5179D7-49BA-42C8-80C8-9D3458B6533A}">
      <dgm:prSet phldrT="[Text]" custT="1"/>
      <dgm:spPr/>
      <dgm:t>
        <a:bodyPr/>
        <a:lstStyle/>
        <a:p>
          <a:r>
            <a:rPr lang="en-US" sz="1300"/>
            <a:t>Pollutes soil and water, attracts pests, easy to ignite, slow to decompose</a:t>
          </a:r>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p>
      </dgm:t>
    </dgm:pt>
    <dgm:pt modelId="{AA0A545A-042D-4B3D-BA27-47CA2FCC9869}">
      <dgm:prSet phldrT="[Text]" custT="1"/>
      <dgm:spPr/>
      <dgm:t>
        <a:bodyPr/>
        <a:lstStyle/>
        <a:p>
          <a:r>
            <a:rPr lang="en-US" sz="1300"/>
            <a:t>Hygiene and contamination issues lead to sickness, wildfires, harmful chemicals and gases released into the atmosphere</a:t>
          </a:r>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A631D6-CA5B-4A81-BA69-93CE6ADF7B64}" type="doc">
      <dgm:prSet loTypeId="urn:microsoft.com/office/officeart/2005/8/layout/process1" loCatId="process" qsTypeId="urn:microsoft.com/office/officeart/2005/8/quickstyle/simple1" qsCatId="simple" csTypeId="urn:microsoft.com/office/officeart/2005/8/colors/colorful5" csCatId="colorful" phldr="1"/>
      <dgm:spPr/>
    </dgm:pt>
    <dgm:pt modelId="{71211BFF-8D50-4008-85F9-992880C6D8A1}">
      <dgm:prSet phldrT="[Text]" custT="1"/>
      <dgm:spPr/>
      <dgm:t>
        <a:bodyPr/>
        <a:lstStyle/>
        <a:p>
          <a:pPr>
            <a:lnSpc>
              <a:spcPct val="100000"/>
            </a:lnSpc>
            <a:spcAft>
              <a:spcPts val="0"/>
            </a:spcAft>
          </a:pPr>
          <a:r>
            <a:rPr lang="en-GB" sz="1300"/>
            <a:t>Scarce resources </a:t>
          </a:r>
        </a:p>
        <a:p>
          <a:pPr>
            <a:lnSpc>
              <a:spcPct val="100000"/>
            </a:lnSpc>
            <a:spcAft>
              <a:spcPts val="0"/>
            </a:spcAft>
          </a:pPr>
          <a:r>
            <a:rPr lang="en-GB" sz="1300"/>
            <a:t>(energy, food, water)</a:t>
          </a:r>
          <a:endParaRPr lang="en-US" sz="1300"/>
        </a:p>
      </dgm:t>
    </dgm:pt>
    <dgm:pt modelId="{DBA8B87A-99DD-475A-A69D-978F9832CAEA}" type="parTrans" cxnId="{793FF6F7-2FDD-4AEA-A3A8-2BEEABD74986}">
      <dgm:prSet/>
      <dgm:spPr/>
      <dgm:t>
        <a:bodyPr/>
        <a:lstStyle/>
        <a:p>
          <a:endParaRPr lang="en-US" sz="1300"/>
        </a:p>
      </dgm:t>
    </dgm:pt>
    <dgm:pt modelId="{DE5A74C6-8FCF-40FC-8BAF-EB6D62FA8FEF}" type="sibTrans" cxnId="{793FF6F7-2FDD-4AEA-A3A8-2BEEABD74986}">
      <dgm:prSet custT="1"/>
      <dgm:spPr/>
      <dgm:t>
        <a:bodyPr/>
        <a:lstStyle/>
        <a:p>
          <a:endParaRPr lang="en-US" sz="1300"/>
        </a:p>
      </dgm:t>
    </dgm:pt>
    <dgm:pt modelId="{FB5179D7-49BA-42C8-80C8-9D3458B6533A}">
      <dgm:prSet phldrT="[Text]" custT="1"/>
      <dgm:spPr/>
      <dgm:t>
        <a:bodyPr/>
        <a:lstStyle/>
        <a:p>
          <a:r>
            <a:rPr lang="en-GB" sz="1300"/>
            <a:t>Cost of living increases e.g. utility bills and insurance premiums</a:t>
          </a:r>
          <a:endParaRPr lang="en-US" sz="1300"/>
        </a:p>
      </dgm:t>
    </dgm:pt>
    <dgm:pt modelId="{6A60EB4A-4250-4C62-8104-3F7059C9762C}" type="parTrans" cxnId="{F2BA6962-DB28-4BC2-B15B-28C46BF21FFA}">
      <dgm:prSet/>
      <dgm:spPr/>
      <dgm:t>
        <a:bodyPr/>
        <a:lstStyle/>
        <a:p>
          <a:endParaRPr lang="en-US" sz="1300"/>
        </a:p>
      </dgm:t>
    </dgm:pt>
    <dgm:pt modelId="{9F88ABB0-AC7A-4B73-B6B3-65B931B03761}" type="sibTrans" cxnId="{F2BA6962-DB28-4BC2-B15B-28C46BF21FFA}">
      <dgm:prSet custT="1"/>
      <dgm:spPr/>
      <dgm:t>
        <a:bodyPr/>
        <a:lstStyle/>
        <a:p>
          <a:endParaRPr lang="en-US" sz="1300"/>
        </a:p>
      </dgm:t>
    </dgm:pt>
    <dgm:pt modelId="{AA0A545A-042D-4B3D-BA27-47CA2FCC9869}">
      <dgm:prSet phldrT="[Text]" custT="1"/>
      <dgm:spPr/>
      <dgm:t>
        <a:bodyPr/>
        <a:lstStyle/>
        <a:p>
          <a:r>
            <a:rPr lang="en-GB" sz="1300"/>
            <a:t>Slow economic growth and poverty</a:t>
          </a:r>
          <a:endParaRPr lang="en-US" sz="1300"/>
        </a:p>
      </dgm:t>
    </dgm:pt>
    <dgm:pt modelId="{E3ABD0F5-3D92-4AAD-A01F-45360FFF255F}" type="parTrans" cxnId="{408597DD-77C7-4E46-ACD7-CB22C62295D4}">
      <dgm:prSet/>
      <dgm:spPr/>
      <dgm:t>
        <a:bodyPr/>
        <a:lstStyle/>
        <a:p>
          <a:endParaRPr lang="en-US" sz="1300"/>
        </a:p>
      </dgm:t>
    </dgm:pt>
    <dgm:pt modelId="{358F92F0-AFB9-46AD-B7F9-6F4CA82107D6}" type="sibTrans" cxnId="{408597DD-77C7-4E46-ACD7-CB22C62295D4}">
      <dgm:prSet/>
      <dgm:spPr/>
      <dgm:t>
        <a:bodyPr/>
        <a:lstStyle/>
        <a:p>
          <a:endParaRPr lang="en-US" sz="1300"/>
        </a:p>
      </dgm:t>
    </dgm:pt>
    <dgm:pt modelId="{062401C1-B3FF-4AAA-BC08-6174D64D4C73}" type="pres">
      <dgm:prSet presAssocID="{C7A631D6-CA5B-4A81-BA69-93CE6ADF7B64}" presName="Name0" presStyleCnt="0">
        <dgm:presLayoutVars>
          <dgm:dir/>
          <dgm:resizeHandles val="exact"/>
        </dgm:presLayoutVars>
      </dgm:prSet>
      <dgm:spPr/>
    </dgm:pt>
    <dgm:pt modelId="{FAFCED35-6BA5-426C-9DAE-AC31D5036932}" type="pres">
      <dgm:prSet presAssocID="{71211BFF-8D50-4008-85F9-992880C6D8A1}" presName="node" presStyleLbl="node1" presStyleIdx="0" presStyleCnt="3">
        <dgm:presLayoutVars>
          <dgm:bulletEnabled val="1"/>
        </dgm:presLayoutVars>
      </dgm:prSet>
      <dgm:spPr/>
      <dgm:t>
        <a:bodyPr/>
        <a:lstStyle/>
        <a:p>
          <a:endParaRPr lang="en-US"/>
        </a:p>
      </dgm:t>
    </dgm:pt>
    <dgm:pt modelId="{1F029F40-8CFB-4615-896F-AEF50CE6DA13}" type="pres">
      <dgm:prSet presAssocID="{DE5A74C6-8FCF-40FC-8BAF-EB6D62FA8FEF}" presName="sibTrans" presStyleLbl="sibTrans2D1" presStyleIdx="0" presStyleCnt="2"/>
      <dgm:spPr/>
      <dgm:t>
        <a:bodyPr/>
        <a:lstStyle/>
        <a:p>
          <a:endParaRPr lang="en-US"/>
        </a:p>
      </dgm:t>
    </dgm:pt>
    <dgm:pt modelId="{7EE87A1B-1DAD-47C2-A966-43F7B56DA2DA}" type="pres">
      <dgm:prSet presAssocID="{DE5A74C6-8FCF-40FC-8BAF-EB6D62FA8FEF}" presName="connectorText" presStyleLbl="sibTrans2D1" presStyleIdx="0" presStyleCnt="2"/>
      <dgm:spPr/>
      <dgm:t>
        <a:bodyPr/>
        <a:lstStyle/>
        <a:p>
          <a:endParaRPr lang="en-US"/>
        </a:p>
      </dgm:t>
    </dgm:pt>
    <dgm:pt modelId="{1EA04650-E0E1-4766-983E-8D66EF885DFC}" type="pres">
      <dgm:prSet presAssocID="{FB5179D7-49BA-42C8-80C8-9D3458B6533A}" presName="node" presStyleLbl="node1" presStyleIdx="1" presStyleCnt="3">
        <dgm:presLayoutVars>
          <dgm:bulletEnabled val="1"/>
        </dgm:presLayoutVars>
      </dgm:prSet>
      <dgm:spPr/>
      <dgm:t>
        <a:bodyPr/>
        <a:lstStyle/>
        <a:p>
          <a:endParaRPr lang="en-US"/>
        </a:p>
      </dgm:t>
    </dgm:pt>
    <dgm:pt modelId="{EFF0A146-0982-4C1F-86D2-D866B154B051}" type="pres">
      <dgm:prSet presAssocID="{9F88ABB0-AC7A-4B73-B6B3-65B931B03761}" presName="sibTrans" presStyleLbl="sibTrans2D1" presStyleIdx="1" presStyleCnt="2"/>
      <dgm:spPr/>
      <dgm:t>
        <a:bodyPr/>
        <a:lstStyle/>
        <a:p>
          <a:endParaRPr lang="en-US"/>
        </a:p>
      </dgm:t>
    </dgm:pt>
    <dgm:pt modelId="{92DC9D66-5E69-4CEE-9B4B-EF82DEFF6282}" type="pres">
      <dgm:prSet presAssocID="{9F88ABB0-AC7A-4B73-B6B3-65B931B03761}" presName="connectorText" presStyleLbl="sibTrans2D1" presStyleIdx="1" presStyleCnt="2"/>
      <dgm:spPr/>
      <dgm:t>
        <a:bodyPr/>
        <a:lstStyle/>
        <a:p>
          <a:endParaRPr lang="en-US"/>
        </a:p>
      </dgm:t>
    </dgm:pt>
    <dgm:pt modelId="{3783EE39-2C8D-41CB-817E-9EE0FB1A6302}" type="pres">
      <dgm:prSet presAssocID="{AA0A545A-042D-4B3D-BA27-47CA2FCC9869}" presName="node" presStyleLbl="node1" presStyleIdx="2" presStyleCnt="3">
        <dgm:presLayoutVars>
          <dgm:bulletEnabled val="1"/>
        </dgm:presLayoutVars>
      </dgm:prSet>
      <dgm:spPr/>
      <dgm:t>
        <a:bodyPr/>
        <a:lstStyle/>
        <a:p>
          <a:endParaRPr lang="en-US"/>
        </a:p>
      </dgm:t>
    </dgm:pt>
  </dgm:ptLst>
  <dgm:cxnLst>
    <dgm:cxn modelId="{D94EEC5A-9838-41E3-B3C6-E2A5AA0F1742}" type="presOf" srcId="{FB5179D7-49BA-42C8-80C8-9D3458B6533A}" destId="{1EA04650-E0E1-4766-983E-8D66EF885DFC}" srcOrd="0" destOrd="0" presId="urn:microsoft.com/office/officeart/2005/8/layout/process1"/>
    <dgm:cxn modelId="{45F7F33F-4395-460B-AA44-28EB377AC8D2}" type="presOf" srcId="{DE5A74C6-8FCF-40FC-8BAF-EB6D62FA8FEF}" destId="{1F029F40-8CFB-4615-896F-AEF50CE6DA13}" srcOrd="0" destOrd="0" presId="urn:microsoft.com/office/officeart/2005/8/layout/process1"/>
    <dgm:cxn modelId="{408597DD-77C7-4E46-ACD7-CB22C62295D4}" srcId="{C7A631D6-CA5B-4A81-BA69-93CE6ADF7B64}" destId="{AA0A545A-042D-4B3D-BA27-47CA2FCC9869}" srcOrd="2" destOrd="0" parTransId="{E3ABD0F5-3D92-4AAD-A01F-45360FFF255F}" sibTransId="{358F92F0-AFB9-46AD-B7F9-6F4CA82107D6}"/>
    <dgm:cxn modelId="{E84777CA-EFC7-441B-9751-C9A887C37EF8}" type="presOf" srcId="{9F88ABB0-AC7A-4B73-B6B3-65B931B03761}" destId="{EFF0A146-0982-4C1F-86D2-D866B154B051}" srcOrd="0" destOrd="0" presId="urn:microsoft.com/office/officeart/2005/8/layout/process1"/>
    <dgm:cxn modelId="{793FF6F7-2FDD-4AEA-A3A8-2BEEABD74986}" srcId="{C7A631D6-CA5B-4A81-BA69-93CE6ADF7B64}" destId="{71211BFF-8D50-4008-85F9-992880C6D8A1}" srcOrd="0" destOrd="0" parTransId="{DBA8B87A-99DD-475A-A69D-978F9832CAEA}" sibTransId="{DE5A74C6-8FCF-40FC-8BAF-EB6D62FA8FEF}"/>
    <dgm:cxn modelId="{F2BA6962-DB28-4BC2-B15B-28C46BF21FFA}" srcId="{C7A631D6-CA5B-4A81-BA69-93CE6ADF7B64}" destId="{FB5179D7-49BA-42C8-80C8-9D3458B6533A}" srcOrd="1" destOrd="0" parTransId="{6A60EB4A-4250-4C62-8104-3F7059C9762C}" sibTransId="{9F88ABB0-AC7A-4B73-B6B3-65B931B03761}"/>
    <dgm:cxn modelId="{964BAD4B-9F8D-4C6D-B997-A6F20507F1BF}" type="presOf" srcId="{9F88ABB0-AC7A-4B73-B6B3-65B931B03761}" destId="{92DC9D66-5E69-4CEE-9B4B-EF82DEFF6282}" srcOrd="1" destOrd="0" presId="urn:microsoft.com/office/officeart/2005/8/layout/process1"/>
    <dgm:cxn modelId="{CCED0ADF-331B-41BA-94E8-01415A581FCB}" type="presOf" srcId="{DE5A74C6-8FCF-40FC-8BAF-EB6D62FA8FEF}" destId="{7EE87A1B-1DAD-47C2-A966-43F7B56DA2DA}" srcOrd="1" destOrd="0" presId="urn:microsoft.com/office/officeart/2005/8/layout/process1"/>
    <dgm:cxn modelId="{2103B764-35D3-4211-8C1A-92547AFA86D2}" type="presOf" srcId="{71211BFF-8D50-4008-85F9-992880C6D8A1}" destId="{FAFCED35-6BA5-426C-9DAE-AC31D5036932}" srcOrd="0" destOrd="0" presId="urn:microsoft.com/office/officeart/2005/8/layout/process1"/>
    <dgm:cxn modelId="{3ADC0AF7-82C9-4CEE-8A87-556BED542F8A}" type="presOf" srcId="{AA0A545A-042D-4B3D-BA27-47CA2FCC9869}" destId="{3783EE39-2C8D-41CB-817E-9EE0FB1A6302}" srcOrd="0" destOrd="0" presId="urn:microsoft.com/office/officeart/2005/8/layout/process1"/>
    <dgm:cxn modelId="{AB619EB1-3437-43C2-BAD2-24BE19172C23}" type="presOf" srcId="{C7A631D6-CA5B-4A81-BA69-93CE6ADF7B64}" destId="{062401C1-B3FF-4AAA-BC08-6174D64D4C73}" srcOrd="0" destOrd="0" presId="urn:microsoft.com/office/officeart/2005/8/layout/process1"/>
    <dgm:cxn modelId="{D8954FC0-2609-4D9E-BD10-AD1D24DFCE3E}" type="presParOf" srcId="{062401C1-B3FF-4AAA-BC08-6174D64D4C73}" destId="{FAFCED35-6BA5-426C-9DAE-AC31D5036932}" srcOrd="0" destOrd="0" presId="urn:microsoft.com/office/officeart/2005/8/layout/process1"/>
    <dgm:cxn modelId="{529C544E-3A3F-458F-9CA5-28F819D9DBA6}" type="presParOf" srcId="{062401C1-B3FF-4AAA-BC08-6174D64D4C73}" destId="{1F029F40-8CFB-4615-896F-AEF50CE6DA13}" srcOrd="1" destOrd="0" presId="urn:microsoft.com/office/officeart/2005/8/layout/process1"/>
    <dgm:cxn modelId="{32C7AC9D-A47B-4BBF-B2F1-75F05A872502}" type="presParOf" srcId="{1F029F40-8CFB-4615-896F-AEF50CE6DA13}" destId="{7EE87A1B-1DAD-47C2-A966-43F7B56DA2DA}" srcOrd="0" destOrd="0" presId="urn:microsoft.com/office/officeart/2005/8/layout/process1"/>
    <dgm:cxn modelId="{C26161C3-8E71-4988-A183-04F733D86A18}" type="presParOf" srcId="{062401C1-B3FF-4AAA-BC08-6174D64D4C73}" destId="{1EA04650-E0E1-4766-983E-8D66EF885DFC}" srcOrd="2" destOrd="0" presId="urn:microsoft.com/office/officeart/2005/8/layout/process1"/>
    <dgm:cxn modelId="{23665A69-7AD0-46AA-BF75-96CF88A3B3F5}" type="presParOf" srcId="{062401C1-B3FF-4AAA-BC08-6174D64D4C73}" destId="{EFF0A146-0982-4C1F-86D2-D866B154B051}" srcOrd="3" destOrd="0" presId="urn:microsoft.com/office/officeart/2005/8/layout/process1"/>
    <dgm:cxn modelId="{CA7FA092-0F71-485B-9EA5-B73ED85CF3B0}" type="presParOf" srcId="{EFF0A146-0982-4C1F-86D2-D866B154B051}" destId="{92DC9D66-5E69-4CEE-9B4B-EF82DEFF6282}" srcOrd="0" destOrd="0" presId="urn:microsoft.com/office/officeart/2005/8/layout/process1"/>
    <dgm:cxn modelId="{4B12620D-4CF9-4688-B4B2-71FACE1838E0}" type="presParOf" srcId="{062401C1-B3FF-4AAA-BC08-6174D64D4C73}" destId="{3783EE39-2C8D-41CB-817E-9EE0FB1A6302}" srcOrd="4"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914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Poor air quality and warmer and colder temperatures </a:t>
          </a:r>
          <a:endParaRPr lang="en-US" sz="1300" kern="1200"/>
        </a:p>
      </dsp:txBody>
      <dsp:txXfrm>
        <a:off x="35480" y="26782"/>
        <a:ext cx="2546193" cy="860836"/>
      </dsp:txXfrm>
    </dsp:sp>
    <dsp:sp modelId="{1F029F40-8CFB-4615-896F-AEF50CE6DA13}">
      <dsp:nvSpPr>
        <dsp:cNvPr id="0" name=""/>
        <dsp:cNvSpPr/>
      </dsp:nvSpPr>
      <dsp:spPr>
        <a:xfrm>
          <a:off x="2868431" y="134830"/>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chemeClr val="bg1">
                <a:lumMod val="50000"/>
              </a:schemeClr>
            </a:solidFill>
          </a:endParaRPr>
        </a:p>
      </dsp:txBody>
      <dsp:txXfrm>
        <a:off x="2868431" y="263778"/>
        <a:ext cx="385804" cy="386843"/>
      </dsp:txXfrm>
    </dsp:sp>
    <dsp:sp modelId="{1EA04650-E0E1-4766-983E-8D66EF885DFC}">
      <dsp:nvSpPr>
        <dsp:cNvPr id="0" name=""/>
        <dsp:cNvSpPr/>
      </dsp:nvSpPr>
      <dsp:spPr>
        <a:xfrm>
          <a:off x="3648358" y="0"/>
          <a:ext cx="2599757" cy="91440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Heat and cold related illnesses, respiratory and communicable diseases </a:t>
          </a:r>
          <a:endParaRPr lang="en-US" sz="1300" kern="1200"/>
        </a:p>
      </dsp:txBody>
      <dsp:txXfrm>
        <a:off x="3675140" y="26782"/>
        <a:ext cx="2546193" cy="860836"/>
      </dsp:txXfrm>
    </dsp:sp>
    <dsp:sp modelId="{EFF0A146-0982-4C1F-86D2-D866B154B051}">
      <dsp:nvSpPr>
        <dsp:cNvPr id="0" name=""/>
        <dsp:cNvSpPr/>
      </dsp:nvSpPr>
      <dsp:spPr>
        <a:xfrm>
          <a:off x="6508092" y="134830"/>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chemeClr val="bg1">
                <a:lumMod val="50000"/>
              </a:schemeClr>
            </a:solidFill>
          </a:endParaRPr>
        </a:p>
      </dsp:txBody>
      <dsp:txXfrm>
        <a:off x="6508092" y="263778"/>
        <a:ext cx="385804" cy="386843"/>
      </dsp:txXfrm>
    </dsp:sp>
    <dsp:sp modelId="{3783EE39-2C8D-41CB-817E-9EE0FB1A6302}">
      <dsp:nvSpPr>
        <dsp:cNvPr id="0" name=""/>
        <dsp:cNvSpPr/>
      </dsp:nvSpPr>
      <dsp:spPr>
        <a:xfrm>
          <a:off x="7288019" y="0"/>
          <a:ext cx="2599757" cy="91440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People in poor health and dying earlier, reduced productivity, pressure on health services</a:t>
          </a:r>
          <a:endParaRPr lang="en-US" sz="1300" kern="1200"/>
        </a:p>
      </dsp:txBody>
      <dsp:txXfrm>
        <a:off x="7314801" y="26782"/>
        <a:ext cx="2546193" cy="860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914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0"/>
            </a:spcAft>
          </a:pPr>
          <a:r>
            <a:rPr lang="en-GB" sz="1300" kern="1200"/>
            <a:t>Warm and acidic </a:t>
          </a:r>
        </a:p>
        <a:p>
          <a:pPr lvl="0" algn="ctr" defTabSz="577850">
            <a:lnSpc>
              <a:spcPct val="90000"/>
            </a:lnSpc>
            <a:spcBef>
              <a:spcPct val="0"/>
            </a:spcBef>
            <a:spcAft>
              <a:spcPts val="0"/>
            </a:spcAft>
          </a:pPr>
          <a:r>
            <a:rPr lang="en-GB" sz="1300" kern="1200"/>
            <a:t>oceans and changing landscapes</a:t>
          </a:r>
          <a:endParaRPr lang="en-US" sz="1300" kern="1200"/>
        </a:p>
      </dsp:txBody>
      <dsp:txXfrm>
        <a:off x="35480" y="26782"/>
        <a:ext cx="2546193" cy="860836"/>
      </dsp:txXfrm>
    </dsp:sp>
    <dsp:sp modelId="{1F029F40-8CFB-4615-896F-AEF50CE6DA13}">
      <dsp:nvSpPr>
        <dsp:cNvPr id="0" name=""/>
        <dsp:cNvSpPr/>
      </dsp:nvSpPr>
      <dsp:spPr>
        <a:xfrm>
          <a:off x="2868431" y="134830"/>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2868431" y="263778"/>
        <a:ext cx="385804" cy="386843"/>
      </dsp:txXfrm>
    </dsp:sp>
    <dsp:sp modelId="{1EA04650-E0E1-4766-983E-8D66EF885DFC}">
      <dsp:nvSpPr>
        <dsp:cNvPr id="0" name=""/>
        <dsp:cNvSpPr/>
      </dsp:nvSpPr>
      <dsp:spPr>
        <a:xfrm>
          <a:off x="3648358" y="8091"/>
          <a:ext cx="2599757" cy="898216"/>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0"/>
            </a:spcAft>
          </a:pPr>
          <a:r>
            <a:rPr lang="en-GB" sz="1300" kern="1200"/>
            <a:t>Not habitable for marine and other</a:t>
          </a:r>
        </a:p>
        <a:p>
          <a:pPr lvl="0" algn="ctr" defTabSz="577850">
            <a:lnSpc>
              <a:spcPct val="90000"/>
            </a:lnSpc>
            <a:spcBef>
              <a:spcPct val="0"/>
            </a:spcBef>
            <a:spcAft>
              <a:spcPts val="0"/>
            </a:spcAft>
          </a:pPr>
          <a:r>
            <a:rPr lang="en-GB" sz="1300" kern="1200"/>
            <a:t>wildlife, plants, trees and shrubs</a:t>
          </a:r>
          <a:endParaRPr lang="en-US" sz="1300" kern="1200"/>
        </a:p>
      </dsp:txBody>
      <dsp:txXfrm>
        <a:off x="3674666" y="34399"/>
        <a:ext cx="2547141" cy="845600"/>
      </dsp:txXfrm>
    </dsp:sp>
    <dsp:sp modelId="{EFF0A146-0982-4C1F-86D2-D866B154B051}">
      <dsp:nvSpPr>
        <dsp:cNvPr id="0" name=""/>
        <dsp:cNvSpPr/>
      </dsp:nvSpPr>
      <dsp:spPr>
        <a:xfrm>
          <a:off x="6508092" y="134830"/>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6508092" y="263778"/>
        <a:ext cx="385804" cy="386843"/>
      </dsp:txXfrm>
    </dsp:sp>
    <dsp:sp modelId="{3783EE39-2C8D-41CB-817E-9EE0FB1A6302}">
      <dsp:nvSpPr>
        <dsp:cNvPr id="0" name=""/>
        <dsp:cNvSpPr/>
      </dsp:nvSpPr>
      <dsp:spPr>
        <a:xfrm>
          <a:off x="7288019" y="8091"/>
          <a:ext cx="2599757" cy="89821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Wildlife and plant decline, loss of wildlife habitats, loss of food and medicines</a:t>
          </a:r>
          <a:endParaRPr lang="en-US" sz="1300" kern="1200"/>
        </a:p>
      </dsp:txBody>
      <dsp:txXfrm>
        <a:off x="7314327" y="34399"/>
        <a:ext cx="2547141" cy="845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914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Storms and heavy rainfall  </a:t>
          </a:r>
          <a:endParaRPr lang="en-US" sz="1300" kern="1200"/>
        </a:p>
      </dsp:txBody>
      <dsp:txXfrm>
        <a:off x="35480" y="26782"/>
        <a:ext cx="2546193" cy="860836"/>
      </dsp:txXfrm>
    </dsp:sp>
    <dsp:sp modelId="{1F029F40-8CFB-4615-896F-AEF50CE6DA13}">
      <dsp:nvSpPr>
        <dsp:cNvPr id="0" name=""/>
        <dsp:cNvSpPr/>
      </dsp:nvSpPr>
      <dsp:spPr>
        <a:xfrm>
          <a:off x="2868431" y="134830"/>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2868431" y="263778"/>
        <a:ext cx="385804" cy="386843"/>
      </dsp:txXfrm>
    </dsp:sp>
    <dsp:sp modelId="{1EA04650-E0E1-4766-983E-8D66EF885DFC}">
      <dsp:nvSpPr>
        <dsp:cNvPr id="0" name=""/>
        <dsp:cNvSpPr/>
      </dsp:nvSpPr>
      <dsp:spPr>
        <a:xfrm>
          <a:off x="3648358" y="0"/>
          <a:ext cx="2599757" cy="91440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Rising sea levels and flooding from water courses and surface water runoff </a:t>
          </a:r>
          <a:endParaRPr lang="en-US" sz="1300" kern="1200"/>
        </a:p>
      </dsp:txBody>
      <dsp:txXfrm>
        <a:off x="3675140" y="26782"/>
        <a:ext cx="2546193" cy="860836"/>
      </dsp:txXfrm>
    </dsp:sp>
    <dsp:sp modelId="{EFF0A146-0982-4C1F-86D2-D866B154B051}">
      <dsp:nvSpPr>
        <dsp:cNvPr id="0" name=""/>
        <dsp:cNvSpPr/>
      </dsp:nvSpPr>
      <dsp:spPr>
        <a:xfrm>
          <a:off x="6508092" y="134830"/>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6508092" y="263778"/>
        <a:ext cx="385804" cy="386843"/>
      </dsp:txXfrm>
    </dsp:sp>
    <dsp:sp modelId="{3783EE39-2C8D-41CB-817E-9EE0FB1A6302}">
      <dsp:nvSpPr>
        <dsp:cNvPr id="0" name=""/>
        <dsp:cNvSpPr/>
      </dsp:nvSpPr>
      <dsp:spPr>
        <a:xfrm>
          <a:off x="7288019" y="0"/>
          <a:ext cx="2599757" cy="91440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Land erosion, damage to buildings, pressure on infrastructure, disruption to services/supply chains</a:t>
          </a:r>
          <a:endParaRPr lang="en-US" sz="1300" kern="1200"/>
        </a:p>
      </dsp:txBody>
      <dsp:txXfrm>
        <a:off x="7314801" y="26782"/>
        <a:ext cx="2546193" cy="860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8953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en-US" sz="1300" kern="1200"/>
            <a:t>Hotter summers and</a:t>
          </a:r>
        </a:p>
        <a:p>
          <a:pPr lvl="0" algn="ctr" defTabSz="577850">
            <a:lnSpc>
              <a:spcPct val="100000"/>
            </a:lnSpc>
            <a:spcBef>
              <a:spcPct val="0"/>
            </a:spcBef>
            <a:spcAft>
              <a:spcPts val="0"/>
            </a:spcAft>
          </a:pPr>
          <a:r>
            <a:rPr lang="en-US" sz="1300" kern="1200"/>
            <a:t> milder winters</a:t>
          </a:r>
        </a:p>
      </dsp:txBody>
      <dsp:txXfrm>
        <a:off x="34922" y="26224"/>
        <a:ext cx="2547309" cy="842902"/>
      </dsp:txXfrm>
    </dsp:sp>
    <dsp:sp modelId="{1F029F40-8CFB-4615-896F-AEF50CE6DA13}">
      <dsp:nvSpPr>
        <dsp:cNvPr id="0" name=""/>
        <dsp:cNvSpPr/>
      </dsp:nvSpPr>
      <dsp:spPr>
        <a:xfrm>
          <a:off x="2868431" y="125305"/>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2868431" y="254253"/>
        <a:ext cx="385804" cy="386843"/>
      </dsp:txXfrm>
    </dsp:sp>
    <dsp:sp modelId="{1EA04650-E0E1-4766-983E-8D66EF885DFC}">
      <dsp:nvSpPr>
        <dsp:cNvPr id="0" name=""/>
        <dsp:cNvSpPr/>
      </dsp:nvSpPr>
      <dsp:spPr>
        <a:xfrm>
          <a:off x="3648358" y="0"/>
          <a:ext cx="2599757" cy="89535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Drought, increase in tropical insects </a:t>
          </a:r>
          <a:endParaRPr lang="en-US" sz="1300" kern="1200"/>
        </a:p>
      </dsp:txBody>
      <dsp:txXfrm>
        <a:off x="3674582" y="26224"/>
        <a:ext cx="2547309" cy="842902"/>
      </dsp:txXfrm>
    </dsp:sp>
    <dsp:sp modelId="{EFF0A146-0982-4C1F-86D2-D866B154B051}">
      <dsp:nvSpPr>
        <dsp:cNvPr id="0" name=""/>
        <dsp:cNvSpPr/>
      </dsp:nvSpPr>
      <dsp:spPr>
        <a:xfrm>
          <a:off x="6508092" y="125305"/>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6508092" y="254253"/>
        <a:ext cx="385804" cy="386843"/>
      </dsp:txXfrm>
    </dsp:sp>
    <dsp:sp modelId="{3783EE39-2C8D-41CB-817E-9EE0FB1A6302}">
      <dsp:nvSpPr>
        <dsp:cNvPr id="0" name=""/>
        <dsp:cNvSpPr/>
      </dsp:nvSpPr>
      <dsp:spPr>
        <a:xfrm>
          <a:off x="7288019" y="0"/>
          <a:ext cx="2599757" cy="89535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Pressure on water resources, risk to crops, transmission of diseases</a:t>
          </a:r>
          <a:endParaRPr lang="en-US" sz="1300" kern="1200"/>
        </a:p>
      </dsp:txBody>
      <dsp:txXfrm>
        <a:off x="7314243" y="26224"/>
        <a:ext cx="2547309" cy="8429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9239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Waste </a:t>
          </a:r>
        </a:p>
      </dsp:txBody>
      <dsp:txXfrm>
        <a:off x="35759" y="27061"/>
        <a:ext cx="2545635" cy="869803"/>
      </dsp:txXfrm>
    </dsp:sp>
    <dsp:sp modelId="{1F029F40-8CFB-4615-896F-AEF50CE6DA13}">
      <dsp:nvSpPr>
        <dsp:cNvPr id="0" name=""/>
        <dsp:cNvSpPr/>
      </dsp:nvSpPr>
      <dsp:spPr>
        <a:xfrm>
          <a:off x="2868431" y="139592"/>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2868431" y="268540"/>
        <a:ext cx="385804" cy="386843"/>
      </dsp:txXfrm>
    </dsp:sp>
    <dsp:sp modelId="{1EA04650-E0E1-4766-983E-8D66EF885DFC}">
      <dsp:nvSpPr>
        <dsp:cNvPr id="0" name=""/>
        <dsp:cNvSpPr/>
      </dsp:nvSpPr>
      <dsp:spPr>
        <a:xfrm>
          <a:off x="3648358" y="0"/>
          <a:ext cx="2599757" cy="923925"/>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Pollutes soil and water, attracts pests, easy to ignite, slow to decompose</a:t>
          </a:r>
        </a:p>
      </dsp:txBody>
      <dsp:txXfrm>
        <a:off x="3675419" y="27061"/>
        <a:ext cx="2545635" cy="869803"/>
      </dsp:txXfrm>
    </dsp:sp>
    <dsp:sp modelId="{EFF0A146-0982-4C1F-86D2-D866B154B051}">
      <dsp:nvSpPr>
        <dsp:cNvPr id="0" name=""/>
        <dsp:cNvSpPr/>
      </dsp:nvSpPr>
      <dsp:spPr>
        <a:xfrm>
          <a:off x="6508092" y="139592"/>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6508092" y="268540"/>
        <a:ext cx="385804" cy="386843"/>
      </dsp:txXfrm>
    </dsp:sp>
    <dsp:sp modelId="{3783EE39-2C8D-41CB-817E-9EE0FB1A6302}">
      <dsp:nvSpPr>
        <dsp:cNvPr id="0" name=""/>
        <dsp:cNvSpPr/>
      </dsp:nvSpPr>
      <dsp:spPr>
        <a:xfrm>
          <a:off x="7288019" y="0"/>
          <a:ext cx="2599757" cy="923925"/>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Hygiene and contamination issues lead to sickness, wildfires, harmful chemicals and gases released into the atmosphere</a:t>
          </a:r>
        </a:p>
      </dsp:txBody>
      <dsp:txXfrm>
        <a:off x="7315080" y="27061"/>
        <a:ext cx="2545635" cy="8698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ED35-6BA5-426C-9DAE-AC31D5036932}">
      <dsp:nvSpPr>
        <dsp:cNvPr id="0" name=""/>
        <dsp:cNvSpPr/>
      </dsp:nvSpPr>
      <dsp:spPr>
        <a:xfrm>
          <a:off x="8698" y="0"/>
          <a:ext cx="2599757" cy="9525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en-GB" sz="1300" kern="1200"/>
            <a:t>Scarce resources </a:t>
          </a:r>
        </a:p>
        <a:p>
          <a:pPr lvl="0" algn="ctr" defTabSz="577850">
            <a:lnSpc>
              <a:spcPct val="100000"/>
            </a:lnSpc>
            <a:spcBef>
              <a:spcPct val="0"/>
            </a:spcBef>
            <a:spcAft>
              <a:spcPts val="0"/>
            </a:spcAft>
          </a:pPr>
          <a:r>
            <a:rPr lang="en-GB" sz="1300" kern="1200"/>
            <a:t>(energy, food, water)</a:t>
          </a:r>
          <a:endParaRPr lang="en-US" sz="1300" kern="1200"/>
        </a:p>
      </dsp:txBody>
      <dsp:txXfrm>
        <a:off x="36596" y="27898"/>
        <a:ext cx="2543961" cy="896704"/>
      </dsp:txXfrm>
    </dsp:sp>
    <dsp:sp modelId="{1F029F40-8CFB-4615-896F-AEF50CE6DA13}">
      <dsp:nvSpPr>
        <dsp:cNvPr id="0" name=""/>
        <dsp:cNvSpPr/>
      </dsp:nvSpPr>
      <dsp:spPr>
        <a:xfrm>
          <a:off x="2868431" y="153880"/>
          <a:ext cx="551148" cy="6447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2868431" y="282828"/>
        <a:ext cx="385804" cy="386843"/>
      </dsp:txXfrm>
    </dsp:sp>
    <dsp:sp modelId="{1EA04650-E0E1-4766-983E-8D66EF885DFC}">
      <dsp:nvSpPr>
        <dsp:cNvPr id="0" name=""/>
        <dsp:cNvSpPr/>
      </dsp:nvSpPr>
      <dsp:spPr>
        <a:xfrm>
          <a:off x="3648358" y="0"/>
          <a:ext cx="2599757" cy="95250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Cost of living increases e.g. utility bills and insurance premiums</a:t>
          </a:r>
          <a:endParaRPr lang="en-US" sz="1300" kern="1200"/>
        </a:p>
      </dsp:txBody>
      <dsp:txXfrm>
        <a:off x="3676256" y="27898"/>
        <a:ext cx="2543961" cy="896704"/>
      </dsp:txXfrm>
    </dsp:sp>
    <dsp:sp modelId="{EFF0A146-0982-4C1F-86D2-D866B154B051}">
      <dsp:nvSpPr>
        <dsp:cNvPr id="0" name=""/>
        <dsp:cNvSpPr/>
      </dsp:nvSpPr>
      <dsp:spPr>
        <a:xfrm>
          <a:off x="6508092" y="153880"/>
          <a:ext cx="551148" cy="644739"/>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6508092" y="282828"/>
        <a:ext cx="385804" cy="386843"/>
      </dsp:txXfrm>
    </dsp:sp>
    <dsp:sp modelId="{3783EE39-2C8D-41CB-817E-9EE0FB1A6302}">
      <dsp:nvSpPr>
        <dsp:cNvPr id="0" name=""/>
        <dsp:cNvSpPr/>
      </dsp:nvSpPr>
      <dsp:spPr>
        <a:xfrm>
          <a:off x="7288019" y="0"/>
          <a:ext cx="2599757" cy="95250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Slow economic growth and poverty</a:t>
          </a:r>
          <a:endParaRPr lang="en-US" sz="1300" kern="1200"/>
        </a:p>
      </dsp:txBody>
      <dsp:txXfrm>
        <a:off x="7315917" y="27898"/>
        <a:ext cx="2543961" cy="8967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41</Pages>
  <Words>7274</Words>
  <Characters>41468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48645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Wolfenden</dc:creator>
  <cp:lastModifiedBy>Caroline Wolfenden</cp:lastModifiedBy>
  <cp:revision>7</cp:revision>
  <cp:lastPrinted>2019-12-06T09:24:00Z</cp:lastPrinted>
  <dcterms:created xsi:type="dcterms:W3CDTF">2021-08-11T10:48:00Z</dcterms:created>
  <dcterms:modified xsi:type="dcterms:W3CDTF">2021-08-11T18:30:00Z</dcterms:modified>
</cp:coreProperties>
</file>