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5CB6" w14:textId="77777777" w:rsidR="009D1CA8" w:rsidRDefault="009D1CA8" w:rsidP="005F50F6">
      <w:pPr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5CBBDD20" w14:textId="77777777" w:rsidR="00CF66EA" w:rsidRPr="00CF66EA" w:rsidRDefault="009D3AC1" w:rsidP="00CF66EA">
      <w:pPr>
        <w:jc w:val="center"/>
        <w:rPr>
          <w:rFonts w:ascii="Trebuchet MS" w:hAnsi="Trebuchet MS" w:cstheme="minorHAnsi"/>
          <w:b/>
          <w:bCs/>
          <w:color w:val="E72063"/>
          <w:sz w:val="28"/>
          <w:szCs w:val="28"/>
        </w:rPr>
      </w:pPr>
      <w:r w:rsidRPr="00CF66EA">
        <w:rPr>
          <w:rFonts w:ascii="Trebuchet MS" w:hAnsi="Trebuchet MS" w:cstheme="minorHAnsi"/>
          <w:b/>
          <w:bCs/>
          <w:color w:val="E72063"/>
          <w:sz w:val="28"/>
          <w:szCs w:val="28"/>
        </w:rPr>
        <w:t xml:space="preserve">Action Together </w:t>
      </w:r>
      <w:r w:rsidR="001F1FFC" w:rsidRPr="00CF66EA">
        <w:rPr>
          <w:rFonts w:ascii="Trebuchet MS" w:hAnsi="Trebuchet MS" w:cstheme="minorHAnsi"/>
          <w:b/>
          <w:bCs/>
          <w:color w:val="E72063"/>
          <w:sz w:val="28"/>
          <w:szCs w:val="28"/>
        </w:rPr>
        <w:t xml:space="preserve">- </w:t>
      </w:r>
      <w:bookmarkStart w:id="0" w:name="_Hlk112163535"/>
      <w:r w:rsidR="001F1FFC" w:rsidRPr="00CF66EA">
        <w:rPr>
          <w:rFonts w:ascii="Trebuchet MS" w:hAnsi="Trebuchet MS" w:cstheme="minorHAnsi"/>
          <w:b/>
          <w:bCs/>
          <w:color w:val="E72063"/>
          <w:sz w:val="28"/>
          <w:szCs w:val="28"/>
        </w:rPr>
        <w:t>Emotional Health &amp; Wellbeing – Communities Effected by Racial Inequality Fund</w:t>
      </w:r>
      <w:bookmarkEnd w:id="0"/>
      <w:r w:rsidR="00CF66EA" w:rsidRPr="00CF66EA">
        <w:rPr>
          <w:rFonts w:ascii="Trebuchet MS" w:hAnsi="Trebuchet MS" w:cstheme="minorHAnsi"/>
          <w:b/>
          <w:bCs/>
          <w:color w:val="E72063"/>
          <w:sz w:val="28"/>
          <w:szCs w:val="28"/>
        </w:rPr>
        <w:t xml:space="preserve"> </w:t>
      </w:r>
    </w:p>
    <w:p w14:paraId="426C2C57" w14:textId="221D6517" w:rsidR="005F50F6" w:rsidRPr="00CF66EA" w:rsidRDefault="005F50F6" w:rsidP="00CF66EA">
      <w:pPr>
        <w:jc w:val="center"/>
        <w:rPr>
          <w:rFonts w:ascii="Trebuchet MS" w:hAnsi="Trebuchet MS" w:cstheme="minorHAnsi"/>
          <w:b/>
          <w:bCs/>
          <w:color w:val="E72063"/>
          <w:sz w:val="32"/>
          <w:szCs w:val="32"/>
        </w:rPr>
      </w:pPr>
      <w:r w:rsidRPr="00CF66EA">
        <w:rPr>
          <w:rFonts w:ascii="Trebuchet MS" w:hAnsi="Trebuchet MS" w:cstheme="minorHAnsi"/>
          <w:b/>
          <w:bCs/>
          <w:color w:val="E72063"/>
          <w:sz w:val="28"/>
          <w:szCs w:val="28"/>
        </w:rPr>
        <w:t>Guidance Notes</w:t>
      </w:r>
    </w:p>
    <w:p w14:paraId="3F943434" w14:textId="4BCB5E5E" w:rsidR="009D3AC1" w:rsidRPr="00CF66EA" w:rsidRDefault="009D3AC1">
      <w:pPr>
        <w:rPr>
          <w:rFonts w:ascii="Trebuchet MS" w:hAnsi="Trebuchet MS" w:cstheme="minorHAnsi"/>
        </w:rPr>
      </w:pPr>
    </w:p>
    <w:p w14:paraId="3A83444B" w14:textId="264472B6" w:rsidR="00FA1651" w:rsidRPr="00CF66EA" w:rsidRDefault="00FA1651">
      <w:pPr>
        <w:rPr>
          <w:rFonts w:ascii="Trebuchet MS" w:hAnsi="Trebuchet MS" w:cstheme="minorHAnsi"/>
        </w:rPr>
      </w:pPr>
      <w:bookmarkStart w:id="1" w:name="_Hlk112164146"/>
      <w:bookmarkStart w:id="2" w:name="_Hlk112227411"/>
      <w:r w:rsidRPr="00CF66EA">
        <w:rPr>
          <w:rFonts w:ascii="Trebuchet MS" w:hAnsi="Trebuchet MS" w:cstheme="minorHAnsi"/>
        </w:rPr>
        <w:t xml:space="preserve">Action Together have secured some investment to curate an anti-racism programme for VCFSE sector </w:t>
      </w:r>
      <w:r w:rsidR="00BC697E" w:rsidRPr="00CF66EA">
        <w:rPr>
          <w:rFonts w:ascii="Trebuchet MS" w:hAnsi="Trebuchet MS" w:cstheme="minorHAnsi"/>
        </w:rPr>
        <w:t>across the</w:t>
      </w:r>
      <w:r w:rsidRPr="00CF66EA">
        <w:rPr>
          <w:rFonts w:ascii="Trebuchet MS" w:hAnsi="Trebuchet MS" w:cstheme="minorHAnsi"/>
        </w:rPr>
        <w:t xml:space="preserve"> Rochdale</w:t>
      </w:r>
      <w:r w:rsidR="00BC697E" w:rsidRPr="00CF66EA">
        <w:rPr>
          <w:rFonts w:ascii="Trebuchet MS" w:hAnsi="Trebuchet MS" w:cstheme="minorHAnsi"/>
        </w:rPr>
        <w:t xml:space="preserve"> borough</w:t>
      </w:r>
      <w:r w:rsidRPr="00CF66EA">
        <w:rPr>
          <w:rFonts w:ascii="Trebuchet MS" w:hAnsi="Trebuchet MS" w:cstheme="minorHAnsi"/>
        </w:rPr>
        <w:t>.  This programme will include</w:t>
      </w:r>
      <w:r w:rsidR="00364F2C" w:rsidRPr="00CF66EA">
        <w:rPr>
          <w:rFonts w:ascii="Trebuchet MS" w:hAnsi="Trebuchet MS" w:cstheme="minorHAnsi"/>
        </w:rPr>
        <w:t xml:space="preserve"> funded</w:t>
      </w:r>
      <w:r w:rsidR="000856EB" w:rsidRPr="00CF66EA">
        <w:rPr>
          <w:rFonts w:ascii="Trebuchet MS" w:hAnsi="Trebuchet MS" w:cstheme="minorHAnsi"/>
        </w:rPr>
        <w:t xml:space="preserve"> projects,</w:t>
      </w:r>
      <w:r w:rsidR="00364F2C" w:rsidRPr="00CF66EA">
        <w:rPr>
          <w:rFonts w:ascii="Trebuchet MS" w:hAnsi="Trebuchet MS" w:cstheme="minorHAnsi"/>
        </w:rPr>
        <w:t xml:space="preserve"> a collaborative</w:t>
      </w:r>
      <w:r w:rsidR="000856EB" w:rsidRPr="00CF66EA">
        <w:rPr>
          <w:rFonts w:ascii="Trebuchet MS" w:hAnsi="Trebuchet MS" w:cstheme="minorHAnsi"/>
        </w:rPr>
        <w:t xml:space="preserve"> </w:t>
      </w:r>
      <w:r w:rsidR="008E6DE3" w:rsidRPr="00CF66EA">
        <w:rPr>
          <w:rFonts w:ascii="Trebuchet MS" w:hAnsi="Trebuchet MS" w:cstheme="minorHAnsi"/>
        </w:rPr>
        <w:t>learning</w:t>
      </w:r>
      <w:r w:rsidR="00364F2C" w:rsidRPr="00CF66EA">
        <w:rPr>
          <w:rFonts w:ascii="Trebuchet MS" w:hAnsi="Trebuchet MS" w:cstheme="minorHAnsi"/>
        </w:rPr>
        <w:t xml:space="preserve"> program</w:t>
      </w:r>
      <w:r w:rsidR="008E6DE3" w:rsidRPr="00CF66EA">
        <w:rPr>
          <w:rFonts w:ascii="Trebuchet MS" w:hAnsi="Trebuchet MS" w:cstheme="minorHAnsi"/>
        </w:rPr>
        <w:t xml:space="preserve">, </w:t>
      </w:r>
      <w:r w:rsidR="00AE303C" w:rsidRPr="00CF66EA">
        <w:rPr>
          <w:rFonts w:ascii="Trebuchet MS" w:hAnsi="Trebuchet MS" w:cstheme="minorHAnsi"/>
        </w:rPr>
        <w:t>borough-wide campaigns/awareness raising</w:t>
      </w:r>
      <w:r w:rsidR="00BC697E" w:rsidRPr="00CF66EA">
        <w:rPr>
          <w:rFonts w:ascii="Trebuchet MS" w:hAnsi="Trebuchet MS" w:cstheme="minorHAnsi"/>
        </w:rPr>
        <w:t>,</w:t>
      </w:r>
      <w:r w:rsidR="008E6DE3" w:rsidRPr="00CF66EA">
        <w:rPr>
          <w:rFonts w:ascii="Trebuchet MS" w:hAnsi="Trebuchet MS" w:cstheme="minorHAnsi"/>
        </w:rPr>
        <w:t xml:space="preserve"> and events</w:t>
      </w:r>
      <w:r w:rsidR="00765AC7" w:rsidRPr="00CF66EA">
        <w:rPr>
          <w:rFonts w:ascii="Trebuchet MS" w:hAnsi="Trebuchet MS" w:cstheme="minorHAnsi"/>
        </w:rPr>
        <w:t xml:space="preserve"> to increase connections between services</w:t>
      </w:r>
      <w:r w:rsidR="008E6DE3" w:rsidRPr="00CF66EA">
        <w:rPr>
          <w:rFonts w:ascii="Trebuchet MS" w:hAnsi="Trebuchet MS" w:cstheme="minorHAnsi"/>
        </w:rPr>
        <w:t>.</w:t>
      </w:r>
    </w:p>
    <w:p w14:paraId="6478EA2B" w14:textId="57DE5314" w:rsidR="00566D30" w:rsidRPr="00CF66EA" w:rsidRDefault="00881AE6">
      <w:pPr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>As part of this</w:t>
      </w:r>
      <w:r w:rsidR="00D41357" w:rsidRPr="00CF66EA">
        <w:rPr>
          <w:rFonts w:ascii="Trebuchet MS" w:hAnsi="Trebuchet MS" w:cstheme="minorHAnsi"/>
        </w:rPr>
        <w:t xml:space="preserve"> </w:t>
      </w:r>
      <w:r w:rsidR="00566D30" w:rsidRPr="00CF66EA">
        <w:rPr>
          <w:rFonts w:ascii="Trebuchet MS" w:hAnsi="Trebuchet MS" w:cstheme="minorHAnsi"/>
        </w:rPr>
        <w:t>programme,</w:t>
      </w:r>
      <w:r w:rsidR="00D41357" w:rsidRPr="00CF66EA">
        <w:rPr>
          <w:rFonts w:ascii="Trebuchet MS" w:hAnsi="Trebuchet MS" w:cstheme="minorHAnsi"/>
        </w:rPr>
        <w:t xml:space="preserve"> we </w:t>
      </w:r>
      <w:r w:rsidR="00830265" w:rsidRPr="00CF66EA">
        <w:rPr>
          <w:rFonts w:ascii="Trebuchet MS" w:hAnsi="Trebuchet MS" w:cstheme="minorHAnsi"/>
        </w:rPr>
        <w:t>aim to</w:t>
      </w:r>
      <w:r w:rsidR="001F1FFC" w:rsidRPr="00CF66EA">
        <w:rPr>
          <w:rFonts w:ascii="Trebuchet MS" w:hAnsi="Trebuchet MS" w:cstheme="minorHAnsi"/>
        </w:rPr>
        <w:t xml:space="preserve"> fund 5 organisations £10,000 each to deliver projects </w:t>
      </w:r>
      <w:r w:rsidRPr="00CF66EA">
        <w:rPr>
          <w:rFonts w:ascii="Trebuchet MS" w:hAnsi="Trebuchet MS" w:cstheme="minorHAnsi"/>
        </w:rPr>
        <w:t>that support the Emotional Health &amp; Wellbeing of Communities Effected by Racial Inequality.</w:t>
      </w:r>
      <w:r w:rsidR="00830265" w:rsidRPr="00CF66EA">
        <w:rPr>
          <w:rFonts w:ascii="Trebuchet MS" w:hAnsi="Trebuchet MS" w:cstheme="minorHAnsi"/>
        </w:rPr>
        <w:t xml:space="preserve">  We expect these projects to run from January 2023 – June 2023.</w:t>
      </w:r>
    </w:p>
    <w:bookmarkEnd w:id="1"/>
    <w:p w14:paraId="7CD2F021" w14:textId="0BE05A73" w:rsidR="00B30F32" w:rsidRPr="003109B9" w:rsidRDefault="00566D30">
      <w:pPr>
        <w:rPr>
          <w:rFonts w:ascii="Trebuchet MS" w:hAnsi="Trebuchet MS" w:cstheme="minorHAnsi"/>
          <w:u w:val="single"/>
        </w:rPr>
      </w:pPr>
      <w:r w:rsidRPr="003109B9">
        <w:rPr>
          <w:rFonts w:ascii="Trebuchet MS" w:hAnsi="Trebuchet MS" w:cstheme="minorHAnsi"/>
          <w:u w:val="single"/>
        </w:rPr>
        <w:t>The aims of the project are as follows:</w:t>
      </w:r>
    </w:p>
    <w:p w14:paraId="31E51AD2" w14:textId="5B7F6998" w:rsidR="00566D30" w:rsidRPr="00CF66EA" w:rsidRDefault="00787345" w:rsidP="00566D30">
      <w:pPr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>1.</w:t>
      </w:r>
      <w:r w:rsidR="00566D30" w:rsidRPr="00CF66EA">
        <w:rPr>
          <w:rFonts w:ascii="Trebuchet MS" w:hAnsi="Trebuchet MS" w:cstheme="minorHAnsi"/>
        </w:rPr>
        <w:t xml:space="preserve"> Sustain existing and develop new mental health pathways and support within the VCFSE sector for adults and children</w:t>
      </w:r>
      <w:r w:rsidR="00241BD9" w:rsidRPr="00CF66EA">
        <w:rPr>
          <w:rFonts w:ascii="Trebuchet MS" w:hAnsi="Trebuchet MS" w:cstheme="minorHAnsi"/>
        </w:rPr>
        <w:t>.</w:t>
      </w:r>
    </w:p>
    <w:p w14:paraId="3D42B571" w14:textId="1E548F9D" w:rsidR="00566D30" w:rsidRPr="00CF66EA" w:rsidRDefault="00787345" w:rsidP="00566D30">
      <w:pPr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 xml:space="preserve">2. </w:t>
      </w:r>
      <w:r w:rsidR="00566D30" w:rsidRPr="00CF66EA">
        <w:rPr>
          <w:rFonts w:ascii="Trebuchet MS" w:hAnsi="Trebuchet MS" w:cstheme="minorHAnsi"/>
        </w:rPr>
        <w:t>Encourage improved engagement from individuals to engage with statutory Mental Health support pathways</w:t>
      </w:r>
      <w:r w:rsidR="00241BD9" w:rsidRPr="00CF66EA">
        <w:rPr>
          <w:rFonts w:ascii="Trebuchet MS" w:hAnsi="Trebuchet MS" w:cstheme="minorHAnsi"/>
        </w:rPr>
        <w:t>.</w:t>
      </w:r>
    </w:p>
    <w:p w14:paraId="43379102" w14:textId="503C45CD" w:rsidR="00566D30" w:rsidRPr="00CF66EA" w:rsidRDefault="00787345" w:rsidP="00566D30">
      <w:pPr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 xml:space="preserve">3. </w:t>
      </w:r>
      <w:r w:rsidR="00566D30" w:rsidRPr="00CF66EA">
        <w:rPr>
          <w:rFonts w:ascii="Trebuchet MS" w:hAnsi="Trebuchet MS" w:cstheme="minorHAnsi"/>
        </w:rPr>
        <w:t>Address and tackle mental health stigma within communities</w:t>
      </w:r>
      <w:r w:rsidR="00241BD9" w:rsidRPr="00CF66EA">
        <w:rPr>
          <w:rFonts w:ascii="Trebuchet MS" w:hAnsi="Trebuchet MS" w:cstheme="minorHAnsi"/>
        </w:rPr>
        <w:t>.</w:t>
      </w:r>
    </w:p>
    <w:bookmarkEnd w:id="2"/>
    <w:p w14:paraId="0A3C5FEA" w14:textId="77777777" w:rsidR="00881AE6" w:rsidRPr="00CF66EA" w:rsidRDefault="00881AE6">
      <w:pPr>
        <w:rPr>
          <w:rFonts w:ascii="Trebuchet MS" w:hAnsi="Trebuchet MS" w:cstheme="minorHAnsi"/>
        </w:rPr>
      </w:pPr>
    </w:p>
    <w:p w14:paraId="0ACF50FA" w14:textId="77777777" w:rsidR="00CC5EDC" w:rsidRPr="00CF66EA" w:rsidRDefault="00B30F32" w:rsidP="00B30F32">
      <w:pPr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 xml:space="preserve">Grant applicants will be offered development and partnership support and will be connected to our </w:t>
      </w:r>
      <w:hyperlink r:id="rId10" w:history="1">
        <w:r w:rsidRPr="00CF66EA">
          <w:rPr>
            <w:rStyle w:val="Hyperlink"/>
            <w:rFonts w:ascii="Trebuchet MS" w:hAnsi="Trebuchet MS" w:cstheme="minorHAnsi"/>
          </w:rPr>
          <w:t>thematic collaboration networks</w:t>
        </w:r>
      </w:hyperlink>
      <w:r w:rsidRPr="00CF66EA">
        <w:rPr>
          <w:rFonts w:ascii="Trebuchet MS" w:hAnsi="Trebuchet MS" w:cstheme="minorHAnsi"/>
        </w:rPr>
        <w:t>.  We can also help if you need volunteers or volunteer support.  This support is offered weather or not you are successful with your funding application.</w:t>
      </w:r>
      <w:r w:rsidR="00CC5EDC" w:rsidRPr="00CF66EA">
        <w:rPr>
          <w:rFonts w:ascii="Trebuchet MS" w:hAnsi="Trebuchet MS" w:cstheme="minorHAnsi"/>
        </w:rPr>
        <w:t xml:space="preserve">  </w:t>
      </w:r>
    </w:p>
    <w:p w14:paraId="3E62F4EE" w14:textId="3A7791F0" w:rsidR="00621403" w:rsidRPr="00CF66EA" w:rsidRDefault="00B30F32" w:rsidP="00B30F32">
      <w:pPr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  <w:b/>
          <w:bCs/>
        </w:rPr>
        <w:t>Amount:</w:t>
      </w:r>
      <w:r w:rsidRPr="00CF66EA">
        <w:rPr>
          <w:rFonts w:ascii="Trebuchet MS" w:hAnsi="Trebuchet MS" w:cstheme="minorHAnsi"/>
        </w:rPr>
        <w:t xml:space="preserve"> You can apply for a grant for </w:t>
      </w:r>
      <w:r w:rsidR="00621403" w:rsidRPr="00CF66EA">
        <w:rPr>
          <w:rFonts w:ascii="Trebuchet MS" w:hAnsi="Trebuchet MS" w:cstheme="minorHAnsi"/>
        </w:rPr>
        <w:t>up</w:t>
      </w:r>
      <w:r w:rsidRPr="00CF66EA">
        <w:rPr>
          <w:rFonts w:ascii="Trebuchet MS" w:hAnsi="Trebuchet MS" w:cstheme="minorHAnsi"/>
        </w:rPr>
        <w:t xml:space="preserve"> to </w:t>
      </w:r>
      <w:r w:rsidR="006621CE" w:rsidRPr="00CF66EA">
        <w:rPr>
          <w:rFonts w:ascii="Trebuchet MS" w:hAnsi="Trebuchet MS" w:cstheme="minorHAnsi"/>
        </w:rPr>
        <w:t>£10,000</w:t>
      </w:r>
      <w:r w:rsidRPr="00CF66EA">
        <w:rPr>
          <w:rFonts w:ascii="Trebuchet MS" w:hAnsi="Trebuchet MS" w:cstheme="minorHAnsi"/>
        </w:rPr>
        <w:t>.</w:t>
      </w:r>
    </w:p>
    <w:p w14:paraId="77D581F8" w14:textId="074938CC" w:rsidR="00621403" w:rsidRPr="00CF66EA" w:rsidRDefault="00621403" w:rsidP="00621403">
      <w:pPr>
        <w:pStyle w:val="NormalWeb"/>
        <w:spacing w:before="0" w:beforeAutospacing="0" w:after="0" w:afterAutospacing="0"/>
        <w:rPr>
          <w:rFonts w:ascii="Trebuchet MS" w:hAnsi="Trebuchet MS" w:cstheme="minorHAnsi"/>
          <w:sz w:val="22"/>
          <w:szCs w:val="22"/>
        </w:rPr>
      </w:pPr>
      <w:r w:rsidRPr="00CF66EA">
        <w:rPr>
          <w:rFonts w:ascii="Trebuchet MS" w:hAnsi="Trebuchet MS" w:cstheme="minorHAnsi"/>
          <w:b/>
          <w:bCs/>
          <w:sz w:val="22"/>
          <w:szCs w:val="22"/>
        </w:rPr>
        <w:t>Who is the funding for</w:t>
      </w:r>
      <w:r w:rsidR="00CC5EDC" w:rsidRPr="00CF66EA">
        <w:rPr>
          <w:rFonts w:ascii="Trebuchet MS" w:hAnsi="Trebuchet MS" w:cstheme="minorHAnsi"/>
          <w:b/>
          <w:bCs/>
          <w:sz w:val="22"/>
          <w:szCs w:val="22"/>
        </w:rPr>
        <w:t>:</w:t>
      </w:r>
    </w:p>
    <w:p w14:paraId="64DCDB63" w14:textId="77777777" w:rsidR="00621403" w:rsidRPr="00CF66EA" w:rsidRDefault="00621403" w:rsidP="0062140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>you are a voluntary, community, faith and social enterprise (VCFSE) group locally rooted or actively working in the borough of Rochdale; </w:t>
      </w:r>
      <w:r w:rsidRPr="00CF66EA">
        <w:rPr>
          <w:rFonts w:ascii="Trebuchet MS" w:hAnsi="Trebuchet MS" w:cstheme="minorHAnsi"/>
          <w:b/>
          <w:bCs/>
          <w:i/>
          <w:iCs/>
        </w:rPr>
        <w:t>and</w:t>
      </w:r>
    </w:p>
    <w:p w14:paraId="07D94507" w14:textId="77777777" w:rsidR="00621403" w:rsidRPr="00CF66EA" w:rsidRDefault="00621403" w:rsidP="00621403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>you are a member of Action Together CIO (you can register for free to become a member </w:t>
      </w:r>
      <w:hyperlink r:id="rId11" w:tgtFrame="_blank" w:tooltip="https://www.actiontogether.org.uk/become-member" w:history="1">
        <w:r w:rsidRPr="00CF66EA">
          <w:rPr>
            <w:rStyle w:val="Hyperlink"/>
            <w:rFonts w:ascii="Trebuchet MS" w:hAnsi="Trebuchet MS" w:cstheme="minorHAnsi"/>
            <w:color w:val="7F85F5"/>
          </w:rPr>
          <w:t>here</w:t>
        </w:r>
      </w:hyperlink>
      <w:r w:rsidRPr="00CF66EA">
        <w:rPr>
          <w:rFonts w:ascii="Trebuchet MS" w:hAnsi="Trebuchet MS" w:cstheme="minorHAnsi"/>
        </w:rPr>
        <w:t>); </w:t>
      </w:r>
      <w:r w:rsidRPr="00CF66EA">
        <w:rPr>
          <w:rFonts w:ascii="Trebuchet MS" w:hAnsi="Trebuchet MS" w:cstheme="minorHAnsi"/>
          <w:b/>
          <w:bCs/>
          <w:i/>
          <w:iCs/>
        </w:rPr>
        <w:t>and</w:t>
      </w:r>
    </w:p>
    <w:p w14:paraId="587A5842" w14:textId="0464D4D8" w:rsidR="00FA1651" w:rsidRPr="00CF66EA" w:rsidRDefault="00621403" w:rsidP="00830265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>you are formally constituted group</w:t>
      </w:r>
    </w:p>
    <w:p w14:paraId="7A50AE21" w14:textId="77777777" w:rsidR="00021E55" w:rsidRPr="00CF66EA" w:rsidRDefault="00021E55" w:rsidP="00021E55">
      <w:pPr>
        <w:rPr>
          <w:rFonts w:ascii="Trebuchet MS" w:hAnsi="Trebuchet MS" w:cstheme="minorHAnsi"/>
          <w:b/>
          <w:bCs/>
        </w:rPr>
      </w:pPr>
      <w:r w:rsidRPr="00CF66EA">
        <w:rPr>
          <w:rFonts w:ascii="Trebuchet MS" w:hAnsi="Trebuchet MS" w:cstheme="minorHAnsi"/>
          <w:b/>
          <w:bCs/>
        </w:rPr>
        <w:t xml:space="preserve">Decision making process:  </w:t>
      </w:r>
    </w:p>
    <w:p w14:paraId="04351E61" w14:textId="4FBCCA2C" w:rsidR="00021E55" w:rsidRPr="00CF66EA" w:rsidRDefault="00021E55" w:rsidP="00021E55">
      <w:pPr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 xml:space="preserve">Applications will be scored by the Action Together grants panel and successful projects notified via email before </w:t>
      </w:r>
      <w:r w:rsidR="003109B9">
        <w:rPr>
          <w:rFonts w:ascii="Trebuchet MS" w:hAnsi="Trebuchet MS" w:cstheme="minorHAnsi"/>
        </w:rPr>
        <w:t>30 November</w:t>
      </w:r>
      <w:r w:rsidRPr="00CF66EA">
        <w:rPr>
          <w:rFonts w:ascii="Trebuchet MS" w:hAnsi="Trebuchet MS" w:cstheme="minorHAnsi"/>
        </w:rPr>
        <w:t xml:space="preserve"> 2022.</w:t>
      </w:r>
    </w:p>
    <w:p w14:paraId="4537A05D" w14:textId="3543406C" w:rsidR="00021E55" w:rsidRPr="00CF66EA" w:rsidRDefault="00021E55" w:rsidP="00021E55">
      <w:pPr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 xml:space="preserve">All applications must be sent to </w:t>
      </w:r>
      <w:hyperlink r:id="rId12" w:history="1">
        <w:r w:rsidRPr="00CF66EA">
          <w:rPr>
            <w:rStyle w:val="Hyperlink"/>
            <w:rFonts w:ascii="Trebuchet MS" w:hAnsi="Trebuchet MS" w:cstheme="minorHAnsi"/>
          </w:rPr>
          <w:t>Nichelle.cutler@actiontogether.org.uk</w:t>
        </w:r>
      </w:hyperlink>
      <w:r w:rsidRPr="00CF66EA">
        <w:rPr>
          <w:rFonts w:ascii="Trebuchet MS" w:hAnsi="Trebuchet MS" w:cstheme="minorHAnsi"/>
        </w:rPr>
        <w:t xml:space="preserve"> and the deadline for all applications is 21 October 2022.</w:t>
      </w:r>
    </w:p>
    <w:p w14:paraId="2EF341FF" w14:textId="77777777" w:rsidR="00021E55" w:rsidRPr="00CF66EA" w:rsidRDefault="00021E55" w:rsidP="00021E55">
      <w:pPr>
        <w:rPr>
          <w:rFonts w:ascii="Trebuchet MS" w:hAnsi="Trebuchet MS" w:cstheme="minorHAnsi"/>
        </w:rPr>
      </w:pPr>
    </w:p>
    <w:p w14:paraId="230F07A0" w14:textId="77777777" w:rsidR="009D3AC1" w:rsidRDefault="009D3AC1"/>
    <w:sectPr w:rsidR="009D3AC1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9E802" w14:textId="77777777" w:rsidR="009D1CA8" w:rsidRDefault="009D1CA8" w:rsidP="009D1CA8">
      <w:pPr>
        <w:spacing w:after="0" w:line="240" w:lineRule="auto"/>
      </w:pPr>
      <w:r>
        <w:separator/>
      </w:r>
    </w:p>
  </w:endnote>
  <w:endnote w:type="continuationSeparator" w:id="0">
    <w:p w14:paraId="4672F13E" w14:textId="77777777" w:rsidR="009D1CA8" w:rsidRDefault="009D1CA8" w:rsidP="009D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C9137" w14:textId="77777777" w:rsidR="009D1CA8" w:rsidRDefault="009D1CA8" w:rsidP="009D1CA8">
      <w:pPr>
        <w:spacing w:after="0" w:line="240" w:lineRule="auto"/>
      </w:pPr>
      <w:r>
        <w:separator/>
      </w:r>
    </w:p>
  </w:footnote>
  <w:footnote w:type="continuationSeparator" w:id="0">
    <w:p w14:paraId="659328AE" w14:textId="77777777" w:rsidR="009D1CA8" w:rsidRDefault="009D1CA8" w:rsidP="009D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1DAF" w14:textId="2285AC8A" w:rsidR="009D1CA8" w:rsidRDefault="009D1CA8">
    <w:pPr>
      <w:pStyle w:val="Header"/>
    </w:pPr>
    <w:r>
      <w:rPr>
        <w:rFonts w:ascii="Trebuchet MS" w:hAnsi="Trebuchet MS"/>
        <w:noProof/>
        <w:color w:val="3664AE"/>
        <w:sz w:val="28"/>
        <w:szCs w:val="28"/>
      </w:rPr>
      <w:drawing>
        <wp:anchor distT="0" distB="0" distL="114300" distR="114300" simplePos="0" relativeHeight="251659264" behindDoc="0" locked="0" layoutInCell="1" allowOverlap="1" wp14:anchorId="7D38F9B4" wp14:editId="3EB581C0">
          <wp:simplePos x="0" y="0"/>
          <wp:positionH relativeFrom="column">
            <wp:posOffset>-762000</wp:posOffset>
          </wp:positionH>
          <wp:positionV relativeFrom="paragraph">
            <wp:posOffset>-351155</wp:posOffset>
          </wp:positionV>
          <wp:extent cx="2352675" cy="862965"/>
          <wp:effectExtent l="0" t="0" r="0" b="0"/>
          <wp:wrapSquare wrapText="bothSides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 Together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A7973"/>
    <w:multiLevelType w:val="multilevel"/>
    <w:tmpl w:val="04E8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633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C1"/>
    <w:rsid w:val="00021E55"/>
    <w:rsid w:val="00024165"/>
    <w:rsid w:val="000856EB"/>
    <w:rsid w:val="00124AC7"/>
    <w:rsid w:val="00156E8E"/>
    <w:rsid w:val="001A71CA"/>
    <w:rsid w:val="001F1FFC"/>
    <w:rsid w:val="002310F9"/>
    <w:rsid w:val="00241BD9"/>
    <w:rsid w:val="003109B9"/>
    <w:rsid w:val="00364F2C"/>
    <w:rsid w:val="003E69E4"/>
    <w:rsid w:val="00566D30"/>
    <w:rsid w:val="005776AD"/>
    <w:rsid w:val="005824EA"/>
    <w:rsid w:val="005C28C3"/>
    <w:rsid w:val="005F50F6"/>
    <w:rsid w:val="00621403"/>
    <w:rsid w:val="006621CE"/>
    <w:rsid w:val="00765AC7"/>
    <w:rsid w:val="00787345"/>
    <w:rsid w:val="00803AD3"/>
    <w:rsid w:val="00830265"/>
    <w:rsid w:val="008749A3"/>
    <w:rsid w:val="00881AE6"/>
    <w:rsid w:val="008E6DE3"/>
    <w:rsid w:val="00936866"/>
    <w:rsid w:val="009D1CA8"/>
    <w:rsid w:val="009D3AC1"/>
    <w:rsid w:val="00AD1D02"/>
    <w:rsid w:val="00AE303C"/>
    <w:rsid w:val="00B30F32"/>
    <w:rsid w:val="00B71B41"/>
    <w:rsid w:val="00BC697E"/>
    <w:rsid w:val="00C31ED9"/>
    <w:rsid w:val="00CC5EDC"/>
    <w:rsid w:val="00CF66EA"/>
    <w:rsid w:val="00D0003C"/>
    <w:rsid w:val="00D06790"/>
    <w:rsid w:val="00D41357"/>
    <w:rsid w:val="00E97E0F"/>
    <w:rsid w:val="00F11793"/>
    <w:rsid w:val="00FA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92B79"/>
  <w15:chartTrackingRefBased/>
  <w15:docId w15:val="{9BA5D569-D363-475F-9696-95CA0938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30F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2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C5E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1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CA8"/>
  </w:style>
  <w:style w:type="paragraph" w:styleId="Footer">
    <w:name w:val="footer"/>
    <w:basedOn w:val="Normal"/>
    <w:link w:val="FooterChar"/>
    <w:uiPriority w:val="99"/>
    <w:unhideWhenUsed/>
    <w:rsid w:val="009D1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chelle.cutler@actiontogether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tiontogether.org.uk/become-membe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actiontogether.org.uk/rochdale-net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5" ma:contentTypeDescription="Create a new document." ma:contentTypeScope="" ma:versionID="006f797cfd71c5ef17d6ac46824136b4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35a9f750f4b684ad1edbfd6f14a8e3ba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7A7FE-2743-4607-AE22-0F3D8B825E10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2.xml><?xml version="1.0" encoding="utf-8"?>
<ds:datastoreItem xmlns:ds="http://schemas.openxmlformats.org/officeDocument/2006/customXml" ds:itemID="{8F71E7C4-9F7C-4F7D-8D09-E036102A0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B4C526-DF32-4935-AED5-03C853DC3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Nichelle Cutler</dc:creator>
  <cp:keywords/>
  <dc:description/>
  <cp:lastModifiedBy>Hayley Tomlinson</cp:lastModifiedBy>
  <cp:revision>6</cp:revision>
  <dcterms:created xsi:type="dcterms:W3CDTF">2022-08-25T07:12:00Z</dcterms:created>
  <dcterms:modified xsi:type="dcterms:W3CDTF">2022-08-25T07:15:00Z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MediaServiceImageTags">
    <vt:lpwstr/>
  </property>
</Properties>
</file>