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0259" w14:textId="7A0C18B0" w:rsidR="00F33787" w:rsidRPr="00E92F78" w:rsidRDefault="00403C0B" w:rsidP="009E262E">
      <w:pPr>
        <w:pStyle w:val="NoSpacing"/>
        <w:rPr>
          <w:rFonts w:ascii="Aptos" w:hAnsi="Aptos"/>
          <w:color w:val="E72063"/>
          <w:sz w:val="20"/>
          <w:szCs w:val="20"/>
        </w:rPr>
      </w:pPr>
      <w:r w:rsidRPr="00E92F78">
        <w:rPr>
          <w:rFonts w:ascii="Aptos" w:hAnsi="Aptos"/>
          <w:color w:val="E72063"/>
          <w:sz w:val="44"/>
          <w:szCs w:val="44"/>
        </w:rPr>
        <w:t>Creative Action</w:t>
      </w:r>
      <w:r w:rsidR="00A36C4A" w:rsidRPr="00E92F78">
        <w:rPr>
          <w:rFonts w:ascii="Aptos" w:hAnsi="Aptos"/>
          <w:color w:val="E72063"/>
          <w:sz w:val="44"/>
          <w:szCs w:val="44"/>
        </w:rPr>
        <w:t xml:space="preserve"> – Community </w:t>
      </w:r>
      <w:r w:rsidR="007B3335">
        <w:rPr>
          <w:rFonts w:ascii="Aptos" w:hAnsi="Aptos"/>
          <w:color w:val="E72063"/>
          <w:sz w:val="44"/>
          <w:szCs w:val="44"/>
        </w:rPr>
        <w:t>Fund</w:t>
      </w:r>
    </w:p>
    <w:p w14:paraId="134585CE" w14:textId="77777777" w:rsidR="006158C7" w:rsidRDefault="006158C7" w:rsidP="009E262E">
      <w:pPr>
        <w:pStyle w:val="NoSpacing"/>
        <w:rPr>
          <w:rFonts w:ascii="Aptos" w:hAnsi="Aptos"/>
          <w:color w:val="E72063"/>
          <w:sz w:val="36"/>
          <w:szCs w:val="36"/>
        </w:rPr>
      </w:pPr>
    </w:p>
    <w:p w14:paraId="0DEDD6BB" w14:textId="681F4922" w:rsidR="00F33787" w:rsidRPr="00E92F78" w:rsidRDefault="00F33787" w:rsidP="009E262E">
      <w:pPr>
        <w:pStyle w:val="NoSpacing"/>
        <w:rPr>
          <w:rFonts w:ascii="Aptos" w:hAnsi="Aptos"/>
          <w:color w:val="E72063"/>
          <w:sz w:val="36"/>
          <w:szCs w:val="36"/>
        </w:rPr>
      </w:pPr>
      <w:r w:rsidRPr="00E92F78">
        <w:rPr>
          <w:rFonts w:ascii="Aptos" w:hAnsi="Aptos"/>
          <w:color w:val="E72063"/>
          <w:sz w:val="36"/>
          <w:szCs w:val="36"/>
        </w:rPr>
        <w:t>Guidance Notes</w:t>
      </w:r>
    </w:p>
    <w:p w14:paraId="0CEA51CB" w14:textId="77777777" w:rsidR="00F33787" w:rsidRPr="00742F3C" w:rsidRDefault="00F33787" w:rsidP="009E262E">
      <w:pPr>
        <w:pStyle w:val="NoSpacing"/>
        <w:rPr>
          <w:rFonts w:ascii="Aptos" w:hAnsi="Aptos"/>
          <w:color w:val="000000" w:themeColor="text1"/>
          <w:sz w:val="22"/>
          <w:szCs w:val="22"/>
        </w:rPr>
      </w:pPr>
    </w:p>
    <w:p w14:paraId="02D2C98A" w14:textId="1A492A5F" w:rsidR="009E262E" w:rsidRPr="007D128A" w:rsidRDefault="00403C0B" w:rsidP="00ED394A">
      <w:pPr>
        <w:pStyle w:val="NoSpacing"/>
        <w:jc w:val="both"/>
        <w:rPr>
          <w:rFonts w:ascii="Aptos" w:hAnsi="Aptos"/>
          <w:b w:val="0"/>
          <w:bCs/>
          <w:color w:val="auto"/>
          <w:sz w:val="22"/>
          <w:szCs w:val="22"/>
        </w:rPr>
      </w:pPr>
      <w:r w:rsidRPr="007D128A">
        <w:rPr>
          <w:rFonts w:ascii="Aptos" w:hAnsi="Aptos"/>
          <w:color w:val="000000" w:themeColor="text1"/>
          <w:sz w:val="22"/>
          <w:szCs w:val="22"/>
        </w:rPr>
        <w:t>Creative Action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is a</w:t>
      </w:r>
      <w:r w:rsidR="00AF3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n Action Together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programme funded by </w:t>
      </w:r>
      <w:hyperlink r:id="rId11" w:history="1">
        <w:r w:rsidR="004711EC" w:rsidRPr="00BE6465">
          <w:rPr>
            <w:rStyle w:val="Hyperlink"/>
            <w:rFonts w:ascii="Aptos" w:hAnsi="Aptos"/>
            <w:b w:val="0"/>
            <w:bCs/>
            <w:i/>
            <w:iCs/>
            <w:sz w:val="22"/>
            <w:szCs w:val="22"/>
          </w:rPr>
          <w:t>The Bridge Cultural Consortium</w:t>
        </w:r>
      </w:hyperlink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which </w:t>
      </w:r>
      <w:r w:rsidR="009E262E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aims to work with </w:t>
      </w:r>
      <w:r w:rsidR="00742F3C" w:rsidRPr="007D128A">
        <w:rPr>
          <w:rFonts w:ascii="Aptos" w:hAnsi="Aptos"/>
          <w:b w:val="0"/>
          <w:bCs/>
          <w:color w:val="auto"/>
          <w:sz w:val="22"/>
          <w:szCs w:val="22"/>
        </w:rPr>
        <w:t>local community</w:t>
      </w:r>
      <w:r w:rsidR="00BE6465">
        <w:rPr>
          <w:rFonts w:ascii="Aptos" w:hAnsi="Aptos"/>
          <w:b w:val="0"/>
          <w:bCs/>
          <w:color w:val="auto"/>
          <w:sz w:val="22"/>
          <w:szCs w:val="22"/>
        </w:rPr>
        <w:t xml:space="preserve"> </w:t>
      </w:r>
      <w:r w:rsidR="00742F3C" w:rsidRPr="007D128A">
        <w:rPr>
          <w:rFonts w:ascii="Aptos" w:hAnsi="Aptos"/>
          <w:b w:val="0"/>
          <w:bCs/>
          <w:color w:val="auto"/>
          <w:sz w:val="22"/>
          <w:szCs w:val="22"/>
        </w:rPr>
        <w:t>/arts /cultural org</w:t>
      </w:r>
      <w:r w:rsidR="00BE6465">
        <w:rPr>
          <w:rFonts w:ascii="Aptos" w:hAnsi="Aptos"/>
          <w:b w:val="0"/>
          <w:bCs/>
          <w:color w:val="auto"/>
          <w:sz w:val="22"/>
          <w:szCs w:val="22"/>
        </w:rPr>
        <w:t>anisation</w:t>
      </w:r>
      <w:r w:rsidR="00767245">
        <w:rPr>
          <w:rFonts w:ascii="Aptos" w:hAnsi="Aptos"/>
          <w:b w:val="0"/>
          <w:bCs/>
          <w:color w:val="auto"/>
          <w:sz w:val="22"/>
          <w:szCs w:val="22"/>
        </w:rPr>
        <w:t>s</w:t>
      </w:r>
      <w:r w:rsidR="00742F3C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 and projects </w:t>
      </w:r>
      <w:r w:rsidR="001A7400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to </w:t>
      </w:r>
      <w:r w:rsidR="00026AFF" w:rsidRPr="007D128A">
        <w:rPr>
          <w:rFonts w:ascii="Aptos" w:hAnsi="Aptos"/>
          <w:b w:val="0"/>
          <w:bCs/>
          <w:color w:val="auto"/>
          <w:sz w:val="22"/>
          <w:szCs w:val="22"/>
        </w:rPr>
        <w:t>increase access to cultural opportunities and volunteering in Stalybridge</w:t>
      </w:r>
      <w:r w:rsidR="001A7400" w:rsidRPr="007D128A">
        <w:rPr>
          <w:rFonts w:ascii="Aptos" w:hAnsi="Aptos"/>
          <w:b w:val="0"/>
          <w:bCs/>
          <w:color w:val="auto"/>
          <w:sz w:val="22"/>
          <w:szCs w:val="22"/>
        </w:rPr>
        <w:t>.</w:t>
      </w:r>
    </w:p>
    <w:p w14:paraId="4567F628" w14:textId="77777777" w:rsidR="00A70FF4" w:rsidRPr="007D128A" w:rsidRDefault="00A70FF4" w:rsidP="00ED394A">
      <w:pPr>
        <w:pStyle w:val="NoSpacing"/>
        <w:jc w:val="both"/>
        <w:rPr>
          <w:rFonts w:ascii="Aptos" w:hAnsi="Aptos"/>
          <w:b w:val="0"/>
          <w:bCs/>
          <w:color w:val="auto"/>
          <w:sz w:val="22"/>
          <w:szCs w:val="22"/>
        </w:rPr>
      </w:pPr>
    </w:p>
    <w:p w14:paraId="03E0479B" w14:textId="5370A5BE" w:rsidR="00A70FF4" w:rsidRDefault="00A70FF4" w:rsidP="00ED394A">
      <w:pPr>
        <w:pStyle w:val="NoSpacing"/>
        <w:jc w:val="both"/>
        <w:rPr>
          <w:rStyle w:val="Hyperlink"/>
          <w:rFonts w:ascii="Aptos" w:hAnsi="Aptos"/>
          <w:b w:val="0"/>
          <w:bCs/>
          <w:sz w:val="22"/>
          <w:szCs w:val="22"/>
        </w:rPr>
      </w:pP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The Bridge </w:t>
      </w:r>
      <w:r w:rsidR="00BE6465" w:rsidRPr="00BE6465">
        <w:rPr>
          <w:rFonts w:ascii="Aptos" w:hAnsi="Aptos"/>
          <w:b w:val="0"/>
          <w:color w:val="auto"/>
          <w:sz w:val="22"/>
          <w:szCs w:val="22"/>
        </w:rPr>
        <w:t>is a group of local creative organisations and individuals who are passionate about the culture-led regeneration of Stalybridge</w:t>
      </w:r>
      <w:r w:rsidR="00BE6465">
        <w:rPr>
          <w:rFonts w:ascii="Aptos" w:hAnsi="Aptos"/>
          <w:b w:val="0"/>
          <w:bCs/>
          <w:color w:val="auto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including Action Together, Sarah England </w:t>
      </w:r>
      <w:r w:rsidR="00BE6465">
        <w:rPr>
          <w:rFonts w:ascii="Aptos" w:hAnsi="Aptos"/>
          <w:b w:val="0"/>
          <w:bCs/>
          <w:color w:val="auto"/>
          <w:sz w:val="22"/>
          <w:szCs w:val="22"/>
        </w:rPr>
        <w:t xml:space="preserve">School of </w:t>
      </w:r>
      <w:r w:rsidRPr="007D128A">
        <w:rPr>
          <w:rFonts w:ascii="Aptos" w:hAnsi="Aptos"/>
          <w:b w:val="0"/>
          <w:bCs/>
          <w:color w:val="auto"/>
          <w:sz w:val="22"/>
          <w:szCs w:val="22"/>
        </w:rPr>
        <w:t>Dance, Global Grooves</w:t>
      </w:r>
      <w:r w:rsidR="005C1A88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, </w:t>
      </w:r>
      <w:r w:rsidRPr="007D128A">
        <w:rPr>
          <w:rFonts w:ascii="Aptos" w:hAnsi="Aptos"/>
          <w:b w:val="0"/>
          <w:bCs/>
          <w:color w:val="auto"/>
          <w:sz w:val="22"/>
          <w:szCs w:val="22"/>
        </w:rPr>
        <w:t>Made by Mortals</w:t>
      </w:r>
      <w:r w:rsidR="00BE6465">
        <w:rPr>
          <w:rFonts w:ascii="Aptos" w:hAnsi="Aptos"/>
          <w:b w:val="0"/>
          <w:bCs/>
          <w:color w:val="auto"/>
          <w:sz w:val="22"/>
          <w:szCs w:val="22"/>
        </w:rPr>
        <w:t xml:space="preserve">, Industry, </w:t>
      </w:r>
      <w:r w:rsidR="005B0D9B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local </w:t>
      </w:r>
      <w:proofErr w:type="gramStart"/>
      <w:r w:rsidR="005B0D9B" w:rsidRPr="007D128A">
        <w:rPr>
          <w:rFonts w:ascii="Aptos" w:hAnsi="Aptos"/>
          <w:b w:val="0"/>
          <w:bCs/>
          <w:color w:val="auto"/>
          <w:sz w:val="22"/>
          <w:szCs w:val="22"/>
        </w:rPr>
        <w:t>groups</w:t>
      </w:r>
      <w:proofErr w:type="gramEnd"/>
      <w:r w:rsidR="005B0D9B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 and </w:t>
      </w:r>
      <w:r w:rsidR="00BE6465">
        <w:rPr>
          <w:rFonts w:ascii="Aptos" w:hAnsi="Aptos"/>
          <w:b w:val="0"/>
          <w:bCs/>
          <w:color w:val="auto"/>
          <w:sz w:val="22"/>
          <w:szCs w:val="22"/>
        </w:rPr>
        <w:t>artists</w:t>
      </w: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. You can find out more </w:t>
      </w:r>
      <w:r w:rsidR="002977D2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about their work </w:t>
      </w: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here: </w:t>
      </w:r>
      <w:hyperlink r:id="rId12" w:history="1">
        <w:r w:rsidRPr="007D128A">
          <w:rPr>
            <w:rStyle w:val="Hyperlink"/>
            <w:rFonts w:ascii="Aptos" w:hAnsi="Aptos"/>
            <w:b w:val="0"/>
            <w:bCs/>
            <w:sz w:val="22"/>
            <w:szCs w:val="22"/>
          </w:rPr>
          <w:t>https://cultureinstalybridge.co.uk/</w:t>
        </w:r>
      </w:hyperlink>
    </w:p>
    <w:p w14:paraId="7A7AD7DB" w14:textId="77777777" w:rsidR="0007390A" w:rsidRPr="007D128A" w:rsidRDefault="0007390A" w:rsidP="00ED394A">
      <w:pPr>
        <w:pStyle w:val="NoSpacing"/>
        <w:jc w:val="both"/>
        <w:rPr>
          <w:rFonts w:ascii="Aptos" w:hAnsi="Aptos"/>
          <w:b w:val="0"/>
          <w:bCs/>
          <w:color w:val="auto"/>
          <w:sz w:val="22"/>
          <w:szCs w:val="22"/>
        </w:rPr>
      </w:pPr>
    </w:p>
    <w:p w14:paraId="076DD20E" w14:textId="3DCFE9DA" w:rsidR="00756FDA" w:rsidRDefault="009E262E" w:rsidP="00A70FF4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You</w:t>
      </w:r>
      <w:r w:rsidR="0076438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r group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can a</w:t>
      </w:r>
      <w:r w:rsidR="00AF3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pply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for £500</w:t>
      </w:r>
      <w:r w:rsidR="00A70FF4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to engage local people </w:t>
      </w:r>
      <w:r w:rsidR="005416EB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in cultural activities and volunteering opportunities. Cultural activities may include arts and crafts, dance, theatre, singing, writing, photography, festivals</w:t>
      </w:r>
      <w:r w:rsidR="00BE6465">
        <w:rPr>
          <w:rFonts w:ascii="Aptos" w:hAnsi="Aptos"/>
          <w:b w:val="0"/>
          <w:bCs/>
          <w:color w:val="000000" w:themeColor="text1"/>
          <w:sz w:val="22"/>
          <w:szCs w:val="22"/>
        </w:rPr>
        <w:t>, workshops</w:t>
      </w:r>
      <w:r w:rsidR="005416EB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etc.</w:t>
      </w:r>
      <w:r w:rsidR="0072467A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="00E2743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You may also want to develop your existing activities and</w:t>
      </w:r>
      <w:r w:rsidR="000116D9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increase your </w:t>
      </w:r>
      <w:r w:rsidR="00E2743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volunteering </w:t>
      </w:r>
      <w:r w:rsidR="0001068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opportunities.</w:t>
      </w:r>
      <w:r w:rsid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Please u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se this form to tell us more about your </w:t>
      </w:r>
      <w:r w:rsidR="0001068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activity</w:t>
      </w:r>
      <w:r w:rsidR="009B65E5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, how it will work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="00CC1A59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to engage local people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and how much it will cost. </w:t>
      </w:r>
    </w:p>
    <w:p w14:paraId="6E0E7580" w14:textId="3C6919FC" w:rsidR="006158C7" w:rsidRPr="007D128A" w:rsidRDefault="006158C7" w:rsidP="00A70FF4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069125D0" w14:textId="2C104683" w:rsidR="009B65E5" w:rsidRDefault="00DE7D93" w:rsidP="009E262E">
      <w:pPr>
        <w:pStyle w:val="NoSpacing"/>
        <w:rPr>
          <w:color w:val="000000" w:themeColor="text1"/>
          <w:sz w:val="24"/>
          <w:szCs w:val="24"/>
        </w:rPr>
      </w:pPr>
      <w:r>
        <w:rPr>
          <w:b w:val="0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AE2C9" wp14:editId="3EEF3251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6105525" cy="361950"/>
                <wp:effectExtent l="0" t="0" r="47625" b="1905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"/>
                        </a:xfrm>
                        <a:prstGeom prst="homePlate">
                          <a:avLst/>
                        </a:prstGeom>
                        <a:solidFill>
                          <a:srgbClr val="3664AE"/>
                        </a:solidFill>
                        <a:ln>
                          <a:solidFill>
                            <a:srgbClr val="3664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270D1" w14:textId="6720C8DB" w:rsidR="00DE7D93" w:rsidRPr="000E511A" w:rsidRDefault="00D44077" w:rsidP="00DE7D93">
                            <w:pPr>
                              <w:rPr>
                                <w:rFonts w:ascii="Aptos" w:hAnsi="Aptos"/>
                                <w:color w:val="FFFFFF" w:themeColor="background1"/>
                              </w:rPr>
                            </w:pPr>
                            <w:r w:rsidRPr="000E511A">
                              <w:rPr>
                                <w:rFonts w:ascii="Aptos" w:hAnsi="Aptos"/>
                                <w:color w:val="FFFFFF" w:themeColor="background1"/>
                              </w:rPr>
                              <w:t>Wh</w:t>
                            </w:r>
                            <w:r w:rsidR="000E511A" w:rsidRPr="000E511A">
                              <w:rPr>
                                <w:rFonts w:ascii="Aptos" w:hAnsi="Aptos"/>
                                <w:color w:val="FFFFFF" w:themeColor="background1"/>
                              </w:rPr>
                              <w:t>at we are looking 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E2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6" type="#_x0000_t15" style="position:absolute;margin-left:2.25pt;margin-top:9.85pt;width:480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" adj="20960" fillcolor="#3664ae" strokecolor="#3664ae" strokeweight="1pt">
                <v:textbox>
                  <w:txbxContent>
                    <w:p w14:paraId="6D2270D1" w14:textId="6720C8DB" w:rsidR="00DE7D93" w:rsidRPr="000E511A" w:rsidRDefault="00D44077" w:rsidP="00DE7D93">
                      <w:pPr>
                        <w:rPr>
                          <w:rFonts w:ascii="Aptos" w:hAnsi="Aptos"/>
                          <w:color w:val="FFFFFF" w:themeColor="background1"/>
                        </w:rPr>
                      </w:pPr>
                      <w:r w:rsidRPr="000E511A">
                        <w:rPr>
                          <w:rFonts w:ascii="Aptos" w:hAnsi="Aptos"/>
                          <w:color w:val="FFFFFF" w:themeColor="background1"/>
                        </w:rPr>
                        <w:t>Wh</w:t>
                      </w:r>
                      <w:r w:rsidR="000E511A" w:rsidRPr="000E511A">
                        <w:rPr>
                          <w:rFonts w:ascii="Aptos" w:hAnsi="Aptos"/>
                          <w:color w:val="FFFFFF" w:themeColor="background1"/>
                        </w:rPr>
                        <w:t>at we are looking for.</w:t>
                      </w:r>
                    </w:p>
                  </w:txbxContent>
                </v:textbox>
              </v:shape>
            </w:pict>
          </mc:Fallback>
        </mc:AlternateContent>
      </w:r>
    </w:p>
    <w:p w14:paraId="6CA22651" w14:textId="2BEF0C5B" w:rsidR="00057073" w:rsidRDefault="00057073" w:rsidP="009E262E">
      <w:pPr>
        <w:pStyle w:val="NoSpacing"/>
        <w:rPr>
          <w:color w:val="0070C0"/>
        </w:rPr>
      </w:pPr>
    </w:p>
    <w:p w14:paraId="06EB20DD" w14:textId="6475EEC5" w:rsidR="00057073" w:rsidRDefault="00057073" w:rsidP="009E262E">
      <w:pPr>
        <w:pStyle w:val="NoSpacing"/>
        <w:rPr>
          <w:color w:val="0070C0"/>
        </w:rPr>
      </w:pPr>
    </w:p>
    <w:p w14:paraId="14F33599" w14:textId="77777777" w:rsidR="0072467A" w:rsidRDefault="0072467A" w:rsidP="00ED394A">
      <w:pPr>
        <w:pStyle w:val="NoSpacing"/>
        <w:jc w:val="both"/>
        <w:rPr>
          <w:rFonts w:ascii="Aptos" w:hAnsi="Aptos"/>
          <w:b w:val="0"/>
          <w:bCs/>
          <w:color w:val="auto"/>
          <w:sz w:val="24"/>
          <w:szCs w:val="24"/>
        </w:rPr>
      </w:pPr>
    </w:p>
    <w:p w14:paraId="027E9AE6" w14:textId="7EBF88E2" w:rsidR="0076438F" w:rsidRPr="007D128A" w:rsidRDefault="0076438F" w:rsidP="00ED394A">
      <w:pPr>
        <w:pStyle w:val="NoSpacing"/>
        <w:jc w:val="both"/>
        <w:rPr>
          <w:rFonts w:ascii="Aptos" w:hAnsi="Aptos"/>
          <w:b w:val="0"/>
          <w:bCs/>
          <w:color w:val="auto"/>
          <w:sz w:val="22"/>
          <w:szCs w:val="22"/>
        </w:rPr>
      </w:pP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We are looking for </w:t>
      </w:r>
      <w:r w:rsidR="001471FE" w:rsidRPr="007D128A">
        <w:rPr>
          <w:rFonts w:ascii="Aptos" w:hAnsi="Aptos"/>
          <w:b w:val="0"/>
          <w:bCs/>
          <w:color w:val="auto"/>
          <w:sz w:val="22"/>
          <w:szCs w:val="22"/>
        </w:rPr>
        <w:t>groups with ideas that</w:t>
      </w:r>
      <w:r w:rsidR="00ED394A" w:rsidRPr="007D128A">
        <w:rPr>
          <w:rFonts w:ascii="Aptos" w:hAnsi="Aptos"/>
          <w:b w:val="0"/>
          <w:bCs/>
          <w:color w:val="auto"/>
          <w:sz w:val="22"/>
          <w:szCs w:val="22"/>
        </w:rPr>
        <w:t>:</w:t>
      </w:r>
    </w:p>
    <w:p w14:paraId="384F185A" w14:textId="4D65F4C2" w:rsidR="009C0FA6" w:rsidRPr="007D128A" w:rsidRDefault="009C0FA6" w:rsidP="00ED394A">
      <w:pPr>
        <w:pStyle w:val="NoSpacing"/>
        <w:jc w:val="both"/>
        <w:rPr>
          <w:rFonts w:ascii="Aptos" w:hAnsi="Aptos"/>
          <w:b w:val="0"/>
          <w:bCs/>
          <w:color w:val="auto"/>
          <w:sz w:val="22"/>
          <w:szCs w:val="22"/>
        </w:rPr>
      </w:pPr>
    </w:p>
    <w:p w14:paraId="5B6B9BEE" w14:textId="7E505300" w:rsidR="009C0FA6" w:rsidRPr="007D128A" w:rsidRDefault="00AD4A41" w:rsidP="009C0FA6">
      <w:pPr>
        <w:pStyle w:val="NoSpacing"/>
        <w:numPr>
          <w:ilvl w:val="0"/>
          <w:numId w:val="17"/>
        </w:numPr>
        <w:jc w:val="both"/>
        <w:rPr>
          <w:rFonts w:ascii="Aptos" w:hAnsi="Aptos"/>
          <w:b w:val="0"/>
          <w:bCs/>
          <w:color w:val="auto"/>
          <w:sz w:val="22"/>
          <w:szCs w:val="22"/>
        </w:rPr>
      </w:pPr>
      <w:r w:rsidRPr="007D128A">
        <w:rPr>
          <w:rFonts w:ascii="Aptos" w:hAnsi="Aptos"/>
          <w:b w:val="0"/>
          <w:bCs/>
          <w:color w:val="auto"/>
          <w:sz w:val="22"/>
          <w:szCs w:val="22"/>
        </w:rPr>
        <w:t>Can d</w:t>
      </w:r>
      <w:r w:rsidR="009C0FA6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eliver in the </w:t>
      </w:r>
      <w:r w:rsidR="00D44077" w:rsidRPr="007D128A">
        <w:rPr>
          <w:rFonts w:ascii="Aptos" w:hAnsi="Aptos"/>
          <w:b w:val="0"/>
          <w:bCs/>
          <w:color w:val="auto"/>
          <w:sz w:val="22"/>
          <w:szCs w:val="22"/>
        </w:rPr>
        <w:t>Stalybridge</w:t>
      </w:r>
      <w:r w:rsidR="009C0FA6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 area.</w:t>
      </w:r>
      <w:r w:rsidR="00820F58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 (Priority will be given to groups in the Staly</w:t>
      </w:r>
      <w:r w:rsidR="00BB214A" w:rsidRPr="007D128A">
        <w:rPr>
          <w:rFonts w:ascii="Aptos" w:hAnsi="Aptos"/>
          <w:b w:val="0"/>
          <w:bCs/>
          <w:color w:val="auto"/>
          <w:sz w:val="22"/>
          <w:szCs w:val="22"/>
        </w:rPr>
        <w:t>bridge area)</w:t>
      </w:r>
      <w:r w:rsidR="00D507EB" w:rsidRPr="007D128A">
        <w:rPr>
          <w:rFonts w:ascii="Aptos" w:hAnsi="Aptos"/>
          <w:b w:val="0"/>
          <w:bCs/>
          <w:color w:val="auto"/>
          <w:sz w:val="22"/>
          <w:szCs w:val="22"/>
        </w:rPr>
        <w:t>.</w:t>
      </w:r>
    </w:p>
    <w:p w14:paraId="62B3A9EA" w14:textId="4D4C5836" w:rsidR="008441E9" w:rsidRPr="007D128A" w:rsidRDefault="00230238" w:rsidP="009C0FA6">
      <w:pPr>
        <w:pStyle w:val="NoSpacing"/>
        <w:numPr>
          <w:ilvl w:val="0"/>
          <w:numId w:val="17"/>
        </w:numPr>
        <w:jc w:val="both"/>
        <w:rPr>
          <w:rFonts w:ascii="Aptos" w:hAnsi="Aptos"/>
          <w:b w:val="0"/>
          <w:bCs/>
          <w:color w:val="auto"/>
          <w:sz w:val="22"/>
          <w:szCs w:val="22"/>
        </w:rPr>
      </w:pP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Create </w:t>
      </w:r>
      <w:r w:rsidR="00F0150A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opportunities for local people to </w:t>
      </w:r>
      <w:r w:rsidR="008441E9" w:rsidRPr="007D128A">
        <w:rPr>
          <w:rFonts w:ascii="Aptos" w:hAnsi="Aptos"/>
          <w:b w:val="0"/>
          <w:bCs/>
          <w:color w:val="auto"/>
          <w:sz w:val="22"/>
          <w:szCs w:val="22"/>
        </w:rPr>
        <w:t>engage in c</w:t>
      </w:r>
      <w:r w:rsidR="00BB214A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ultural </w:t>
      </w:r>
      <w:r w:rsidR="008441E9" w:rsidRPr="007D128A">
        <w:rPr>
          <w:rFonts w:ascii="Aptos" w:hAnsi="Aptos"/>
          <w:b w:val="0"/>
          <w:bCs/>
          <w:color w:val="auto"/>
          <w:sz w:val="22"/>
          <w:szCs w:val="22"/>
        </w:rPr>
        <w:t>activities.</w:t>
      </w:r>
    </w:p>
    <w:p w14:paraId="00B3FC93" w14:textId="0D11E5C5" w:rsidR="009E262E" w:rsidRPr="007D128A" w:rsidRDefault="008441E9" w:rsidP="008441E9">
      <w:pPr>
        <w:pStyle w:val="NoSpacing"/>
        <w:numPr>
          <w:ilvl w:val="0"/>
          <w:numId w:val="17"/>
        </w:numPr>
        <w:jc w:val="both"/>
        <w:rPr>
          <w:rFonts w:ascii="Aptos" w:hAnsi="Aptos"/>
          <w:b w:val="0"/>
          <w:bCs/>
          <w:color w:val="auto"/>
          <w:sz w:val="22"/>
          <w:szCs w:val="22"/>
        </w:rPr>
      </w:pPr>
      <w:r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Create opportunities for local people to engage in </w:t>
      </w:r>
      <w:r w:rsidR="00C13DA5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active </w:t>
      </w:r>
      <w:r w:rsidR="00BB214A" w:rsidRPr="007D128A">
        <w:rPr>
          <w:rFonts w:ascii="Aptos" w:hAnsi="Aptos"/>
          <w:b w:val="0"/>
          <w:bCs/>
          <w:color w:val="auto"/>
          <w:sz w:val="22"/>
          <w:szCs w:val="22"/>
        </w:rPr>
        <w:t>volunteering</w:t>
      </w:r>
      <w:r w:rsidRPr="007D128A">
        <w:rPr>
          <w:rFonts w:ascii="Aptos" w:hAnsi="Aptos"/>
          <w:b w:val="0"/>
          <w:bCs/>
          <w:color w:val="auto"/>
          <w:sz w:val="22"/>
          <w:szCs w:val="22"/>
        </w:rPr>
        <w:t>.</w:t>
      </w:r>
      <w:r w:rsidR="000B57B3" w:rsidRPr="007D128A">
        <w:rPr>
          <w:rFonts w:ascii="Aptos" w:hAnsi="Aptos"/>
          <w:b w:val="0"/>
          <w:bCs/>
          <w:color w:val="auto"/>
          <w:sz w:val="22"/>
          <w:szCs w:val="22"/>
        </w:rPr>
        <w:t xml:space="preserve"> </w:t>
      </w:r>
    </w:p>
    <w:p w14:paraId="13ED4A7A" w14:textId="759A0081" w:rsidR="009E262E" w:rsidRPr="007D128A" w:rsidRDefault="008441E9" w:rsidP="00ED394A">
      <w:pPr>
        <w:pStyle w:val="NoSpacing"/>
        <w:numPr>
          <w:ilvl w:val="0"/>
          <w:numId w:val="10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Can b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ring 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people 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together 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from 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different generations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/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communities</w:t>
      </w:r>
      <w:r w:rsidR="004A39E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through </w:t>
      </w:r>
      <w:r w:rsidR="00F33787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this </w:t>
      </w:r>
      <w:r w:rsidR="0034180C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activity</w:t>
      </w:r>
      <w:r w:rsidR="004A39E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</w:p>
    <w:p w14:paraId="114EF135" w14:textId="020062A2" w:rsidR="009E262E" w:rsidRPr="007D128A" w:rsidRDefault="005E5392" w:rsidP="00ED394A">
      <w:pPr>
        <w:pStyle w:val="NoSpacing"/>
        <w:numPr>
          <w:ilvl w:val="0"/>
          <w:numId w:val="10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Can i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ncrease opportunities </w:t>
      </w:r>
      <w:r w:rsidR="008441E9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for local people to </w:t>
      </w:r>
      <w:r w:rsidR="00F822F6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socialise</w:t>
      </w:r>
      <w:r w:rsidR="00ED394A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</w:p>
    <w:p w14:paraId="1E909352" w14:textId="09029415" w:rsidR="009E262E" w:rsidRPr="007D128A" w:rsidRDefault="00F822F6" w:rsidP="00ED394A">
      <w:pPr>
        <w:pStyle w:val="NoSpacing"/>
        <w:numPr>
          <w:ilvl w:val="0"/>
          <w:numId w:val="10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Can d</w:t>
      </w:r>
      <w:r w:rsidR="0046142B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evelop</w:t>
      </w:r>
      <w:r w:rsidR="004A39E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creative 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skills, knowledge</w:t>
      </w:r>
      <w:r w:rsidR="0076438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and </w:t>
      </w:r>
      <w:r w:rsidR="0046142B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build on the 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experience</w:t>
      </w:r>
      <w:r w:rsidR="0076438F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s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of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local people</w:t>
      </w:r>
      <w:r w:rsidR="000E511A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</w:p>
    <w:p w14:paraId="522FDA49" w14:textId="42065BF5" w:rsidR="004A39EE" w:rsidRPr="007D128A" w:rsidRDefault="000E511A" w:rsidP="00ED394A">
      <w:pPr>
        <w:pStyle w:val="NoSpacing"/>
        <w:numPr>
          <w:ilvl w:val="0"/>
          <w:numId w:val="10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Can work to m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ake 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the 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idea sustainable so it can carry on after the investment has been spent.</w:t>
      </w:r>
    </w:p>
    <w:p w14:paraId="2E0409E6" w14:textId="77777777" w:rsidR="000D083B" w:rsidRPr="007D128A" w:rsidRDefault="000D083B" w:rsidP="000D083B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01052C7C" w14:textId="28971CAA" w:rsidR="000D083B" w:rsidRPr="006677F8" w:rsidRDefault="000D083B" w:rsidP="000D083B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If you</w:t>
      </w:r>
      <w:r w:rsidR="0026263B">
        <w:rPr>
          <w:rFonts w:ascii="Aptos" w:hAnsi="Aptos"/>
          <w:b w:val="0"/>
          <w:bCs/>
          <w:color w:val="000000" w:themeColor="text1"/>
          <w:sz w:val="22"/>
          <w:szCs w:val="22"/>
        </w:rPr>
        <w:t>r</w:t>
      </w: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group is already working with local people to engage in cultural</w:t>
      </w:r>
      <w:r w:rsidR="00482D39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and volunteering activities</w:t>
      </w:r>
      <w:r w:rsidR="00BE6465" w:rsidRPr="006677F8">
        <w:rPr>
          <w:rFonts w:ascii="Aptos" w:hAnsi="Aptos"/>
          <w:b w:val="0"/>
          <w:bCs/>
          <w:color w:val="auto"/>
          <w:sz w:val="22"/>
          <w:szCs w:val="22"/>
        </w:rPr>
        <w:t xml:space="preserve"> in Stalybridge</w:t>
      </w:r>
      <w:r w:rsidR="00482D39" w:rsidRPr="006677F8">
        <w:rPr>
          <w:rFonts w:ascii="Aptos" w:hAnsi="Aptos"/>
          <w:b w:val="0"/>
          <w:bCs/>
          <w:color w:val="auto"/>
          <w:sz w:val="22"/>
          <w:szCs w:val="22"/>
        </w:rPr>
        <w:t xml:space="preserve">, </w:t>
      </w:r>
      <w:r w:rsidR="00482D39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we can invest in</w:t>
      </w:r>
      <w:r w:rsidR="00601999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developing/sustaining the group e.g. paying for volunteer expenses</w:t>
      </w:r>
      <w:r w:rsidR="004E6FA7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</w:p>
    <w:p w14:paraId="347EDF28" w14:textId="6C4B12F4" w:rsidR="001471FE" w:rsidRPr="006677F8" w:rsidRDefault="001471FE" w:rsidP="00FA084C">
      <w:pPr>
        <w:pStyle w:val="NoSpacing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You can ask for investments to go towards a range of costs including running</w:t>
      </w:r>
      <w:r w:rsidR="00DE7D93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activities,</w:t>
      </w:r>
      <w:r w:rsidR="00FA084C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equipment</w:t>
      </w:r>
      <w:r w:rsidR="00FA084C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, room hire</w:t>
      </w:r>
      <w:r w:rsidR="000D083B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,</w:t>
      </w:r>
      <w:r w:rsidR="00FA084C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skills and development</w:t>
      </w:r>
      <w:r w:rsidR="00DE7D93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opportunities</w:t>
      </w:r>
      <w:r w:rsidR="00DE7D93"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  <w:r w:rsidRPr="006677F8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 </w:t>
      </w:r>
    </w:p>
    <w:p w14:paraId="201403CD" w14:textId="77777777" w:rsidR="00756FDA" w:rsidRPr="007D128A" w:rsidRDefault="00756FDA" w:rsidP="004A39EE">
      <w:pPr>
        <w:pStyle w:val="NoSpacing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13970F0F" w14:textId="7FDAE2AF" w:rsidR="009E262E" w:rsidRPr="007D128A" w:rsidRDefault="009E262E" w:rsidP="004A39EE">
      <w:pPr>
        <w:pStyle w:val="NoSpacing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There are some things that</w:t>
      </w:r>
      <w:r w:rsidR="004A39E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="001471F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we are unable to fund</w:t>
      </w:r>
      <w:r w:rsidR="00D95F54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:</w:t>
      </w:r>
    </w:p>
    <w:p w14:paraId="3A5F124A" w14:textId="389C2F1D" w:rsidR="005B1378" w:rsidRPr="007D128A" w:rsidRDefault="005B1378" w:rsidP="005E5392">
      <w:pPr>
        <w:pStyle w:val="NoSpacing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18DCEDE9" w14:textId="1C4EA6C0" w:rsidR="00287E67" w:rsidRPr="007D128A" w:rsidRDefault="009E262E" w:rsidP="005E5392">
      <w:pPr>
        <w:pStyle w:val="NoSpacing"/>
        <w:numPr>
          <w:ilvl w:val="0"/>
          <w:numId w:val="13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Any costs that someone else is </w:t>
      </w:r>
      <w:r w:rsidR="000667C7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already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paying for</w:t>
      </w:r>
      <w:r w:rsidR="00777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e.g.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if you have been gifted free use of a </w:t>
      </w:r>
      <w:r w:rsidR="004A39E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venue</w:t>
      </w:r>
      <w:r w:rsidR="00A50234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</w:p>
    <w:p w14:paraId="18E95E66" w14:textId="0341DB0E" w:rsidR="009E262E" w:rsidRPr="007D128A" w:rsidRDefault="009E262E" w:rsidP="005E5392">
      <w:pPr>
        <w:pStyle w:val="NoSpacing"/>
        <w:numPr>
          <w:ilvl w:val="0"/>
          <w:numId w:val="13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Funds to build up </w:t>
      </w:r>
      <w:r w:rsidR="00D904C9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your reserves of money.</w:t>
      </w:r>
    </w:p>
    <w:p w14:paraId="18F55A54" w14:textId="357F29BF" w:rsidR="009E262E" w:rsidRPr="007D128A" w:rsidRDefault="009E262E" w:rsidP="005E5392">
      <w:pPr>
        <w:pStyle w:val="NoSpacing"/>
        <w:numPr>
          <w:ilvl w:val="0"/>
          <w:numId w:val="13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Any </w:t>
      </w:r>
      <w:r w:rsidR="00AA247D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investment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money</w:t>
      </w:r>
      <w:r w:rsidR="00AA247D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spent</w:t>
      </w:r>
      <w:r w:rsidR="00AA247D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before it is agreed.  </w:t>
      </w:r>
    </w:p>
    <w:p w14:paraId="17970BCE" w14:textId="687F6B18" w:rsidR="009E262E" w:rsidRPr="007D128A" w:rsidRDefault="009E262E" w:rsidP="005E5392">
      <w:pPr>
        <w:pStyle w:val="NoSpacing"/>
        <w:numPr>
          <w:ilvl w:val="0"/>
          <w:numId w:val="13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Building or refurbishment work, unless we have agreed that this is necessary to</w:t>
      </w:r>
      <w:r w:rsidR="00ED394A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the delivery of your </w:t>
      </w:r>
      <w:r w:rsidR="0034180C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activity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</w:p>
    <w:p w14:paraId="2FF6343C" w14:textId="5383490C" w:rsidR="009E262E" w:rsidRPr="007D128A" w:rsidRDefault="009E262E" w:rsidP="005E5392">
      <w:pPr>
        <w:pStyle w:val="NoSpacing"/>
        <w:numPr>
          <w:ilvl w:val="0"/>
          <w:numId w:val="13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Activities that are statutory obligations</w:t>
      </w:r>
      <w:r w:rsidR="00D904C9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such as a loan or mortgage.</w:t>
      </w:r>
    </w:p>
    <w:p w14:paraId="10715D91" w14:textId="77777777" w:rsidR="006158C7" w:rsidRPr="00EF5847" w:rsidRDefault="006158C7" w:rsidP="00777572">
      <w:pPr>
        <w:pStyle w:val="NoSpacing"/>
        <w:jc w:val="both"/>
        <w:rPr>
          <w:color w:val="000000" w:themeColor="text1"/>
          <w:sz w:val="22"/>
          <w:szCs w:val="22"/>
        </w:rPr>
      </w:pPr>
    </w:p>
    <w:p w14:paraId="1A7CF696" w14:textId="794DFA42" w:rsidR="009E262E" w:rsidRPr="00057073" w:rsidRDefault="003C50AA" w:rsidP="004A39EE">
      <w:pPr>
        <w:pStyle w:val="NoSpacing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B53C7" wp14:editId="7D96FC67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6105525" cy="381000"/>
                <wp:effectExtent l="0" t="0" r="47625" b="19050"/>
                <wp:wrapNone/>
                <wp:docPr id="8" name="Arrow: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homePlate">
                          <a:avLst/>
                        </a:prstGeom>
                        <a:solidFill>
                          <a:srgbClr val="3664AE"/>
                        </a:solidFill>
                        <a:ln w="12700" cap="flat" cmpd="sng" algn="ctr">
                          <a:solidFill>
                            <a:srgbClr val="3664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814EF" w14:textId="3F86BB59" w:rsidR="00DE7D93" w:rsidRPr="005E5392" w:rsidRDefault="00DE7D93" w:rsidP="00DE7D93">
                            <w:pPr>
                              <w:rPr>
                                <w:rFonts w:ascii="Aptos" w:hAnsi="Aptos"/>
                                <w:color w:val="FFFFFF" w:themeColor="background1"/>
                              </w:rPr>
                            </w:pPr>
                            <w:r w:rsidRPr="005E5392">
                              <w:rPr>
                                <w:rFonts w:ascii="Aptos" w:hAnsi="Aptos"/>
                                <w:color w:val="FFFFFF" w:themeColor="background1"/>
                              </w:rPr>
                              <w:t>Who can apply?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53C7" id="Arrow: Pentagon 8" o:spid="_x0000_s1027" type="#_x0000_t15" style="position:absolute;margin-left:-2.25pt;margin-top:13.05pt;width:48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" adj="20926" fillcolor="#3664ae" strokecolor="#3664ae" strokeweight="1pt">
                <v:textbox>
                  <w:txbxContent>
                    <w:p w14:paraId="7CD814EF" w14:textId="3F86BB59" w:rsidR="00DE7D93" w:rsidRPr="005E5392" w:rsidRDefault="00DE7D93" w:rsidP="00DE7D93">
                      <w:pPr>
                        <w:rPr>
                          <w:rFonts w:ascii="Aptos" w:hAnsi="Aptos"/>
                          <w:color w:val="FFFFFF" w:themeColor="background1"/>
                        </w:rPr>
                      </w:pPr>
                      <w:r w:rsidRPr="005E5392">
                        <w:rPr>
                          <w:rFonts w:ascii="Aptos" w:hAnsi="Aptos"/>
                          <w:color w:val="FFFFFF" w:themeColor="background1"/>
                        </w:rPr>
                        <w:t>Who can apply?</w:t>
                      </w:r>
                    </w:p>
                  </w:txbxContent>
                </v:textbox>
              </v:shape>
            </w:pict>
          </mc:Fallback>
        </mc:AlternateContent>
      </w:r>
    </w:p>
    <w:p w14:paraId="56D3EEE2" w14:textId="6366C986" w:rsidR="00EE4DA4" w:rsidRDefault="00EE4DA4" w:rsidP="004A39EE">
      <w:pPr>
        <w:pStyle w:val="NoSpacing"/>
        <w:rPr>
          <w:color w:val="000000" w:themeColor="text1"/>
          <w:sz w:val="24"/>
          <w:szCs w:val="24"/>
        </w:rPr>
      </w:pPr>
    </w:p>
    <w:p w14:paraId="620F77E6" w14:textId="696728C8" w:rsidR="00DE7D93" w:rsidRDefault="00DE7D93" w:rsidP="00EE4DA4">
      <w:pPr>
        <w:pStyle w:val="NoSpacing"/>
        <w:rPr>
          <w:color w:val="000000" w:themeColor="text1"/>
          <w:sz w:val="24"/>
          <w:szCs w:val="24"/>
        </w:rPr>
      </w:pPr>
    </w:p>
    <w:p w14:paraId="358DD6A1" w14:textId="77777777" w:rsidR="00DE7D93" w:rsidRPr="007D128A" w:rsidRDefault="00DE7D93" w:rsidP="00EE4DA4">
      <w:pPr>
        <w:pStyle w:val="NoSpacing"/>
        <w:rPr>
          <w:color w:val="000000" w:themeColor="text1"/>
          <w:sz w:val="22"/>
          <w:szCs w:val="22"/>
        </w:rPr>
      </w:pPr>
    </w:p>
    <w:p w14:paraId="2F6D5F87" w14:textId="4EE44C22" w:rsidR="006D6062" w:rsidRPr="007D128A" w:rsidRDefault="00542A3A" w:rsidP="00EE4DA4">
      <w:pPr>
        <w:pStyle w:val="NoSpacing"/>
        <w:rPr>
          <w:rFonts w:ascii="Aptos" w:hAnsi="Aptos"/>
          <w:b w:val="0"/>
          <w:bCs/>
          <w:color w:val="000000" w:themeColor="text1"/>
          <w:sz w:val="22"/>
          <w:szCs w:val="22"/>
        </w:rPr>
      </w:pPr>
      <w:r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Constituted </w:t>
      </w:r>
      <w:r w:rsidR="00C21EF9">
        <w:rPr>
          <w:rFonts w:ascii="Aptos" w:hAnsi="Aptos"/>
          <w:b w:val="0"/>
          <w:bCs/>
          <w:color w:val="000000" w:themeColor="text1"/>
          <w:sz w:val="22"/>
          <w:szCs w:val="22"/>
        </w:rPr>
        <w:t>c</w:t>
      </w:r>
      <w:r w:rsidR="00EE4DA4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ommunity groups, registered charities, social enterprises can apply</w:t>
      </w:r>
      <w:r w:rsidR="00015ACF">
        <w:rPr>
          <w:rFonts w:ascii="Aptos" w:hAnsi="Aptos"/>
          <w:b w:val="0"/>
          <w:bCs/>
          <w:color w:val="000000" w:themeColor="text1"/>
          <w:sz w:val="22"/>
          <w:szCs w:val="22"/>
        </w:rPr>
        <w:t>.</w:t>
      </w:r>
      <w:r w:rsidR="009152EF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="00EE4DA4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="00064193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If you are applying outside the Stalybridge area, y</w:t>
      </w:r>
      <w:r w:rsidR="00585AB7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ou must be </w:t>
      </w:r>
      <w:r w:rsidR="0033448D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able to deliver the project in Stalybridge. </w:t>
      </w:r>
    </w:p>
    <w:p w14:paraId="0204C157" w14:textId="527A0DB9" w:rsidR="00F960E0" w:rsidRPr="007D128A" w:rsidRDefault="00D507EB" w:rsidP="00EE4DA4">
      <w:pPr>
        <w:pStyle w:val="NoSpacing"/>
        <w:rPr>
          <w:rFonts w:ascii="Aptos" w:hAnsi="Aptos"/>
          <w:color w:val="000000" w:themeColor="text1"/>
          <w:sz w:val="22"/>
          <w:szCs w:val="22"/>
        </w:rPr>
      </w:pPr>
      <w:r w:rsidRPr="007D128A">
        <w:rPr>
          <w:rFonts w:ascii="Aptos" w:hAnsi="Aptos"/>
          <w:color w:val="auto"/>
          <w:sz w:val="22"/>
          <w:szCs w:val="22"/>
        </w:rPr>
        <w:t>Priority will be given to groups in the Stalybridge area.</w:t>
      </w:r>
    </w:p>
    <w:p w14:paraId="2512647B" w14:textId="2E2DBF78" w:rsidR="00AA247D" w:rsidRDefault="00AA247D" w:rsidP="00EE4DA4">
      <w:pPr>
        <w:pStyle w:val="NoSpacing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428F3" wp14:editId="245E01D7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105525" cy="381000"/>
                <wp:effectExtent l="0" t="0" r="47625" b="1905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81000"/>
                        </a:xfrm>
                        <a:prstGeom prst="homePlate">
                          <a:avLst/>
                        </a:prstGeom>
                        <a:solidFill>
                          <a:srgbClr val="3664AE"/>
                        </a:solidFill>
                        <a:ln w="12700" cap="flat" cmpd="sng" algn="ctr">
                          <a:solidFill>
                            <a:srgbClr val="3664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C8CDB" w14:textId="01D418FB" w:rsidR="00AA247D" w:rsidRPr="000A1902" w:rsidRDefault="00AA247D" w:rsidP="00AA247D">
                            <w:pPr>
                              <w:rPr>
                                <w:rFonts w:ascii="Aptos" w:hAnsi="Aptos"/>
                                <w:color w:val="FFFFFF" w:themeColor="background1"/>
                              </w:rPr>
                            </w:pPr>
                            <w:r w:rsidRPr="000A1902">
                              <w:rPr>
                                <w:rFonts w:ascii="Aptos" w:hAnsi="Aptos"/>
                                <w:color w:val="FFFFFF" w:themeColor="background1"/>
                              </w:rPr>
                              <w:t>Tell us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28F3" id="Arrow: Pentagon 1" o:spid="_x0000_s1028" type="#_x0000_t15" style="position:absolute;margin-left:0;margin-top:12.85pt;width:480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" adj="20926" fillcolor="#3664ae" strokecolor="#3664ae" strokeweight="1pt">
                <v:textbox>
                  <w:txbxContent>
                    <w:p w14:paraId="0D2C8CDB" w14:textId="01D418FB" w:rsidR="00AA247D" w:rsidRPr="000A1902" w:rsidRDefault="00AA247D" w:rsidP="00AA247D">
                      <w:pPr>
                        <w:rPr>
                          <w:rFonts w:ascii="Aptos" w:hAnsi="Aptos"/>
                          <w:color w:val="FFFFFF" w:themeColor="background1"/>
                        </w:rPr>
                      </w:pPr>
                      <w:r w:rsidRPr="000A1902">
                        <w:rPr>
                          <w:rFonts w:ascii="Aptos" w:hAnsi="Aptos"/>
                          <w:color w:val="FFFFFF" w:themeColor="background1"/>
                        </w:rPr>
                        <w:t>Tell us about it!</w:t>
                      </w:r>
                    </w:p>
                  </w:txbxContent>
                </v:textbox>
              </v:shape>
            </w:pict>
          </mc:Fallback>
        </mc:AlternateContent>
      </w:r>
    </w:p>
    <w:p w14:paraId="63C085E1" w14:textId="5F799BE8" w:rsidR="00AA247D" w:rsidRDefault="00AA247D" w:rsidP="00EE4DA4">
      <w:pPr>
        <w:pStyle w:val="NoSpacing"/>
        <w:rPr>
          <w:b w:val="0"/>
          <w:bCs/>
          <w:color w:val="000000" w:themeColor="text1"/>
          <w:sz w:val="24"/>
          <w:szCs w:val="24"/>
        </w:rPr>
      </w:pPr>
    </w:p>
    <w:p w14:paraId="1520AB9A" w14:textId="3D061A5A" w:rsidR="00AA247D" w:rsidRDefault="00AA247D" w:rsidP="00EE4DA4">
      <w:pPr>
        <w:pStyle w:val="NoSpacing"/>
        <w:rPr>
          <w:b w:val="0"/>
          <w:bCs/>
          <w:color w:val="000000" w:themeColor="text1"/>
          <w:sz w:val="24"/>
          <w:szCs w:val="24"/>
        </w:rPr>
      </w:pPr>
    </w:p>
    <w:p w14:paraId="1365AE0F" w14:textId="3ED343E6" w:rsidR="00AA247D" w:rsidRPr="007D128A" w:rsidRDefault="00AA247D" w:rsidP="00EE4DA4">
      <w:pPr>
        <w:pStyle w:val="NoSpacing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6BC2EF26" w14:textId="3D2D8400" w:rsidR="00512792" w:rsidRPr="007D128A" w:rsidRDefault="004807EE" w:rsidP="4EC92C9F">
      <w:pPr>
        <w:pStyle w:val="NoSpacing"/>
        <w:rPr>
          <w:rFonts w:ascii="Aptos" w:hAnsi="Aptos"/>
          <w:b w:val="0"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color w:val="000000" w:themeColor="text1"/>
          <w:sz w:val="22"/>
          <w:szCs w:val="22"/>
        </w:rPr>
        <w:t>Following</w:t>
      </w:r>
      <w:r w:rsidR="4EC92C9F" w:rsidRPr="007D128A">
        <w:rPr>
          <w:rFonts w:ascii="Aptos" w:hAnsi="Aptos"/>
          <w:b w:val="0"/>
          <w:color w:val="FF0000"/>
          <w:sz w:val="22"/>
          <w:szCs w:val="22"/>
        </w:rPr>
        <w:t xml:space="preserve"> </w:t>
      </w:r>
      <w:r w:rsidR="4EC92C9F" w:rsidRPr="007D128A">
        <w:rPr>
          <w:rFonts w:ascii="Aptos" w:hAnsi="Aptos"/>
          <w:b w:val="0"/>
          <w:color w:val="auto"/>
          <w:sz w:val="22"/>
          <w:szCs w:val="22"/>
        </w:rPr>
        <w:t xml:space="preserve">delivery of your </w:t>
      </w:r>
      <w:r w:rsidR="00765122" w:rsidRPr="007D128A">
        <w:rPr>
          <w:rFonts w:ascii="Aptos" w:hAnsi="Aptos"/>
          <w:b w:val="0"/>
          <w:color w:val="auto"/>
          <w:sz w:val="22"/>
          <w:szCs w:val="22"/>
        </w:rPr>
        <w:t>activity</w:t>
      </w:r>
      <w:r w:rsidR="4EC92C9F" w:rsidRPr="007D128A">
        <w:rPr>
          <w:rFonts w:ascii="Aptos" w:hAnsi="Aptos"/>
          <w:b w:val="0"/>
          <w:color w:val="auto"/>
          <w:sz w:val="22"/>
          <w:szCs w:val="22"/>
        </w:rPr>
        <w:t xml:space="preserve">, </w:t>
      </w:r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we want to know all about </w:t>
      </w:r>
      <w:proofErr w:type="gramStart"/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>it</w:t>
      </w:r>
      <w:proofErr w:type="gramEnd"/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 and you will be asked to provide a case study. We will send you a simple </w:t>
      </w:r>
      <w:r w:rsidR="00512792" w:rsidRPr="007D128A">
        <w:rPr>
          <w:rFonts w:ascii="Aptos" w:hAnsi="Aptos"/>
          <w:b w:val="0"/>
          <w:color w:val="000000" w:themeColor="text1"/>
          <w:sz w:val="22"/>
          <w:szCs w:val="22"/>
        </w:rPr>
        <w:t>monitoring</w:t>
      </w:r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 form to complete, which will include questions such as, what has been the impact of the </w:t>
      </w:r>
      <w:r w:rsidR="00F207D1" w:rsidRPr="007D128A">
        <w:rPr>
          <w:rFonts w:ascii="Aptos" w:hAnsi="Aptos"/>
          <w:b w:val="0"/>
          <w:color w:val="000000" w:themeColor="text1"/>
          <w:sz w:val="22"/>
          <w:szCs w:val="22"/>
        </w:rPr>
        <w:t>investment</w:t>
      </w:r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, what have you learnt from delivering your </w:t>
      </w:r>
      <w:r w:rsidR="00F207D1" w:rsidRPr="007D128A">
        <w:rPr>
          <w:rFonts w:ascii="Aptos" w:hAnsi="Aptos"/>
          <w:b w:val="0"/>
          <w:color w:val="000000" w:themeColor="text1"/>
          <w:sz w:val="22"/>
          <w:szCs w:val="22"/>
        </w:rPr>
        <w:t>activity</w:t>
      </w:r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, who has benefitted, </w:t>
      </w:r>
      <w:proofErr w:type="gramStart"/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>future plans</w:t>
      </w:r>
      <w:proofErr w:type="gramEnd"/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 etc. We encourage you to provide photo’s, quotes, links to social media etc to support </w:t>
      </w:r>
      <w:r w:rsidR="00512792" w:rsidRPr="007D128A">
        <w:rPr>
          <w:rFonts w:ascii="Aptos" w:hAnsi="Aptos"/>
          <w:b w:val="0"/>
          <w:color w:val="000000" w:themeColor="text1"/>
          <w:sz w:val="22"/>
          <w:szCs w:val="22"/>
        </w:rPr>
        <w:t>this monitoring</w:t>
      </w:r>
      <w:r w:rsidR="4EC92C9F" w:rsidRPr="007D128A">
        <w:rPr>
          <w:rFonts w:ascii="Aptos" w:hAnsi="Aptos"/>
          <w:b w:val="0"/>
          <w:color w:val="000000" w:themeColor="text1"/>
          <w:sz w:val="22"/>
          <w:szCs w:val="22"/>
        </w:rPr>
        <w:t xml:space="preserve">. </w:t>
      </w:r>
      <w:r w:rsidR="0086344D">
        <w:rPr>
          <w:rFonts w:ascii="Aptos" w:hAnsi="Aptos"/>
          <w:b w:val="0"/>
          <w:color w:val="000000" w:themeColor="text1"/>
          <w:sz w:val="22"/>
          <w:szCs w:val="22"/>
        </w:rPr>
        <w:t>Please ensure that you gain prior consent of any participants that you include.</w:t>
      </w:r>
    </w:p>
    <w:p w14:paraId="1F38B7ED" w14:textId="506A40C0" w:rsidR="00EE4DA4" w:rsidRPr="004A39EE" w:rsidRDefault="00EE4DA4" w:rsidP="004A39EE">
      <w:pPr>
        <w:pStyle w:val="NoSpacing"/>
        <w:rPr>
          <w:color w:val="000000" w:themeColor="text1"/>
          <w:sz w:val="24"/>
          <w:szCs w:val="24"/>
        </w:rPr>
      </w:pPr>
    </w:p>
    <w:p w14:paraId="06B2757D" w14:textId="000BD2BA" w:rsidR="00DE7D93" w:rsidRDefault="00DE7D93" w:rsidP="00F33787">
      <w:pPr>
        <w:pStyle w:val="NoSpacing"/>
        <w:rPr>
          <w:color w:val="000000" w:themeColor="text1"/>
          <w:sz w:val="24"/>
          <w:szCs w:val="24"/>
        </w:rPr>
      </w:pPr>
      <w:r>
        <w:rPr>
          <w:b w:val="0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D9AB0" wp14:editId="78A20B2C">
                <wp:simplePos x="0" y="0"/>
                <wp:positionH relativeFrom="column">
                  <wp:posOffset>-38100</wp:posOffset>
                </wp:positionH>
                <wp:positionV relativeFrom="paragraph">
                  <wp:posOffset>25401</wp:posOffset>
                </wp:positionV>
                <wp:extent cx="6105525" cy="361950"/>
                <wp:effectExtent l="0" t="0" r="47625" b="1905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"/>
                        </a:xfrm>
                        <a:prstGeom prst="homePlate">
                          <a:avLst/>
                        </a:prstGeom>
                        <a:solidFill>
                          <a:srgbClr val="3664AE"/>
                        </a:solidFill>
                        <a:ln w="12700" cap="flat" cmpd="sng" algn="ctr">
                          <a:solidFill>
                            <a:srgbClr val="3664A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C3CB1" w14:textId="388E6825" w:rsidR="00DE7D93" w:rsidRPr="000A1902" w:rsidRDefault="00DE7D93" w:rsidP="00DE7D93">
                            <w:pPr>
                              <w:rPr>
                                <w:rFonts w:ascii="Aptos" w:hAnsi="Aptos"/>
                                <w:color w:val="FFFFFF" w:themeColor="background1"/>
                              </w:rPr>
                            </w:pPr>
                            <w:r w:rsidRPr="000A1902">
                              <w:rPr>
                                <w:rFonts w:ascii="Aptos" w:hAnsi="Aptos"/>
                                <w:color w:val="FFFFFF" w:themeColor="background1"/>
                              </w:rPr>
                              <w:t>How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9AB0" id="Arrow: Pentagon 9" o:spid="_x0000_s1029" type="#_x0000_t15" style="position:absolute;margin-left:-3pt;margin-top:2pt;width:48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" adj="20960" fillcolor="#3664ae" strokecolor="#3664ae" strokeweight="1pt">
                <v:textbox>
                  <w:txbxContent>
                    <w:p w14:paraId="0A4C3CB1" w14:textId="388E6825" w:rsidR="00DE7D93" w:rsidRPr="000A1902" w:rsidRDefault="00DE7D93" w:rsidP="00DE7D93">
                      <w:pPr>
                        <w:rPr>
                          <w:rFonts w:ascii="Aptos" w:hAnsi="Aptos"/>
                          <w:color w:val="FFFFFF" w:themeColor="background1"/>
                        </w:rPr>
                      </w:pPr>
                      <w:r w:rsidRPr="000A1902">
                        <w:rPr>
                          <w:rFonts w:ascii="Aptos" w:hAnsi="Aptos"/>
                          <w:color w:val="FFFFFF" w:themeColor="background1"/>
                        </w:rPr>
                        <w:t>How to apply.</w:t>
                      </w:r>
                    </w:p>
                  </w:txbxContent>
                </v:textbox>
              </v:shape>
            </w:pict>
          </mc:Fallback>
        </mc:AlternateContent>
      </w:r>
    </w:p>
    <w:p w14:paraId="6E837C97" w14:textId="77777777" w:rsidR="00DE7D93" w:rsidRDefault="00DE7D93" w:rsidP="00F33787">
      <w:pPr>
        <w:pStyle w:val="NoSpacing"/>
        <w:rPr>
          <w:color w:val="000000" w:themeColor="text1"/>
          <w:sz w:val="24"/>
          <w:szCs w:val="24"/>
        </w:rPr>
      </w:pPr>
    </w:p>
    <w:p w14:paraId="4AF7EBDD" w14:textId="77777777" w:rsidR="00DE7D93" w:rsidRDefault="00DE7D93" w:rsidP="00F33787">
      <w:pPr>
        <w:pStyle w:val="NoSpacing"/>
        <w:rPr>
          <w:color w:val="000000" w:themeColor="text1"/>
          <w:sz w:val="24"/>
          <w:szCs w:val="24"/>
        </w:rPr>
      </w:pPr>
    </w:p>
    <w:p w14:paraId="5A7D17C6" w14:textId="2AD40AF0" w:rsidR="008651EC" w:rsidRPr="00DE2994" w:rsidRDefault="008651EC" w:rsidP="008651EC">
      <w:pPr>
        <w:rPr>
          <w:rFonts w:ascii="Aptos" w:hAnsi="Aptos"/>
          <w:color w:val="auto"/>
          <w:sz w:val="22"/>
          <w:szCs w:val="22"/>
        </w:rPr>
      </w:pPr>
      <w:r w:rsidRPr="00DE2994">
        <w:rPr>
          <w:rFonts w:ascii="Aptos" w:hAnsi="Aptos"/>
          <w:color w:val="auto"/>
          <w:sz w:val="22"/>
          <w:szCs w:val="22"/>
        </w:rPr>
        <w:t>Th</w:t>
      </w:r>
      <w:r w:rsidR="000A1902" w:rsidRPr="00DE2994">
        <w:rPr>
          <w:rFonts w:ascii="Aptos" w:hAnsi="Aptos"/>
          <w:color w:val="auto"/>
          <w:sz w:val="22"/>
          <w:szCs w:val="22"/>
        </w:rPr>
        <w:t xml:space="preserve">e deadline for this </w:t>
      </w:r>
      <w:r w:rsidR="00765122" w:rsidRPr="00DE2994">
        <w:rPr>
          <w:rFonts w:ascii="Aptos" w:hAnsi="Aptos"/>
          <w:color w:val="auto"/>
          <w:sz w:val="22"/>
          <w:szCs w:val="22"/>
        </w:rPr>
        <w:t>investment</w:t>
      </w:r>
      <w:r w:rsidR="000A1902" w:rsidRPr="00DE2994">
        <w:rPr>
          <w:rFonts w:ascii="Aptos" w:hAnsi="Aptos"/>
          <w:color w:val="auto"/>
          <w:sz w:val="22"/>
          <w:szCs w:val="22"/>
        </w:rPr>
        <w:t xml:space="preserve"> is </w:t>
      </w:r>
      <w:r w:rsidR="00DE2994" w:rsidRPr="00DE2994">
        <w:rPr>
          <w:rFonts w:ascii="Aptos" w:hAnsi="Aptos"/>
          <w:color w:val="auto"/>
          <w:sz w:val="22"/>
          <w:szCs w:val="22"/>
        </w:rPr>
        <w:t>Friday April 5</w:t>
      </w:r>
      <w:proofErr w:type="gramStart"/>
      <w:r w:rsidR="00DE2994" w:rsidRPr="00DE2994">
        <w:rPr>
          <w:rFonts w:ascii="Aptos" w:hAnsi="Aptos"/>
          <w:color w:val="auto"/>
          <w:sz w:val="22"/>
          <w:szCs w:val="22"/>
        </w:rPr>
        <w:t xml:space="preserve"> 2024</w:t>
      </w:r>
      <w:proofErr w:type="gramEnd"/>
      <w:r w:rsidR="00DE2994" w:rsidRPr="00DE2994">
        <w:rPr>
          <w:rFonts w:ascii="Aptos" w:hAnsi="Aptos"/>
          <w:color w:val="auto"/>
          <w:sz w:val="22"/>
          <w:szCs w:val="22"/>
        </w:rPr>
        <w:t>.</w:t>
      </w:r>
    </w:p>
    <w:p w14:paraId="0511F8EC" w14:textId="79682333" w:rsidR="00777572" w:rsidRPr="007D128A" w:rsidRDefault="003C50AA" w:rsidP="00777572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If you have any concerns/issues/questions, p</w:t>
      </w:r>
      <w:r w:rsidR="00777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lease contact Sandra Jackson Tel: 0161 339 2345 Ext 4301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or </w:t>
      </w:r>
      <w:r w:rsidR="00777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E</w:t>
      </w:r>
      <w:r w:rsidR="000A190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mail</w:t>
      </w:r>
      <w:r w:rsidR="00777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: </w:t>
      </w:r>
      <w:hyperlink r:id="rId13" w:history="1">
        <w:r w:rsidR="00777572" w:rsidRPr="007D128A">
          <w:rPr>
            <w:rStyle w:val="Hyperlink"/>
            <w:rFonts w:ascii="Aptos" w:hAnsi="Aptos"/>
            <w:b w:val="0"/>
            <w:bCs/>
            <w:sz w:val="22"/>
            <w:szCs w:val="22"/>
          </w:rPr>
          <w:t>sandra.jackson@actiontogether.org.uk</w:t>
        </w:r>
      </w:hyperlink>
      <w:r w:rsidR="00777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</w:p>
    <w:p w14:paraId="75930D81" w14:textId="77777777" w:rsidR="003C50AA" w:rsidRPr="007D128A" w:rsidRDefault="003C50AA" w:rsidP="00777572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0953B549" w14:textId="2EBDE112" w:rsidR="00777572" w:rsidRPr="007D128A" w:rsidRDefault="00777572" w:rsidP="003C50AA">
      <w:pPr>
        <w:pStyle w:val="NoSpacing"/>
        <w:numPr>
          <w:ilvl w:val="0"/>
          <w:numId w:val="15"/>
        </w:numPr>
        <w:jc w:val="both"/>
        <w:rPr>
          <w:rFonts w:ascii="Aptos" w:hAnsi="Aptos"/>
          <w:b w:val="0"/>
          <w:bCs/>
          <w:color w:val="0563C1" w:themeColor="hyperlink"/>
          <w:sz w:val="22"/>
          <w:szCs w:val="22"/>
          <w:u w:val="single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Please c</w:t>
      </w:r>
      <w:r w:rsidR="009E262E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omplete </w:t>
      </w:r>
      <w:r w:rsidR="00F33787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the application by answering all the questions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and return to: </w:t>
      </w:r>
    </w:p>
    <w:p w14:paraId="71053ABC" w14:textId="70AB2E3D" w:rsidR="000A1902" w:rsidRPr="007D128A" w:rsidRDefault="00000000" w:rsidP="003C50AA">
      <w:pPr>
        <w:pStyle w:val="NoSpacing"/>
        <w:numPr>
          <w:ilvl w:val="0"/>
          <w:numId w:val="15"/>
        </w:numPr>
        <w:jc w:val="both"/>
        <w:rPr>
          <w:rFonts w:ascii="Aptos" w:hAnsi="Aptos"/>
          <w:b w:val="0"/>
          <w:bCs/>
          <w:color w:val="0563C1" w:themeColor="hyperlink"/>
          <w:sz w:val="22"/>
          <w:szCs w:val="22"/>
          <w:u w:val="single"/>
        </w:rPr>
      </w:pPr>
      <w:hyperlink r:id="rId14" w:history="1">
        <w:r w:rsidR="000A1902" w:rsidRPr="007D128A">
          <w:rPr>
            <w:rStyle w:val="Hyperlink"/>
            <w:rFonts w:ascii="Aptos" w:hAnsi="Aptos"/>
            <w:b w:val="0"/>
            <w:bCs/>
            <w:sz w:val="22"/>
            <w:szCs w:val="22"/>
          </w:rPr>
          <w:t>sandra.jackson@actiontogether.org.uk</w:t>
        </w:r>
      </w:hyperlink>
    </w:p>
    <w:p w14:paraId="12964C2E" w14:textId="77777777" w:rsidR="009E262E" w:rsidRPr="007D128A" w:rsidRDefault="009E262E" w:rsidP="00777572">
      <w:pPr>
        <w:pStyle w:val="NoSpacing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5E054BC9" w14:textId="60E49532" w:rsidR="009E262E" w:rsidRPr="007D128A" w:rsidRDefault="009E262E" w:rsidP="003C50AA">
      <w:pPr>
        <w:pStyle w:val="NoSpacing"/>
        <w:numPr>
          <w:ilvl w:val="0"/>
          <w:numId w:val="15"/>
        </w:numPr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If you are not already of a member of Action Together please either register free onlin</w:t>
      </w:r>
      <w:r w:rsidR="003C50AA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e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at</w:t>
      </w:r>
      <w:r w:rsidR="00535C34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: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hyperlink r:id="rId15" w:history="1">
        <w:r w:rsidR="00777572" w:rsidRPr="007D128A">
          <w:rPr>
            <w:rStyle w:val="Hyperlink"/>
            <w:rFonts w:ascii="Aptos" w:hAnsi="Aptos"/>
            <w:b w:val="0"/>
            <w:bCs/>
            <w:sz w:val="22"/>
            <w:szCs w:val="22"/>
          </w:rPr>
          <w:t>https://www.actiontogether.org.uk/node/2982</w:t>
        </w:r>
      </w:hyperlink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="00777572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or please contact us on 0161 339</w:t>
      </w:r>
      <w:r w:rsidR="003C50AA"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 xml:space="preserve"> </w:t>
      </w:r>
      <w:r w:rsidRPr="007D128A">
        <w:rPr>
          <w:rFonts w:ascii="Aptos" w:hAnsi="Aptos"/>
          <w:b w:val="0"/>
          <w:bCs/>
          <w:color w:val="000000" w:themeColor="text1"/>
          <w:sz w:val="22"/>
          <w:szCs w:val="22"/>
        </w:rPr>
        <w:t>2345 and we will be happy to help you complete the registration form.</w:t>
      </w:r>
    </w:p>
    <w:p w14:paraId="71B6C5C5" w14:textId="0BCE13DA" w:rsidR="00535C34" w:rsidRPr="007D128A" w:rsidRDefault="00535C34" w:rsidP="00535C34">
      <w:pPr>
        <w:pStyle w:val="NoSpacing"/>
        <w:ind w:left="720"/>
        <w:jc w:val="both"/>
        <w:rPr>
          <w:rFonts w:ascii="Aptos" w:hAnsi="Aptos"/>
          <w:b w:val="0"/>
          <w:bCs/>
          <w:color w:val="000000" w:themeColor="text1"/>
          <w:sz w:val="22"/>
          <w:szCs w:val="22"/>
        </w:rPr>
      </w:pPr>
    </w:p>
    <w:p w14:paraId="7BDC3A47" w14:textId="4AB4BCD0" w:rsidR="00535C34" w:rsidRDefault="00535C34" w:rsidP="00535C34">
      <w:pPr>
        <w:pStyle w:val="NoSpacing"/>
        <w:ind w:left="720"/>
        <w:jc w:val="both"/>
        <w:rPr>
          <w:b w:val="0"/>
          <w:bCs/>
          <w:color w:val="000000" w:themeColor="text1"/>
          <w:sz w:val="24"/>
          <w:szCs w:val="24"/>
        </w:rPr>
      </w:pPr>
    </w:p>
    <w:p w14:paraId="1F1A7673" w14:textId="77777777" w:rsidR="00EF5847" w:rsidRDefault="00EF5847" w:rsidP="0084334F">
      <w:pPr>
        <w:pStyle w:val="NoSpacing"/>
        <w:jc w:val="center"/>
        <w:rPr>
          <w:sz w:val="40"/>
          <w:szCs w:val="44"/>
        </w:rPr>
      </w:pPr>
    </w:p>
    <w:p w14:paraId="266AF034" w14:textId="77777777" w:rsidR="00EF5847" w:rsidRDefault="00EF5847" w:rsidP="0084334F">
      <w:pPr>
        <w:pStyle w:val="NoSpacing"/>
        <w:jc w:val="center"/>
        <w:rPr>
          <w:sz w:val="40"/>
          <w:szCs w:val="44"/>
        </w:rPr>
      </w:pPr>
    </w:p>
    <w:p w14:paraId="77EC6A07" w14:textId="77777777" w:rsidR="008B37F2" w:rsidRDefault="008B37F2" w:rsidP="0084334F">
      <w:pPr>
        <w:pStyle w:val="NoSpacing"/>
        <w:jc w:val="center"/>
        <w:rPr>
          <w:rFonts w:ascii="Aptos" w:hAnsi="Aptos"/>
          <w:sz w:val="52"/>
          <w:szCs w:val="52"/>
        </w:rPr>
      </w:pPr>
    </w:p>
    <w:p w14:paraId="4E0F8595" w14:textId="77777777" w:rsidR="008B37F2" w:rsidRDefault="008B37F2" w:rsidP="0084334F">
      <w:pPr>
        <w:pStyle w:val="NoSpacing"/>
        <w:jc w:val="center"/>
        <w:rPr>
          <w:rFonts w:ascii="Aptos" w:hAnsi="Aptos"/>
          <w:sz w:val="52"/>
          <w:szCs w:val="52"/>
        </w:rPr>
      </w:pPr>
    </w:p>
    <w:p w14:paraId="295869A8" w14:textId="77777777" w:rsidR="008B37F2" w:rsidRDefault="008B37F2" w:rsidP="0084334F">
      <w:pPr>
        <w:pStyle w:val="NoSpacing"/>
        <w:jc w:val="center"/>
        <w:rPr>
          <w:rFonts w:ascii="Aptos" w:hAnsi="Aptos"/>
          <w:sz w:val="52"/>
          <w:szCs w:val="52"/>
        </w:rPr>
      </w:pPr>
    </w:p>
    <w:p w14:paraId="2D2E5A14" w14:textId="77777777" w:rsidR="008B37F2" w:rsidRDefault="008B37F2" w:rsidP="0084334F">
      <w:pPr>
        <w:pStyle w:val="NoSpacing"/>
        <w:jc w:val="center"/>
        <w:rPr>
          <w:rFonts w:ascii="Aptos" w:hAnsi="Aptos"/>
          <w:sz w:val="52"/>
          <w:szCs w:val="52"/>
        </w:rPr>
      </w:pPr>
    </w:p>
    <w:p w14:paraId="1D75AF4F" w14:textId="77777777" w:rsidR="008B37F2" w:rsidRDefault="008B37F2" w:rsidP="0084334F">
      <w:pPr>
        <w:pStyle w:val="NoSpacing"/>
        <w:jc w:val="center"/>
        <w:rPr>
          <w:rFonts w:ascii="Aptos" w:hAnsi="Aptos"/>
          <w:sz w:val="52"/>
          <w:szCs w:val="52"/>
        </w:rPr>
      </w:pPr>
    </w:p>
    <w:p w14:paraId="2D40EB71" w14:textId="77777777" w:rsidR="008B37F2" w:rsidRDefault="008B37F2" w:rsidP="0084334F">
      <w:pPr>
        <w:pStyle w:val="NoSpacing"/>
        <w:jc w:val="center"/>
        <w:rPr>
          <w:rFonts w:ascii="Aptos" w:hAnsi="Aptos"/>
          <w:sz w:val="52"/>
          <w:szCs w:val="52"/>
        </w:rPr>
      </w:pPr>
    </w:p>
    <w:p w14:paraId="62C49BE8" w14:textId="2E951CBA" w:rsidR="0084334F" w:rsidRPr="00CD0202" w:rsidRDefault="00512792" w:rsidP="0084334F">
      <w:pPr>
        <w:pStyle w:val="NoSpacing"/>
        <w:jc w:val="center"/>
        <w:rPr>
          <w:rFonts w:ascii="Aptos" w:hAnsi="Aptos"/>
          <w:b w:val="0"/>
          <w:sz w:val="52"/>
          <w:szCs w:val="52"/>
        </w:rPr>
      </w:pPr>
      <w:r w:rsidRPr="00CD0202">
        <w:rPr>
          <w:rFonts w:ascii="Aptos" w:hAnsi="Aptos"/>
          <w:sz w:val="52"/>
          <w:szCs w:val="52"/>
        </w:rPr>
        <w:lastRenderedPageBreak/>
        <w:t>Creative Action</w:t>
      </w:r>
    </w:p>
    <w:p w14:paraId="64E38CD4" w14:textId="11488025" w:rsidR="0084334F" w:rsidRPr="00512792" w:rsidRDefault="0084334F" w:rsidP="0084334F">
      <w:pPr>
        <w:pStyle w:val="NoSpacing"/>
        <w:jc w:val="center"/>
        <w:rPr>
          <w:rFonts w:ascii="Aptos" w:hAnsi="Aptos"/>
          <w:b w:val="0"/>
          <w:sz w:val="36"/>
          <w:szCs w:val="36"/>
        </w:rPr>
      </w:pPr>
      <w:r w:rsidRPr="00512792">
        <w:rPr>
          <w:rFonts w:ascii="Aptos" w:hAnsi="Aptos" w:cs="Tahoma"/>
          <w:sz w:val="12"/>
        </w:rPr>
        <w:t xml:space="preserve">          </w:t>
      </w:r>
      <w:r w:rsidRPr="00512792">
        <w:rPr>
          <w:rFonts w:ascii="Aptos" w:hAnsi="Aptos"/>
          <w:sz w:val="40"/>
          <w:szCs w:val="44"/>
        </w:rPr>
        <w:t>Application Form</w:t>
      </w:r>
      <w:r w:rsidR="007D0706" w:rsidRPr="00512792">
        <w:rPr>
          <w:rFonts w:ascii="Aptos" w:hAnsi="Aptos"/>
          <w:sz w:val="40"/>
          <w:szCs w:val="44"/>
        </w:rPr>
        <w:t xml:space="preserve"> </w:t>
      </w:r>
      <w:r w:rsidR="00D93778" w:rsidRPr="00512792">
        <w:rPr>
          <w:rFonts w:ascii="Aptos" w:hAnsi="Aptos"/>
          <w:sz w:val="40"/>
          <w:szCs w:val="44"/>
        </w:rPr>
        <w:t xml:space="preserve">for Groups </w:t>
      </w:r>
    </w:p>
    <w:p w14:paraId="089E8A98" w14:textId="77777777" w:rsidR="0084334F" w:rsidRPr="00512792" w:rsidRDefault="0084334F" w:rsidP="00BA1275">
      <w:pPr>
        <w:pStyle w:val="NoSpacing"/>
        <w:jc w:val="both"/>
        <w:rPr>
          <w:rFonts w:ascii="Aptos" w:hAnsi="Aptos"/>
          <w:b w:val="0"/>
          <w:sz w:val="24"/>
          <w:szCs w:val="24"/>
        </w:rPr>
      </w:pPr>
    </w:p>
    <w:p w14:paraId="6D583CE5" w14:textId="7635AEB3" w:rsidR="003632A3" w:rsidRPr="007D128A" w:rsidRDefault="4EC92C9F" w:rsidP="00BA1275">
      <w:pPr>
        <w:spacing w:line="240" w:lineRule="auto"/>
        <w:ind w:right="54"/>
        <w:jc w:val="both"/>
        <w:rPr>
          <w:rFonts w:ascii="Aptos" w:hAnsi="Aptos" w:cs="Arial"/>
          <w:b w:val="0"/>
          <w:color w:val="auto"/>
          <w:sz w:val="22"/>
          <w:szCs w:val="22"/>
        </w:rPr>
      </w:pPr>
      <w:r w:rsidRPr="007D128A">
        <w:rPr>
          <w:rFonts w:ascii="Aptos" w:hAnsi="Aptos" w:cs="Arial"/>
          <w:b w:val="0"/>
          <w:color w:val="auto"/>
          <w:sz w:val="22"/>
          <w:szCs w:val="22"/>
        </w:rPr>
        <w:t xml:space="preserve">We are looking for groups who have </w:t>
      </w:r>
      <w:r w:rsidR="00DB5992" w:rsidRPr="007D128A">
        <w:rPr>
          <w:rFonts w:ascii="Aptos" w:hAnsi="Aptos" w:cs="Arial"/>
          <w:b w:val="0"/>
          <w:color w:val="auto"/>
          <w:sz w:val="22"/>
          <w:szCs w:val="22"/>
        </w:rPr>
        <w:t>ideas</w:t>
      </w:r>
      <w:r w:rsidR="00CD0202" w:rsidRPr="007D128A">
        <w:rPr>
          <w:rFonts w:ascii="Aptos" w:hAnsi="Aptos" w:cs="Arial"/>
          <w:b w:val="0"/>
          <w:color w:val="auto"/>
          <w:sz w:val="22"/>
          <w:szCs w:val="22"/>
        </w:rPr>
        <w:t xml:space="preserve"> and activities</w:t>
      </w:r>
      <w:r w:rsidR="00DB5992" w:rsidRPr="007D128A">
        <w:rPr>
          <w:rFonts w:ascii="Aptos" w:hAnsi="Aptos" w:cs="Arial"/>
          <w:b w:val="0"/>
          <w:color w:val="auto"/>
          <w:sz w:val="22"/>
          <w:szCs w:val="22"/>
        </w:rPr>
        <w:t xml:space="preserve"> </w:t>
      </w:r>
      <w:r w:rsidR="006349E2" w:rsidRPr="007D128A">
        <w:rPr>
          <w:rFonts w:ascii="Aptos" w:hAnsi="Aptos" w:cs="Arial"/>
          <w:b w:val="0"/>
          <w:color w:val="auto"/>
          <w:sz w:val="22"/>
          <w:szCs w:val="22"/>
        </w:rPr>
        <w:t xml:space="preserve">to engage local people in </w:t>
      </w:r>
      <w:r w:rsidR="00B31282" w:rsidRPr="007D128A">
        <w:rPr>
          <w:rFonts w:ascii="Aptos" w:hAnsi="Aptos" w:cs="Arial"/>
          <w:b w:val="0"/>
          <w:color w:val="auto"/>
          <w:sz w:val="22"/>
          <w:szCs w:val="22"/>
        </w:rPr>
        <w:t>Stalybridge</w:t>
      </w:r>
      <w:r w:rsidR="006349E2" w:rsidRPr="007D128A">
        <w:rPr>
          <w:rFonts w:ascii="Aptos" w:hAnsi="Aptos" w:cs="Arial"/>
          <w:b w:val="0"/>
          <w:color w:val="auto"/>
          <w:sz w:val="22"/>
          <w:szCs w:val="22"/>
        </w:rPr>
        <w:t>.</w:t>
      </w:r>
    </w:p>
    <w:p w14:paraId="6F666CC2" w14:textId="33D97BFE" w:rsidR="001F2123" w:rsidRPr="007D128A" w:rsidRDefault="0084334F" w:rsidP="00BA1275">
      <w:pPr>
        <w:spacing w:line="240" w:lineRule="auto"/>
        <w:ind w:right="54"/>
        <w:jc w:val="both"/>
        <w:rPr>
          <w:rFonts w:ascii="Aptos" w:hAnsi="Aptos" w:cs="Arial"/>
          <w:b w:val="0"/>
          <w:bCs/>
          <w:color w:val="auto"/>
          <w:sz w:val="22"/>
          <w:szCs w:val="22"/>
        </w:rPr>
      </w:pPr>
      <w:r w:rsidRPr="007D128A">
        <w:rPr>
          <w:rFonts w:ascii="Aptos" w:hAnsi="Aptos" w:cs="Arial"/>
          <w:b w:val="0"/>
          <w:bCs/>
          <w:color w:val="auto"/>
          <w:sz w:val="22"/>
          <w:szCs w:val="22"/>
        </w:rPr>
        <w:t>Please complete all sections of th</w:t>
      </w:r>
      <w:r w:rsidR="001F2123" w:rsidRPr="007D128A">
        <w:rPr>
          <w:rFonts w:ascii="Aptos" w:hAnsi="Aptos" w:cs="Arial"/>
          <w:b w:val="0"/>
          <w:bCs/>
          <w:color w:val="auto"/>
          <w:sz w:val="22"/>
          <w:szCs w:val="22"/>
        </w:rPr>
        <w:t xml:space="preserve">is </w:t>
      </w:r>
      <w:r w:rsidRPr="007D128A">
        <w:rPr>
          <w:rFonts w:ascii="Aptos" w:hAnsi="Aptos" w:cs="Arial"/>
          <w:b w:val="0"/>
          <w:bCs/>
          <w:color w:val="auto"/>
          <w:sz w:val="22"/>
          <w:szCs w:val="22"/>
        </w:rPr>
        <w:t xml:space="preserve">form. If your application is incomplete this will delay processing and it may be returned to you. </w:t>
      </w:r>
      <w:r w:rsidR="001F2123" w:rsidRPr="007D128A">
        <w:rPr>
          <w:rFonts w:ascii="Aptos" w:hAnsi="Aptos" w:cs="Arial"/>
          <w:b w:val="0"/>
          <w:bCs/>
          <w:color w:val="auto"/>
          <w:sz w:val="22"/>
          <w:szCs w:val="22"/>
        </w:rPr>
        <w:t xml:space="preserve">If you need any support in completing this application please contact </w:t>
      </w:r>
      <w:r w:rsidR="00AE77B1" w:rsidRPr="007D128A">
        <w:rPr>
          <w:rFonts w:ascii="Aptos" w:hAnsi="Aptos" w:cs="Arial"/>
          <w:b w:val="0"/>
          <w:bCs/>
          <w:color w:val="auto"/>
          <w:sz w:val="22"/>
          <w:szCs w:val="22"/>
        </w:rPr>
        <w:t>Sandra Jackson</w:t>
      </w:r>
      <w:r w:rsidR="001F2123" w:rsidRPr="007D128A">
        <w:rPr>
          <w:rFonts w:ascii="Aptos" w:hAnsi="Aptos" w:cs="Arial"/>
          <w:b w:val="0"/>
          <w:bCs/>
          <w:color w:val="auto"/>
          <w:sz w:val="22"/>
          <w:szCs w:val="22"/>
        </w:rPr>
        <w:t xml:space="preserve"> on 0161 339</w:t>
      </w:r>
      <w:r w:rsidR="00AE77B1" w:rsidRPr="007D128A">
        <w:rPr>
          <w:rFonts w:ascii="Aptos" w:hAnsi="Aptos" w:cs="Arial"/>
          <w:b w:val="0"/>
          <w:bCs/>
          <w:color w:val="auto"/>
          <w:sz w:val="22"/>
          <w:szCs w:val="22"/>
        </w:rPr>
        <w:t xml:space="preserve"> </w:t>
      </w:r>
      <w:r w:rsidR="001F2123" w:rsidRPr="007D128A">
        <w:rPr>
          <w:rFonts w:ascii="Aptos" w:hAnsi="Aptos" w:cs="Arial"/>
          <w:b w:val="0"/>
          <w:bCs/>
          <w:color w:val="auto"/>
          <w:sz w:val="22"/>
          <w:szCs w:val="22"/>
        </w:rPr>
        <w:t xml:space="preserve">2345 or email </w:t>
      </w:r>
      <w:bookmarkStart w:id="0" w:name="_Hlk61420296"/>
      <w:r w:rsidR="00535C34" w:rsidRPr="007D128A">
        <w:rPr>
          <w:rFonts w:ascii="Aptos" w:hAnsi="Aptos" w:cs="Arial"/>
          <w:b w:val="0"/>
          <w:bCs/>
          <w:color w:val="auto"/>
          <w:sz w:val="22"/>
          <w:szCs w:val="22"/>
        </w:rPr>
        <w:fldChar w:fldCharType="begin"/>
      </w:r>
      <w:r w:rsidR="00271E86" w:rsidRPr="007D128A">
        <w:rPr>
          <w:rFonts w:ascii="Aptos" w:hAnsi="Aptos" w:cs="Arial"/>
          <w:b w:val="0"/>
          <w:bCs/>
          <w:color w:val="auto"/>
          <w:sz w:val="22"/>
          <w:szCs w:val="22"/>
        </w:rPr>
        <w:instrText>HYPERLINK "C:\\Users\\kateah\\AppData\\Local\\Microsoft\\Windows\\INetCache\\Content.Outlook\\QK7IQT7C\\sandra.jackson@actiontogether.org.uk"</w:instrText>
      </w:r>
      <w:r w:rsidR="00535C34" w:rsidRPr="007D128A">
        <w:rPr>
          <w:rFonts w:ascii="Aptos" w:hAnsi="Aptos" w:cs="Arial"/>
          <w:b w:val="0"/>
          <w:bCs/>
          <w:color w:val="auto"/>
          <w:sz w:val="22"/>
          <w:szCs w:val="22"/>
        </w:rPr>
      </w:r>
      <w:r w:rsidR="00535C34" w:rsidRPr="007D128A">
        <w:rPr>
          <w:rFonts w:ascii="Aptos" w:hAnsi="Aptos" w:cs="Arial"/>
          <w:b w:val="0"/>
          <w:bCs/>
          <w:color w:val="auto"/>
          <w:sz w:val="22"/>
          <w:szCs w:val="22"/>
        </w:rPr>
        <w:fldChar w:fldCharType="separate"/>
      </w:r>
      <w:r w:rsidR="00535C34" w:rsidRPr="007D128A">
        <w:rPr>
          <w:rStyle w:val="Hyperlink"/>
          <w:rFonts w:ascii="Aptos" w:hAnsi="Aptos" w:cs="Arial"/>
          <w:b w:val="0"/>
          <w:bCs/>
          <w:sz w:val="22"/>
          <w:szCs w:val="22"/>
        </w:rPr>
        <w:t>s</w:t>
      </w:r>
      <w:r w:rsidR="00AE77B1" w:rsidRPr="007D128A">
        <w:rPr>
          <w:rStyle w:val="Hyperlink"/>
          <w:rFonts w:ascii="Aptos" w:hAnsi="Aptos" w:cs="Arial"/>
          <w:b w:val="0"/>
          <w:bCs/>
          <w:sz w:val="22"/>
          <w:szCs w:val="22"/>
        </w:rPr>
        <w:t>andra.jackson@actiontogether.org.uk</w:t>
      </w:r>
      <w:bookmarkEnd w:id="0"/>
      <w:r w:rsidR="00535C34" w:rsidRPr="007D128A">
        <w:rPr>
          <w:rFonts w:ascii="Aptos" w:hAnsi="Aptos" w:cs="Arial"/>
          <w:b w:val="0"/>
          <w:bCs/>
          <w:color w:val="auto"/>
          <w:sz w:val="22"/>
          <w:szCs w:val="22"/>
        </w:rPr>
        <w:fldChar w:fldCharType="end"/>
      </w:r>
    </w:p>
    <w:p w14:paraId="45379A12" w14:textId="4B631880" w:rsidR="0084334F" w:rsidRPr="007D128A" w:rsidRDefault="0084334F" w:rsidP="00BA1275">
      <w:pPr>
        <w:spacing w:line="240" w:lineRule="auto"/>
        <w:ind w:right="54"/>
        <w:jc w:val="both"/>
        <w:rPr>
          <w:rFonts w:ascii="Aptos" w:hAnsi="Aptos" w:cs="Tahoma"/>
          <w:b w:val="0"/>
          <w:bCs/>
          <w:color w:val="auto"/>
          <w:sz w:val="22"/>
          <w:szCs w:val="22"/>
        </w:rPr>
      </w:pPr>
      <w:r w:rsidRPr="007D128A">
        <w:rPr>
          <w:rFonts w:ascii="Aptos" w:hAnsi="Aptos" w:cs="Tahoma"/>
          <w:b w:val="0"/>
          <w:bCs/>
          <w:color w:val="auto"/>
          <w:sz w:val="22"/>
          <w:szCs w:val="22"/>
        </w:rPr>
        <w:t>Action Together, on behalf of the funders, reserve the right to check on the eligibility of groups applying for a</w:t>
      </w:r>
      <w:r w:rsidR="00194A5E" w:rsidRPr="007D128A">
        <w:rPr>
          <w:rFonts w:ascii="Aptos" w:hAnsi="Aptos" w:cs="Tahoma"/>
          <w:b w:val="0"/>
          <w:bCs/>
          <w:color w:val="auto"/>
          <w:sz w:val="22"/>
          <w:szCs w:val="22"/>
        </w:rPr>
        <w:t>n investment</w:t>
      </w:r>
      <w:r w:rsidRPr="007D128A">
        <w:rPr>
          <w:rFonts w:ascii="Aptos" w:hAnsi="Aptos" w:cs="Tahoma"/>
          <w:b w:val="0"/>
          <w:bCs/>
          <w:color w:val="auto"/>
          <w:sz w:val="22"/>
          <w:szCs w:val="22"/>
        </w:rPr>
        <w:t xml:space="preserve"> and therefore, </w:t>
      </w:r>
      <w:r w:rsidR="00535C34" w:rsidRPr="007D128A">
        <w:rPr>
          <w:rFonts w:ascii="Aptos" w:hAnsi="Aptos" w:cs="Tahoma"/>
          <w:b w:val="0"/>
          <w:bCs/>
          <w:color w:val="auto"/>
          <w:sz w:val="22"/>
          <w:szCs w:val="22"/>
        </w:rPr>
        <w:t xml:space="preserve">we </w:t>
      </w:r>
      <w:r w:rsidRPr="007D128A">
        <w:rPr>
          <w:rFonts w:ascii="Aptos" w:hAnsi="Aptos" w:cs="Tahoma"/>
          <w:b w:val="0"/>
          <w:bCs/>
          <w:color w:val="auto"/>
          <w:sz w:val="22"/>
          <w:szCs w:val="22"/>
        </w:rPr>
        <w:t>may ask for extra information.</w:t>
      </w:r>
    </w:p>
    <w:p w14:paraId="7E5EFA2F" w14:textId="1EF86323" w:rsidR="00535C34" w:rsidRPr="006677F8" w:rsidRDefault="00B26C0F" w:rsidP="00BA1275">
      <w:pPr>
        <w:spacing w:line="240" w:lineRule="auto"/>
        <w:ind w:right="54"/>
        <w:jc w:val="both"/>
        <w:rPr>
          <w:rFonts w:ascii="Aptos" w:hAnsi="Aptos" w:cs="Tahoma"/>
          <w:b w:val="0"/>
          <w:bCs/>
          <w:color w:val="auto"/>
          <w:sz w:val="22"/>
          <w:szCs w:val="22"/>
        </w:rPr>
      </w:pPr>
      <w:r w:rsidRPr="006677F8">
        <w:rPr>
          <w:rFonts w:ascii="Aptos" w:hAnsi="Aptos" w:cs="Tahoma"/>
          <w:b w:val="0"/>
          <w:bCs/>
          <w:color w:val="auto"/>
          <w:sz w:val="22"/>
          <w:szCs w:val="22"/>
        </w:rPr>
        <w:t>We encourage you to apply as soon as possible</w:t>
      </w:r>
      <w:r w:rsidR="004975C7" w:rsidRPr="006677F8">
        <w:rPr>
          <w:rFonts w:ascii="Aptos" w:hAnsi="Aptos" w:cs="Tahoma"/>
          <w:b w:val="0"/>
          <w:bCs/>
          <w:color w:val="auto"/>
          <w:sz w:val="22"/>
          <w:szCs w:val="22"/>
        </w:rPr>
        <w:t xml:space="preserve"> as we have a limited amount of investment.</w:t>
      </w:r>
      <w:r w:rsidRPr="006677F8">
        <w:rPr>
          <w:rFonts w:ascii="Aptos" w:hAnsi="Aptos" w:cs="Tahoma"/>
          <w:b w:val="0"/>
          <w:bCs/>
          <w:color w:val="auto"/>
          <w:sz w:val="22"/>
          <w:szCs w:val="22"/>
        </w:rPr>
        <w:t xml:space="preserve"> The deadline to apply for this for this investment is </w:t>
      </w:r>
      <w:r w:rsidR="00DE2994" w:rsidRPr="00DE2994">
        <w:rPr>
          <w:rFonts w:ascii="Aptos" w:hAnsi="Aptos" w:cs="Tahoma"/>
          <w:color w:val="auto"/>
          <w:sz w:val="22"/>
          <w:szCs w:val="22"/>
        </w:rPr>
        <w:t>Friday 5 April 2024.</w:t>
      </w:r>
    </w:p>
    <w:p w14:paraId="011E8EDE" w14:textId="345DCDDE" w:rsidR="0084334F" w:rsidRPr="00F23ED8" w:rsidRDefault="0084334F" w:rsidP="00535C34">
      <w:pPr>
        <w:pStyle w:val="NoSpacing"/>
        <w:rPr>
          <w:rFonts w:ascii="Aptos" w:hAnsi="Aptos" w:cs="Arial"/>
          <w:b w:val="0"/>
          <w:color w:val="E72063"/>
          <w:sz w:val="32"/>
          <w:szCs w:val="32"/>
        </w:rPr>
      </w:pPr>
      <w:r w:rsidRPr="00F23ED8">
        <w:rPr>
          <w:rFonts w:ascii="Aptos" w:hAnsi="Aptos" w:cs="Arial"/>
          <w:color w:val="E72063"/>
          <w:sz w:val="32"/>
          <w:szCs w:val="32"/>
        </w:rPr>
        <w:t xml:space="preserve">Section 1: </w:t>
      </w:r>
      <w:r w:rsidR="001F2123" w:rsidRPr="00F23ED8">
        <w:rPr>
          <w:rFonts w:ascii="Aptos" w:hAnsi="Aptos" w:cs="Arial"/>
          <w:color w:val="E72063"/>
          <w:sz w:val="32"/>
          <w:szCs w:val="32"/>
        </w:rPr>
        <w:t xml:space="preserve">About </w:t>
      </w:r>
      <w:r w:rsidR="003632A3" w:rsidRPr="00F23ED8">
        <w:rPr>
          <w:rFonts w:ascii="Aptos" w:hAnsi="Aptos" w:cs="Arial"/>
          <w:color w:val="E72063"/>
          <w:sz w:val="32"/>
          <w:szCs w:val="32"/>
        </w:rPr>
        <w:t>your</w:t>
      </w:r>
      <w:r w:rsidR="001F2123" w:rsidRPr="00F23ED8">
        <w:rPr>
          <w:rFonts w:ascii="Aptos" w:hAnsi="Aptos" w:cs="Arial"/>
          <w:color w:val="E72063"/>
          <w:sz w:val="32"/>
          <w:szCs w:val="32"/>
        </w:rPr>
        <w:t xml:space="preserve"> group</w:t>
      </w:r>
    </w:p>
    <w:p w14:paraId="0C5B8476" w14:textId="77777777" w:rsidR="0084334F" w:rsidRPr="00F23ED8" w:rsidRDefault="0084334F" w:rsidP="0084334F">
      <w:pPr>
        <w:pStyle w:val="NoSpacing"/>
        <w:rPr>
          <w:rFonts w:ascii="Aptos" w:hAnsi="Aptos" w:cs="Arial"/>
          <w:color w:val="00B0F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84334F" w:rsidRPr="00F23ED8" w14:paraId="17A4D438" w14:textId="77777777" w:rsidTr="00463E8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2DF563FC" w14:textId="0F0CD579" w:rsidR="0084334F" w:rsidRPr="00F23ED8" w:rsidRDefault="00535C34" w:rsidP="000F51C8">
            <w:pPr>
              <w:pStyle w:val="NoSpacing"/>
              <w:numPr>
                <w:ilvl w:val="1"/>
                <w:numId w:val="5"/>
              </w:numPr>
              <w:rPr>
                <w:rFonts w:ascii="Aptos" w:hAnsi="Aptos" w:cs="Arial"/>
                <w:b w:val="0"/>
                <w:color w:val="FFFFFF" w:themeColor="background1"/>
              </w:rPr>
            </w:pP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Your </w:t>
            </w:r>
            <w:r w:rsidR="00F207D1">
              <w:rPr>
                <w:rFonts w:ascii="Aptos" w:hAnsi="Aptos" w:cs="Arial"/>
                <w:b w:val="0"/>
                <w:color w:val="FFFFFF" w:themeColor="background1"/>
              </w:rPr>
              <w:t>g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roup </w:t>
            </w:r>
            <w:r w:rsidR="00F207D1">
              <w:rPr>
                <w:rFonts w:ascii="Aptos" w:hAnsi="Aptos" w:cs="Arial"/>
                <w:b w:val="0"/>
                <w:color w:val="FFFFFF" w:themeColor="background1"/>
              </w:rPr>
              <w:t>c</w:t>
            </w:r>
            <w:r w:rsidR="0084334F"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ontact </w:t>
            </w:r>
            <w:r w:rsidR="00F207D1">
              <w:rPr>
                <w:rFonts w:ascii="Aptos" w:hAnsi="Aptos" w:cs="Arial"/>
                <w:b w:val="0"/>
                <w:color w:val="FFFFFF" w:themeColor="background1"/>
              </w:rPr>
              <w:t>d</w:t>
            </w:r>
            <w:r w:rsidR="005C1EA9" w:rsidRPr="00F23ED8">
              <w:rPr>
                <w:rFonts w:ascii="Aptos" w:hAnsi="Aptos" w:cs="Arial"/>
                <w:b w:val="0"/>
                <w:color w:val="FFFFFF" w:themeColor="background1"/>
              </w:rPr>
              <w:t>etails.</w:t>
            </w:r>
          </w:p>
          <w:p w14:paraId="3A09739B" w14:textId="77777777" w:rsidR="0084334F" w:rsidRPr="00F23ED8" w:rsidRDefault="0084334F" w:rsidP="000F51C8">
            <w:pPr>
              <w:pStyle w:val="NoSpacing"/>
              <w:ind w:left="720"/>
              <w:rPr>
                <w:rFonts w:ascii="Aptos" w:hAnsi="Aptos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  <w:tr w:rsidR="0084334F" w:rsidRPr="00F23ED8" w14:paraId="265FD932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E7A" w14:textId="77777777" w:rsidR="0084334F" w:rsidRPr="00F23ED8" w:rsidRDefault="0084334F" w:rsidP="00535C34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>Name of Group:</w:t>
            </w:r>
          </w:p>
          <w:p w14:paraId="02F9D8C3" w14:textId="77777777" w:rsidR="0084334F" w:rsidRPr="00F23ED8" w:rsidRDefault="0084334F" w:rsidP="00535C34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D88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3C51A3BC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507" w14:textId="77777777" w:rsidR="0084334F" w:rsidRPr="00F23ED8" w:rsidRDefault="0084334F" w:rsidP="00535C34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>Main contact:</w:t>
            </w:r>
          </w:p>
          <w:p w14:paraId="3E5F7A6B" w14:textId="77777777" w:rsidR="0084334F" w:rsidRPr="00F23ED8" w:rsidRDefault="0084334F" w:rsidP="00535C34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2A5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220B0619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5188" w14:textId="77777777" w:rsidR="0084334F" w:rsidRPr="00F23ED8" w:rsidRDefault="0084334F" w:rsidP="00535C34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 xml:space="preserve">Position in the group </w:t>
            </w:r>
            <w:r w:rsidRPr="00F23ED8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e.g. Chair, project lead etc:</w:t>
            </w:r>
          </w:p>
          <w:p w14:paraId="4E58B8DE" w14:textId="5FACC598" w:rsidR="00756FDA" w:rsidRPr="00F23ED8" w:rsidRDefault="00756FDA" w:rsidP="00535C34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BEB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4C527148" w14:textId="77777777" w:rsidTr="00F8544B">
        <w:trPr>
          <w:trHeight w:val="7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AC0" w14:textId="77777777" w:rsidR="0084334F" w:rsidRPr="00F23ED8" w:rsidRDefault="0084334F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>Contact address for the group: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369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  <w:p w14:paraId="5822844D" w14:textId="77777777" w:rsidR="00535C34" w:rsidRPr="00F23ED8" w:rsidRDefault="00535C34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  <w:p w14:paraId="3EB19C6E" w14:textId="77777777" w:rsidR="00535C34" w:rsidRPr="00F23ED8" w:rsidRDefault="00535C34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  <w:p w14:paraId="3AA44E09" w14:textId="161FB119" w:rsidR="00535C34" w:rsidRPr="00F23ED8" w:rsidRDefault="00535C34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84334F" w:rsidRPr="00F23ED8" w14:paraId="3A94FB38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1F9" w14:textId="77777777" w:rsidR="0084334F" w:rsidRPr="00F23ED8" w:rsidRDefault="0084334F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>Contact Tel:</w:t>
            </w:r>
          </w:p>
          <w:p w14:paraId="0E4856A1" w14:textId="77777777" w:rsidR="0084334F" w:rsidRPr="00F23ED8" w:rsidRDefault="0084334F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8AC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5CF936C9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7AF" w14:textId="77777777" w:rsidR="0084334F" w:rsidRPr="00F23ED8" w:rsidRDefault="0084334F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>E-mail:</w:t>
            </w:r>
          </w:p>
          <w:p w14:paraId="570E7ADD" w14:textId="77777777" w:rsidR="0084334F" w:rsidRPr="00F23ED8" w:rsidRDefault="0084334F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328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5D667DC9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EBE" w14:textId="6F2F9C53" w:rsidR="0084334F" w:rsidRPr="00F23ED8" w:rsidRDefault="0084334F" w:rsidP="00B8031C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 xml:space="preserve">Website </w:t>
            </w:r>
            <w:r w:rsidRPr="00F23ED8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if the group has one</w:t>
            </w: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>:</w:t>
            </w:r>
          </w:p>
          <w:p w14:paraId="258FD4A4" w14:textId="5A4E30A8" w:rsidR="007D0706" w:rsidRPr="00F23ED8" w:rsidRDefault="007D0706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488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1D3FF121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7D1" w14:textId="7A657CF6" w:rsidR="0084334F" w:rsidRPr="00F23ED8" w:rsidRDefault="0084334F" w:rsidP="00B8031C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 xml:space="preserve">Facebook </w:t>
            </w:r>
            <w:r w:rsidRPr="00F23ED8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if the group has 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096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  <w:p w14:paraId="0BAD9529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  <w:tr w:rsidR="0084334F" w:rsidRPr="00F23ED8" w14:paraId="292793AB" w14:textId="77777777" w:rsidTr="00F8544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B7E" w14:textId="28630938" w:rsidR="0084334F" w:rsidRPr="00F23ED8" w:rsidRDefault="0084334F" w:rsidP="00B8031C">
            <w:pPr>
              <w:pStyle w:val="NoSpacing"/>
              <w:tabs>
                <w:tab w:val="left" w:pos="1627"/>
              </w:tabs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 xml:space="preserve">Twitter </w:t>
            </w:r>
            <w:r w:rsidRPr="00F23ED8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if the group has one:</w:t>
            </w: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 xml:space="preserve"> </w:t>
            </w:r>
            <w:r w:rsidRPr="00F23ED8">
              <w:rPr>
                <w:rFonts w:ascii="Aptos" w:hAnsi="Aptos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BAC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  <w:p w14:paraId="75C1DC26" w14:textId="75E79153" w:rsidR="00B8031C" w:rsidRPr="00F23ED8" w:rsidRDefault="00B8031C" w:rsidP="000F51C8">
            <w:pPr>
              <w:pStyle w:val="NoSpacing"/>
              <w:rPr>
                <w:rFonts w:ascii="Aptos" w:hAnsi="Aptos" w:cs="Arial"/>
                <w:color w:val="auto"/>
                <w:sz w:val="22"/>
                <w:szCs w:val="22"/>
              </w:rPr>
            </w:pPr>
          </w:p>
        </w:tc>
      </w:tr>
    </w:tbl>
    <w:p w14:paraId="3FC8E7DB" w14:textId="77777777" w:rsidR="00756FDA" w:rsidRPr="00F23ED8" w:rsidRDefault="00756FDA" w:rsidP="0084334F">
      <w:pPr>
        <w:pStyle w:val="NoSpacing"/>
        <w:rPr>
          <w:rFonts w:ascii="Aptos" w:hAnsi="Aptos" w:cs="Arial"/>
          <w:color w:val="DE2B71"/>
          <w:sz w:val="32"/>
          <w:szCs w:val="32"/>
        </w:rPr>
      </w:pPr>
    </w:p>
    <w:p w14:paraId="4DDF5509" w14:textId="0FE51D79" w:rsidR="0084334F" w:rsidRPr="00F23ED8" w:rsidRDefault="0084334F" w:rsidP="0084334F">
      <w:pPr>
        <w:pStyle w:val="NoSpacing"/>
        <w:rPr>
          <w:rFonts w:ascii="Aptos" w:hAnsi="Aptos" w:cs="Arial"/>
          <w:b w:val="0"/>
          <w:color w:val="E72063"/>
          <w:sz w:val="32"/>
          <w:szCs w:val="32"/>
        </w:rPr>
      </w:pPr>
      <w:r w:rsidRPr="00F23ED8">
        <w:rPr>
          <w:rFonts w:ascii="Aptos" w:hAnsi="Aptos" w:cs="Arial"/>
          <w:color w:val="E72063"/>
          <w:sz w:val="32"/>
          <w:szCs w:val="32"/>
        </w:rPr>
        <w:t xml:space="preserve">Section 2: </w:t>
      </w:r>
      <w:r w:rsidR="001F2123" w:rsidRPr="00F23ED8">
        <w:rPr>
          <w:rFonts w:ascii="Aptos" w:hAnsi="Aptos" w:cs="Arial"/>
          <w:color w:val="E72063"/>
          <w:sz w:val="32"/>
          <w:szCs w:val="32"/>
        </w:rPr>
        <w:t xml:space="preserve">About </w:t>
      </w:r>
      <w:r w:rsidR="003632A3" w:rsidRPr="00F23ED8">
        <w:rPr>
          <w:rFonts w:ascii="Aptos" w:hAnsi="Aptos" w:cs="Arial"/>
          <w:color w:val="E72063"/>
          <w:sz w:val="32"/>
          <w:szCs w:val="32"/>
        </w:rPr>
        <w:t>your</w:t>
      </w:r>
      <w:r w:rsidR="001F2123" w:rsidRPr="00F23ED8">
        <w:rPr>
          <w:rFonts w:ascii="Aptos" w:hAnsi="Aptos" w:cs="Arial"/>
          <w:color w:val="E72063"/>
          <w:sz w:val="32"/>
          <w:szCs w:val="32"/>
        </w:rPr>
        <w:t xml:space="preserve"> </w:t>
      </w:r>
      <w:r w:rsidR="00FB124B">
        <w:rPr>
          <w:rFonts w:ascii="Aptos" w:hAnsi="Aptos" w:cs="Arial"/>
          <w:color w:val="E72063"/>
          <w:sz w:val="32"/>
          <w:szCs w:val="32"/>
        </w:rPr>
        <w:t>activity/idea</w:t>
      </w:r>
    </w:p>
    <w:p w14:paraId="0BCE2B6A" w14:textId="77777777" w:rsidR="0084334F" w:rsidRPr="00F23ED8" w:rsidRDefault="0084334F" w:rsidP="0084334F">
      <w:pPr>
        <w:pStyle w:val="NoSpacing"/>
        <w:rPr>
          <w:rFonts w:ascii="Aptos" w:hAnsi="Aptos" w:cs="Arial"/>
          <w:b w:val="0"/>
          <w:color w:val="00B0F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740"/>
        <w:gridCol w:w="1984"/>
        <w:gridCol w:w="2977"/>
      </w:tblGrid>
      <w:tr w:rsidR="0084334F" w:rsidRPr="00F23ED8" w14:paraId="43E9A6DB" w14:textId="77777777" w:rsidTr="00463E8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7F643F9F" w14:textId="5BEAB023" w:rsidR="0084334F" w:rsidRPr="00F23ED8" w:rsidRDefault="0084334F" w:rsidP="000F51C8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2.1 What is </w:t>
            </w:r>
            <w:r w:rsidR="00226498" w:rsidRPr="00F23ED8">
              <w:rPr>
                <w:rFonts w:ascii="Aptos" w:hAnsi="Aptos" w:cs="Arial"/>
                <w:b w:val="0"/>
                <w:color w:val="FFFFFF" w:themeColor="background1"/>
              </w:rPr>
              <w:t>your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</w:t>
            </w:r>
            <w:r w:rsidR="00F207D1">
              <w:rPr>
                <w:rFonts w:ascii="Aptos" w:hAnsi="Aptos" w:cs="Arial"/>
                <w:b w:val="0"/>
                <w:color w:val="FFFFFF" w:themeColor="background1"/>
              </w:rPr>
              <w:t>activity</w:t>
            </w:r>
            <w:r w:rsidR="00226498"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called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>?</w:t>
            </w:r>
          </w:p>
        </w:tc>
      </w:tr>
      <w:tr w:rsidR="00C91B9E" w:rsidRPr="00F23ED8" w14:paraId="0690448F" w14:textId="77777777" w:rsidTr="4EC92C9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69A" w14:textId="77777777" w:rsidR="00C91B9E" w:rsidRPr="00F23ED8" w:rsidRDefault="00C91B9E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10729715" w14:textId="77777777" w:rsidR="00C91B9E" w:rsidRPr="00F23ED8" w:rsidRDefault="00C91B9E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6D804B44" w14:textId="6DD4566D" w:rsidR="009E422B" w:rsidRPr="00F23ED8" w:rsidRDefault="009E422B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043529C6" w14:textId="72ADAFBC" w:rsidR="009E422B" w:rsidRPr="00F23ED8" w:rsidRDefault="009E422B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  <w:tr w:rsidR="00760923" w:rsidRPr="00F23ED8" w14:paraId="5F533EEA" w14:textId="77777777" w:rsidTr="00463E8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0DE166E8" w14:textId="6F4CD822" w:rsidR="00817676" w:rsidRPr="005C1EA9" w:rsidRDefault="00760923" w:rsidP="00760923">
            <w:pPr>
              <w:pStyle w:val="NoSpacing"/>
              <w:spacing w:line="252" w:lineRule="auto"/>
              <w:rPr>
                <w:rFonts w:ascii="Aptos" w:hAnsi="Aptos" w:cs="Calibri"/>
                <w:b w:val="0"/>
                <w:bCs/>
                <w:color w:val="FFFFFF" w:themeColor="background1"/>
              </w:rPr>
            </w:pPr>
            <w:r w:rsidRPr="00F23ED8">
              <w:rPr>
                <w:rFonts w:ascii="Aptos" w:hAnsi="Aptos" w:cs="Arial"/>
                <w:b w:val="0"/>
                <w:color w:val="FFFFFF" w:themeColor="background1"/>
              </w:rPr>
              <w:lastRenderedPageBreak/>
              <w:t>2.</w:t>
            </w:r>
            <w:r w:rsidR="00817F09" w:rsidRPr="00F23ED8">
              <w:rPr>
                <w:rFonts w:ascii="Aptos" w:hAnsi="Aptos" w:cs="Arial"/>
                <w:b w:val="0"/>
                <w:color w:val="FFFFFF" w:themeColor="background1"/>
              </w:rPr>
              <w:t>2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</w:t>
            </w:r>
            <w:r w:rsidRPr="00F23ED8">
              <w:rPr>
                <w:rFonts w:ascii="Aptos" w:hAnsi="Aptos" w:cs="Calibri"/>
                <w:b w:val="0"/>
                <w:bCs/>
                <w:color w:val="FFFFFF" w:themeColor="background1"/>
              </w:rPr>
              <w:t xml:space="preserve">How are you going to encourage </w:t>
            </w:r>
            <w:r w:rsidR="00E03ED5" w:rsidRPr="00F23ED8">
              <w:rPr>
                <w:rFonts w:ascii="Aptos" w:hAnsi="Aptos" w:cs="Calibri"/>
                <w:b w:val="0"/>
                <w:bCs/>
                <w:color w:val="FFFFFF" w:themeColor="background1"/>
              </w:rPr>
              <w:t>local people</w:t>
            </w:r>
            <w:r w:rsidRPr="00F23ED8">
              <w:rPr>
                <w:rFonts w:ascii="Aptos" w:hAnsi="Aptos" w:cs="Calibri"/>
                <w:b w:val="0"/>
                <w:bCs/>
                <w:color w:val="FFFFFF" w:themeColor="background1"/>
              </w:rPr>
              <w:t xml:space="preserve"> to take part in your </w:t>
            </w:r>
            <w:r w:rsidR="00765122">
              <w:rPr>
                <w:rFonts w:ascii="Aptos" w:hAnsi="Aptos" w:cs="Calibri"/>
                <w:b w:val="0"/>
                <w:bCs/>
                <w:color w:val="FFFFFF" w:themeColor="background1"/>
              </w:rPr>
              <w:t>activity</w:t>
            </w:r>
            <w:r w:rsidR="005C1EA9">
              <w:rPr>
                <w:rFonts w:ascii="Aptos" w:hAnsi="Aptos" w:cs="Calibri"/>
                <w:b w:val="0"/>
                <w:bCs/>
                <w:color w:val="FFFFFF" w:themeColor="background1"/>
              </w:rPr>
              <w:t>.</w:t>
            </w:r>
          </w:p>
          <w:p w14:paraId="579DE47C" w14:textId="17BFB478" w:rsidR="00760923" w:rsidRPr="00F23ED8" w:rsidRDefault="00760923" w:rsidP="00235CE2">
            <w:pPr>
              <w:pStyle w:val="NoSpacing"/>
              <w:spacing w:line="252" w:lineRule="auto"/>
              <w:jc w:val="right"/>
              <w:rPr>
                <w:rFonts w:ascii="Aptos" w:hAnsi="Aptos" w:cs="Calibri"/>
                <w:bCs/>
                <w:color w:val="FFFFFF" w:themeColor="background1"/>
              </w:rPr>
            </w:pP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(max 300 words)</w:t>
            </w:r>
          </w:p>
        </w:tc>
      </w:tr>
      <w:tr w:rsidR="00760923" w:rsidRPr="00F23ED8" w14:paraId="555B4749" w14:textId="77777777" w:rsidTr="00760923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C0A" w14:textId="77777777" w:rsidR="00760923" w:rsidRPr="00F23ED8" w:rsidRDefault="00760923" w:rsidP="00AE7C64">
            <w:pPr>
              <w:pStyle w:val="NoSpacing"/>
              <w:rPr>
                <w:rFonts w:ascii="Aptos" w:hAnsi="Aptos" w:cs="Arial"/>
                <w:b w:val="0"/>
                <w:color w:val="auto"/>
              </w:rPr>
            </w:pPr>
          </w:p>
          <w:p w14:paraId="1A282BF9" w14:textId="77777777" w:rsidR="00760923" w:rsidRPr="00F23ED8" w:rsidRDefault="00760923" w:rsidP="00AE7C64">
            <w:pPr>
              <w:pStyle w:val="NoSpacing"/>
              <w:rPr>
                <w:rFonts w:ascii="Aptos" w:hAnsi="Aptos" w:cs="Arial"/>
                <w:b w:val="0"/>
                <w:color w:val="auto"/>
              </w:rPr>
            </w:pPr>
          </w:p>
          <w:p w14:paraId="285EBBE7" w14:textId="122B9E11" w:rsidR="00760923" w:rsidRPr="00F23ED8" w:rsidRDefault="00760923" w:rsidP="00AE7C64">
            <w:pPr>
              <w:pStyle w:val="NoSpacing"/>
              <w:rPr>
                <w:rFonts w:ascii="Aptos" w:hAnsi="Aptos" w:cs="Arial"/>
                <w:b w:val="0"/>
                <w:color w:val="auto"/>
              </w:rPr>
            </w:pPr>
          </w:p>
        </w:tc>
      </w:tr>
      <w:tr w:rsidR="00C91B9E" w:rsidRPr="00F23ED8" w14:paraId="74379035" w14:textId="77777777" w:rsidTr="00463E8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73508CD4" w14:textId="61700AA0" w:rsidR="00C91B9E" w:rsidRPr="00F23ED8" w:rsidRDefault="00C91B9E" w:rsidP="00AE7C64">
            <w:pPr>
              <w:pStyle w:val="NoSpacing"/>
              <w:rPr>
                <w:rFonts w:ascii="Aptos" w:hAnsi="Aptos" w:cs="Arial"/>
                <w:b w:val="0"/>
                <w:bCs/>
                <w:color w:val="FFFFFF" w:themeColor="background1"/>
              </w:rPr>
            </w:pPr>
            <w:bookmarkStart w:id="1" w:name="_Hlk58331462"/>
            <w:bookmarkStart w:id="2" w:name="_Hlk58315368"/>
            <w:r w:rsidRPr="00F23ED8">
              <w:rPr>
                <w:rFonts w:ascii="Aptos" w:hAnsi="Aptos" w:cs="Arial"/>
                <w:b w:val="0"/>
                <w:color w:val="FFFFFF" w:themeColor="background1"/>
              </w:rPr>
              <w:t>2.</w:t>
            </w:r>
            <w:r w:rsidR="00817F09" w:rsidRPr="00F23ED8">
              <w:rPr>
                <w:rFonts w:ascii="Aptos" w:hAnsi="Aptos" w:cs="Arial"/>
                <w:b w:val="0"/>
                <w:color w:val="FFFFFF" w:themeColor="background1"/>
              </w:rPr>
              <w:t>3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Where will your </w:t>
            </w:r>
            <w:r w:rsidR="00765122">
              <w:rPr>
                <w:rFonts w:ascii="Aptos" w:hAnsi="Aptos" w:cs="Arial"/>
                <w:b w:val="0"/>
                <w:color w:val="FFFFFF" w:themeColor="background1"/>
              </w:rPr>
              <w:t>activity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take place?</w:t>
            </w:r>
          </w:p>
        </w:tc>
      </w:tr>
      <w:tr w:rsidR="004B7207" w:rsidRPr="00F23ED8" w14:paraId="55B2176C" w14:textId="77777777" w:rsidTr="00A773E3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F6C7" w14:textId="77777777" w:rsidR="004B7207" w:rsidRDefault="004B7207" w:rsidP="00AE7C64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</w:p>
          <w:p w14:paraId="1048D8CE" w14:textId="77777777" w:rsidR="004B7207" w:rsidRPr="00F23ED8" w:rsidRDefault="004B7207" w:rsidP="00AE7C64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</w:p>
        </w:tc>
      </w:tr>
      <w:tr w:rsidR="004B7207" w:rsidRPr="00F23ED8" w14:paraId="1BD0C2A6" w14:textId="77777777" w:rsidTr="00463E8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340E188E" w14:textId="5004A8A5" w:rsidR="004B7207" w:rsidRPr="00F23ED8" w:rsidRDefault="004B7207" w:rsidP="00AE7C64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  <w:r w:rsidRPr="004B7207">
              <w:rPr>
                <w:rFonts w:ascii="Aptos" w:hAnsi="Aptos" w:cs="Arial"/>
                <w:b w:val="0"/>
                <w:color w:val="FFFFFF" w:themeColor="background1"/>
              </w:rPr>
              <w:t>2.</w:t>
            </w:r>
            <w:r>
              <w:rPr>
                <w:rFonts w:ascii="Aptos" w:hAnsi="Aptos" w:cs="Arial"/>
                <w:b w:val="0"/>
                <w:color w:val="FFFFFF" w:themeColor="background1"/>
              </w:rPr>
              <w:t>4</w:t>
            </w:r>
            <w:r w:rsidRPr="004B7207">
              <w:rPr>
                <w:rFonts w:ascii="Aptos" w:hAnsi="Aptos" w:cs="Arial"/>
                <w:b w:val="0"/>
                <w:color w:val="FFFFFF" w:themeColor="background1"/>
              </w:rPr>
              <w:t xml:space="preserve"> </w:t>
            </w:r>
            <w:r>
              <w:rPr>
                <w:rFonts w:ascii="Aptos" w:hAnsi="Aptos" w:cs="Arial"/>
                <w:b w:val="0"/>
                <w:color w:val="FFFFFF" w:themeColor="background1"/>
              </w:rPr>
              <w:t>How many people do you aim to engage in you</w:t>
            </w:r>
            <w:r w:rsidR="00A773E3">
              <w:rPr>
                <w:rFonts w:ascii="Aptos" w:hAnsi="Aptos" w:cs="Arial"/>
                <w:b w:val="0"/>
                <w:color w:val="FFFFFF" w:themeColor="background1"/>
              </w:rPr>
              <w:t>r</w:t>
            </w:r>
            <w:r>
              <w:rPr>
                <w:rFonts w:ascii="Aptos" w:hAnsi="Aptos" w:cs="Arial"/>
                <w:b w:val="0"/>
                <w:color w:val="FFFFFF" w:themeColor="background1"/>
              </w:rPr>
              <w:t xml:space="preserve"> activity?</w:t>
            </w:r>
          </w:p>
        </w:tc>
      </w:tr>
      <w:tr w:rsidR="00A773E3" w:rsidRPr="00F23ED8" w14:paraId="2826D1B1" w14:textId="77777777" w:rsidTr="00A773E3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2908" w14:textId="77777777" w:rsidR="00A773E3" w:rsidRDefault="00A773E3" w:rsidP="00AE7C64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</w:p>
          <w:p w14:paraId="2810D0CB" w14:textId="77777777" w:rsidR="00A773E3" w:rsidRPr="004B7207" w:rsidRDefault="00A773E3" w:rsidP="00AE7C64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</w:p>
        </w:tc>
      </w:tr>
      <w:tr w:rsidR="00A773E3" w:rsidRPr="00F23ED8" w14:paraId="4E46E65A" w14:textId="77777777" w:rsidTr="00463E8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</w:tcPr>
          <w:p w14:paraId="335B3D2E" w14:textId="3EFAE4B1" w:rsidR="00A773E3" w:rsidRPr="004B7207" w:rsidRDefault="00A773E3" w:rsidP="00AE7C64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  <w:r w:rsidRPr="00A773E3">
              <w:rPr>
                <w:rFonts w:ascii="Aptos" w:hAnsi="Aptos" w:cs="Arial"/>
                <w:b w:val="0"/>
                <w:color w:val="FFFFFF" w:themeColor="background1"/>
              </w:rPr>
              <w:t>2.</w:t>
            </w:r>
            <w:r>
              <w:rPr>
                <w:rFonts w:ascii="Aptos" w:hAnsi="Aptos" w:cs="Arial"/>
                <w:b w:val="0"/>
                <w:color w:val="FFFFFF" w:themeColor="background1"/>
              </w:rPr>
              <w:t>5</w:t>
            </w:r>
            <w:r w:rsidRPr="00A773E3">
              <w:rPr>
                <w:rFonts w:ascii="Aptos" w:hAnsi="Aptos" w:cs="Arial"/>
                <w:b w:val="0"/>
                <w:color w:val="FFFFFF" w:themeColor="background1"/>
              </w:rPr>
              <w:t xml:space="preserve"> How many </w:t>
            </w:r>
            <w:r>
              <w:rPr>
                <w:rFonts w:ascii="Aptos" w:hAnsi="Aptos" w:cs="Arial"/>
                <w:b w:val="0"/>
                <w:color w:val="FFFFFF" w:themeColor="background1"/>
              </w:rPr>
              <w:t>volunteers</w:t>
            </w:r>
            <w:r w:rsidRPr="00A773E3">
              <w:rPr>
                <w:rFonts w:ascii="Aptos" w:hAnsi="Aptos" w:cs="Arial"/>
                <w:b w:val="0"/>
                <w:color w:val="FFFFFF" w:themeColor="background1"/>
              </w:rPr>
              <w:t xml:space="preserve"> do you aim to engage in your activity?</w:t>
            </w:r>
          </w:p>
        </w:tc>
      </w:tr>
      <w:bookmarkEnd w:id="1"/>
      <w:tr w:rsidR="00C91B9E" w:rsidRPr="00F23ED8" w14:paraId="7D91BB05" w14:textId="77777777" w:rsidTr="4EC92C9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060" w14:textId="77777777" w:rsidR="00C91B9E" w:rsidRPr="00F23ED8" w:rsidRDefault="00C91B9E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3FE094BD" w14:textId="77777777" w:rsidR="00C91B9E" w:rsidRPr="00F23ED8" w:rsidRDefault="00C91B9E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6BF05249" w14:textId="77777777" w:rsidR="00C91B9E" w:rsidRPr="00F23ED8" w:rsidRDefault="00C91B9E" w:rsidP="00AE7C64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  <w:bookmarkEnd w:id="2"/>
      <w:tr w:rsidR="008C2C6C" w:rsidRPr="00F23ED8" w14:paraId="1D0B8874" w14:textId="77777777" w:rsidTr="00463E84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/>
            <w:hideMark/>
          </w:tcPr>
          <w:p w14:paraId="7117F0CC" w14:textId="356A7483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FFFFFF" w:themeColor="background1"/>
              </w:rPr>
            </w:pP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>2.</w:t>
            </w:r>
            <w:r w:rsidR="00A773E3">
              <w:rPr>
                <w:rFonts w:ascii="Aptos" w:hAnsi="Aptos" w:cs="Arial"/>
                <w:b w:val="0"/>
                <w:color w:val="FFFFFF" w:themeColor="background1"/>
              </w:rPr>
              <w:t>6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How will </w:t>
            </w:r>
            <w:r w:rsidR="008973D4" w:rsidRPr="00F23ED8">
              <w:rPr>
                <w:rFonts w:ascii="Aptos" w:hAnsi="Aptos" w:cs="Arial"/>
                <w:b w:val="0"/>
                <w:color w:val="FFFFFF" w:themeColor="background1"/>
              </w:rPr>
              <w:t>you make the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</w:t>
            </w:r>
            <w:r w:rsidR="00F207D1">
              <w:rPr>
                <w:rFonts w:ascii="Aptos" w:hAnsi="Aptos" w:cs="Arial"/>
                <w:b w:val="0"/>
                <w:color w:val="FFFFFF" w:themeColor="background1"/>
              </w:rPr>
              <w:t>activity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sustainable</w:t>
            </w:r>
            <w:r w:rsidR="00D904C9" w:rsidRPr="00F23ED8">
              <w:rPr>
                <w:rFonts w:ascii="Aptos" w:hAnsi="Aptos" w:cs="Arial"/>
                <w:b w:val="0"/>
                <w:color w:val="FFFFFF" w:themeColor="background1"/>
              </w:rPr>
              <w:t>/continue after the funding has finished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>?</w:t>
            </w:r>
          </w:p>
          <w:p w14:paraId="371789BA" w14:textId="0AF8D281" w:rsidR="008C2C6C" w:rsidRPr="00F23ED8" w:rsidRDefault="008C2C6C" w:rsidP="00235CE2">
            <w:pPr>
              <w:pStyle w:val="NoSpacing"/>
              <w:jc w:val="right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r w:rsidRPr="00F23ED8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 xml:space="preserve">(max </w:t>
            </w:r>
            <w:r w:rsidR="00D45801" w:rsidRPr="00F23ED8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2</w:t>
            </w:r>
            <w:r w:rsidRPr="00F23ED8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00 words)</w:t>
            </w:r>
          </w:p>
        </w:tc>
      </w:tr>
      <w:tr w:rsidR="008C2C6C" w:rsidRPr="00F23ED8" w14:paraId="1E114533" w14:textId="77777777" w:rsidTr="4EC92C9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27C" w14:textId="77777777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138237B3" w14:textId="77777777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536EA114" w14:textId="77777777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5B668CA7" w14:textId="77777777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7A1838BF" w14:textId="2D9FCB15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663EADFC" w14:textId="0D0E2303" w:rsidR="00CC4BAE" w:rsidRPr="00F23ED8" w:rsidRDefault="00CC4BA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7261DA7E" w14:textId="19739BB8" w:rsidR="00B8031C" w:rsidRPr="00F23ED8" w:rsidRDefault="00B8031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0329AF8C" w14:textId="71404F32" w:rsidR="00756FDA" w:rsidRPr="00F23ED8" w:rsidRDefault="00756FDA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4B2B19FE" w14:textId="4F90F42C" w:rsidR="00756FDA" w:rsidRPr="00F23ED8" w:rsidRDefault="00756FDA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06F42018" w14:textId="638D9BC1" w:rsidR="00756FDA" w:rsidRPr="00F23ED8" w:rsidRDefault="00756FDA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4A9D32B3" w14:textId="0BAED2F9" w:rsidR="00756FDA" w:rsidRPr="00F23ED8" w:rsidRDefault="00756FDA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4CE05B0B" w14:textId="5611A4DD" w:rsidR="00756FDA" w:rsidRPr="00F23ED8" w:rsidRDefault="00756FDA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54286F32" w14:textId="77777777" w:rsidR="00565C6E" w:rsidRDefault="00565C6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792AC06E" w14:textId="77777777" w:rsidR="00565C6E" w:rsidRDefault="00565C6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46D570C4" w14:textId="77777777" w:rsidR="00565C6E" w:rsidRDefault="00565C6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7CECB603" w14:textId="77777777" w:rsidR="00565C6E" w:rsidRDefault="00565C6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1BA3F86B" w14:textId="77777777" w:rsidR="00565C6E" w:rsidRDefault="00565C6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05DD22C1" w14:textId="77777777" w:rsidR="00565C6E" w:rsidRPr="00F23ED8" w:rsidRDefault="00565C6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2BBA1DAD" w14:textId="64C524D2" w:rsidR="00756FDA" w:rsidRPr="00F23ED8" w:rsidRDefault="00756FDA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  <w:tr w:rsidR="008C2C6C" w:rsidRPr="00F23ED8" w14:paraId="17DA1D7E" w14:textId="77777777" w:rsidTr="4EC92C9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  <w:hideMark/>
          </w:tcPr>
          <w:p w14:paraId="6C190B79" w14:textId="23085A26" w:rsidR="008C2C6C" w:rsidRPr="00F23ED8" w:rsidRDefault="008C2C6C" w:rsidP="008C2C6C">
            <w:pPr>
              <w:spacing w:after="0" w:line="240" w:lineRule="auto"/>
              <w:rPr>
                <w:rFonts w:ascii="Aptos" w:hAnsi="Aptos" w:cs="Arial"/>
                <w:b w:val="0"/>
                <w:color w:val="FFFFFF" w:themeColor="background1"/>
              </w:rPr>
            </w:pP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>2.</w:t>
            </w:r>
            <w:r w:rsidR="00FB124B">
              <w:rPr>
                <w:rFonts w:ascii="Aptos" w:hAnsi="Aptos" w:cs="Arial"/>
                <w:b w:val="0"/>
                <w:color w:val="FFFFFF" w:themeColor="background1"/>
              </w:rPr>
              <w:t>7</w:t>
            </w:r>
            <w:r w:rsidR="00817F09"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 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Timescales – when will your </w:t>
            </w:r>
            <w:r w:rsidR="003C231E">
              <w:rPr>
                <w:rFonts w:ascii="Aptos" w:hAnsi="Aptos" w:cs="Arial"/>
                <w:b w:val="0"/>
                <w:color w:val="FFFFFF" w:themeColor="background1"/>
              </w:rPr>
              <w:t xml:space="preserve">activity </w:t>
            </w:r>
            <w:r w:rsidRPr="00F23ED8">
              <w:rPr>
                <w:rFonts w:ascii="Aptos" w:hAnsi="Aptos" w:cs="Arial"/>
                <w:b w:val="0"/>
                <w:color w:val="FFFFFF" w:themeColor="background1"/>
              </w:rPr>
              <w:t xml:space="preserve">start and finish? </w:t>
            </w:r>
          </w:p>
        </w:tc>
      </w:tr>
      <w:tr w:rsidR="008C2C6C" w:rsidRPr="00F23ED8" w14:paraId="64CC94F6" w14:textId="77777777" w:rsidTr="4EC92C9F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5AD2" w14:textId="77777777" w:rsidR="003C231E" w:rsidRDefault="003C231E" w:rsidP="00B42E9E">
            <w:pPr>
              <w:pStyle w:val="NoSpacing"/>
              <w:rPr>
                <w:rFonts w:ascii="Aptos" w:hAnsi="Aptos" w:cs="Arial"/>
                <w:color w:val="auto"/>
                <w:sz w:val="16"/>
                <w:szCs w:val="16"/>
              </w:rPr>
            </w:pPr>
          </w:p>
          <w:p w14:paraId="09B6562B" w14:textId="0029B51A" w:rsidR="008C2C6C" w:rsidRPr="00F23ED8" w:rsidRDefault="008C2C6C" w:rsidP="00B42E9E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  <w:r w:rsidRPr="00F23ED8">
              <w:rPr>
                <w:rFonts w:ascii="Aptos" w:hAnsi="Aptos" w:cs="Arial"/>
                <w:color w:val="auto"/>
                <w:sz w:val="24"/>
                <w:szCs w:val="24"/>
              </w:rPr>
              <w:t xml:space="preserve">Start: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33F" w14:textId="77777777" w:rsidR="008C2C6C" w:rsidRPr="00F23ED8" w:rsidRDefault="008C2C6C" w:rsidP="008C2C6C">
            <w:pPr>
              <w:pStyle w:val="NoSpacing"/>
              <w:jc w:val="right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3030477F" w14:textId="77777777" w:rsidR="008C2C6C" w:rsidRPr="00F23ED8" w:rsidRDefault="008C2C6C" w:rsidP="008C235F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CB1" w14:textId="77777777" w:rsidR="003C231E" w:rsidRDefault="003C231E" w:rsidP="00B42E9E">
            <w:pPr>
              <w:pStyle w:val="NoSpacing"/>
              <w:rPr>
                <w:rFonts w:ascii="Aptos" w:hAnsi="Aptos" w:cs="Arial"/>
                <w:color w:val="auto"/>
                <w:sz w:val="16"/>
                <w:szCs w:val="16"/>
              </w:rPr>
            </w:pPr>
          </w:p>
          <w:p w14:paraId="2332537F" w14:textId="121BF61F" w:rsidR="008C2C6C" w:rsidRPr="00F23ED8" w:rsidRDefault="008C2C6C" w:rsidP="00B42E9E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  <w:r w:rsidRPr="00F23ED8">
              <w:rPr>
                <w:rFonts w:ascii="Aptos" w:hAnsi="Aptos" w:cs="Arial"/>
                <w:color w:val="auto"/>
                <w:sz w:val="24"/>
                <w:szCs w:val="24"/>
              </w:rPr>
              <w:t>End: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6C5" w14:textId="77777777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  <w:p w14:paraId="5CB9F3D8" w14:textId="28261B94" w:rsidR="00B42E9E" w:rsidRPr="00F23ED8" w:rsidRDefault="00B42E9E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  <w:tr w:rsidR="008C2C6C" w:rsidRPr="00F23ED8" w14:paraId="2D70BF93" w14:textId="77777777" w:rsidTr="4EC92C9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3E3" w14:textId="77777777" w:rsidR="008C2C6C" w:rsidRPr="00F23ED8" w:rsidRDefault="008C2C6C" w:rsidP="008C2C6C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64E4A6F8" w14:textId="77777777" w:rsidR="00F23ED8" w:rsidRPr="00F23ED8" w:rsidRDefault="00F23ED8" w:rsidP="0084334F">
      <w:pPr>
        <w:pStyle w:val="NoSpacing"/>
        <w:rPr>
          <w:rFonts w:ascii="Aptos" w:hAnsi="Aptos" w:cs="Arial"/>
          <w:color w:val="E72063"/>
          <w:sz w:val="32"/>
          <w:szCs w:val="32"/>
        </w:rPr>
      </w:pPr>
    </w:p>
    <w:p w14:paraId="6BC274D7" w14:textId="77777777" w:rsidR="008B37F2" w:rsidRDefault="008B37F2" w:rsidP="0084334F">
      <w:pPr>
        <w:pStyle w:val="NoSpacing"/>
        <w:rPr>
          <w:rFonts w:ascii="Aptos" w:hAnsi="Aptos" w:cs="Arial"/>
          <w:color w:val="E72063"/>
          <w:sz w:val="32"/>
          <w:szCs w:val="32"/>
        </w:rPr>
      </w:pPr>
    </w:p>
    <w:p w14:paraId="6430622C" w14:textId="77777777" w:rsidR="008B37F2" w:rsidRDefault="008B37F2" w:rsidP="0084334F">
      <w:pPr>
        <w:pStyle w:val="NoSpacing"/>
        <w:rPr>
          <w:rFonts w:ascii="Aptos" w:hAnsi="Aptos" w:cs="Arial"/>
          <w:color w:val="E72063"/>
          <w:sz w:val="32"/>
          <w:szCs w:val="32"/>
        </w:rPr>
      </w:pPr>
    </w:p>
    <w:p w14:paraId="59724883" w14:textId="1E0941DC" w:rsidR="0084334F" w:rsidRPr="00F23ED8" w:rsidRDefault="0084334F" w:rsidP="0084334F">
      <w:pPr>
        <w:pStyle w:val="NoSpacing"/>
        <w:rPr>
          <w:rFonts w:ascii="Aptos" w:hAnsi="Aptos" w:cs="Arial"/>
          <w:color w:val="E72063"/>
          <w:sz w:val="32"/>
          <w:szCs w:val="32"/>
        </w:rPr>
      </w:pPr>
      <w:r w:rsidRPr="00F23ED8">
        <w:rPr>
          <w:rFonts w:ascii="Aptos" w:hAnsi="Aptos" w:cs="Arial"/>
          <w:color w:val="E72063"/>
          <w:sz w:val="32"/>
          <w:szCs w:val="32"/>
        </w:rPr>
        <w:lastRenderedPageBreak/>
        <w:t xml:space="preserve">Section 3: </w:t>
      </w:r>
      <w:r w:rsidR="00D04B1B" w:rsidRPr="00F23ED8">
        <w:rPr>
          <w:rFonts w:ascii="Aptos" w:hAnsi="Aptos" w:cs="Arial"/>
          <w:color w:val="E72063"/>
          <w:sz w:val="32"/>
          <w:szCs w:val="32"/>
        </w:rPr>
        <w:t xml:space="preserve">Cost of the </w:t>
      </w:r>
      <w:r w:rsidR="003C231E">
        <w:rPr>
          <w:rFonts w:ascii="Aptos" w:hAnsi="Aptos" w:cs="Arial"/>
          <w:color w:val="E72063"/>
          <w:sz w:val="32"/>
          <w:szCs w:val="32"/>
        </w:rPr>
        <w:t>activity</w:t>
      </w:r>
      <w:r w:rsidR="00D04B1B" w:rsidRPr="00F23ED8">
        <w:rPr>
          <w:rFonts w:ascii="Aptos" w:hAnsi="Aptos" w:cs="Arial"/>
          <w:color w:val="E72063"/>
          <w:sz w:val="32"/>
          <w:szCs w:val="32"/>
        </w:rPr>
        <w:t>.</w:t>
      </w:r>
    </w:p>
    <w:p w14:paraId="1054BFD4" w14:textId="77777777" w:rsidR="0084334F" w:rsidRPr="00F23ED8" w:rsidRDefault="0084334F" w:rsidP="0084334F">
      <w:pPr>
        <w:pStyle w:val="NoSpacing"/>
        <w:rPr>
          <w:rFonts w:ascii="Aptos" w:hAnsi="Aptos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835"/>
      </w:tblGrid>
      <w:tr w:rsidR="004C0D3C" w:rsidRPr="00F23ED8" w14:paraId="5D836C79" w14:textId="7B199D88" w:rsidTr="00756F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  <w:hideMark/>
          </w:tcPr>
          <w:p w14:paraId="480DD66D" w14:textId="00E76C5B" w:rsidR="004C0D3C" w:rsidRPr="00F23ED8" w:rsidRDefault="00FB124B" w:rsidP="00235CE2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  <w:r w:rsidRPr="00FB124B"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>3.1</w:t>
            </w:r>
            <w:r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C0D3C"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Budget heading</w:t>
            </w:r>
          </w:p>
          <w:p w14:paraId="55E7F740" w14:textId="7A94109F" w:rsidR="004C0D3C" w:rsidRPr="00F23ED8" w:rsidRDefault="004C0D3C" w:rsidP="00235CE2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(e.g.</w:t>
            </w:r>
            <w:r w:rsidR="008B5448"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equipment,</w:t>
            </w:r>
            <w:r w:rsidR="008B5448"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venue hire, </w:t>
            </w:r>
            <w:r w:rsidR="003C231E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expenses </w:t>
            </w: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etc)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  <w:hideMark/>
          </w:tcPr>
          <w:p w14:paraId="3F05426B" w14:textId="77777777" w:rsidR="004C0D3C" w:rsidRPr="00F23ED8" w:rsidRDefault="004C0D3C" w:rsidP="00235CE2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Breakdown of activity and costs</w:t>
            </w:r>
          </w:p>
          <w:p w14:paraId="47D1D97D" w14:textId="11A41639" w:rsidR="004C0D3C" w:rsidRPr="00F23ED8" w:rsidRDefault="004C0D3C" w:rsidP="00235CE2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4AE" w:themeFill="accent2"/>
          </w:tcPr>
          <w:p w14:paraId="20BD5E8D" w14:textId="7042FAF2" w:rsidR="004C0D3C" w:rsidRPr="00F23ED8" w:rsidRDefault="004C0D3C" w:rsidP="00235CE2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4C0D3C" w:rsidRPr="00F23ED8" w14:paraId="58EB8994" w14:textId="1BE1003F" w:rsidTr="00756F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1CC" w14:textId="112AFE47" w:rsidR="004C0D3C" w:rsidRPr="00F23ED8" w:rsidRDefault="00FB124B" w:rsidP="000F51C8">
            <w:pPr>
              <w:pStyle w:val="NoSpacing"/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</w:pPr>
            <w:r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  <w:t xml:space="preserve">e.g. </w:t>
            </w:r>
            <w:r w:rsidR="004C0D3C" w:rsidRPr="00F23ED8"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  <w:t>Dance Instructor</w:t>
            </w:r>
          </w:p>
          <w:p w14:paraId="0941B486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F61" w14:textId="2400A443" w:rsidR="004C0D3C" w:rsidRPr="00F23ED8" w:rsidRDefault="004C0D3C" w:rsidP="000F51C8">
            <w:pPr>
              <w:pStyle w:val="NoSpacing"/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</w:pPr>
            <w:r w:rsidRPr="00F23ED8"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  <w:t>Session fee 2hrs @£20 per hour X 10 sessions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D22" w14:textId="6346F7F7" w:rsidR="004C0D3C" w:rsidRPr="00F23ED8" w:rsidRDefault="004C0D3C" w:rsidP="000F51C8">
            <w:pPr>
              <w:pStyle w:val="NoSpacing"/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</w:pPr>
            <w:r w:rsidRPr="00F23ED8">
              <w:rPr>
                <w:rFonts w:ascii="Aptos" w:hAnsi="Aptos" w:cs="Arial"/>
                <w:sz w:val="24"/>
                <w:szCs w:val="24"/>
                <w14:textFill>
                  <w14:solidFill>
                    <w14:srgbClr w14:val="3664AE">
                      <w14:alpha w14:val="50000"/>
                    </w14:srgbClr>
                  </w14:solidFill>
                </w14:textFill>
              </w:rPr>
              <w:t>£400.00</w:t>
            </w:r>
          </w:p>
        </w:tc>
      </w:tr>
      <w:tr w:rsidR="004C0D3C" w:rsidRPr="00F23ED8" w14:paraId="7001E2E2" w14:textId="3D772654" w:rsidTr="00756F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119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16A7A039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37BA7303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ECC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81A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4C0D3C" w:rsidRPr="00F23ED8" w14:paraId="29A01D4F" w14:textId="4A3D4124" w:rsidTr="00756F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CA7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640E5294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1482F5A6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AC5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7CC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4C0D3C" w:rsidRPr="00F23ED8" w14:paraId="70CCB68A" w14:textId="277B7F28" w:rsidTr="00756F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377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23705F48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29041B29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ABF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766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756FDA" w:rsidRPr="00F23ED8" w14:paraId="1FADEFE5" w14:textId="77777777" w:rsidTr="00756F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5DE" w14:textId="77777777" w:rsidR="00756FDA" w:rsidRPr="00F23ED8" w:rsidRDefault="00756FDA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0F9536D9" w14:textId="77777777" w:rsidR="00756FDA" w:rsidRPr="00F23ED8" w:rsidRDefault="00756FDA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  <w:p w14:paraId="50BFD7B7" w14:textId="5DAEA24C" w:rsidR="00756FDA" w:rsidRPr="00F23ED8" w:rsidRDefault="00756FDA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7F" w14:textId="77777777" w:rsidR="00756FDA" w:rsidRPr="00F23ED8" w:rsidRDefault="00756FDA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22E" w14:textId="77777777" w:rsidR="00756FDA" w:rsidRPr="00F23ED8" w:rsidRDefault="00756FDA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4C0D3C" w:rsidRPr="00F23ED8" w14:paraId="54463CA3" w14:textId="4AE2240E" w:rsidTr="00756FDA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41A" w14:textId="77777777" w:rsidR="004C0D3C" w:rsidRPr="00F23ED8" w:rsidRDefault="004C0D3C" w:rsidP="000F51C8">
            <w:pPr>
              <w:pStyle w:val="NoSpacing"/>
              <w:jc w:val="right"/>
              <w:rPr>
                <w:rFonts w:ascii="Aptos" w:hAnsi="Aptos" w:cs="Arial"/>
                <w:b w:val="0"/>
                <w:sz w:val="24"/>
                <w:szCs w:val="24"/>
              </w:rPr>
            </w:pPr>
          </w:p>
          <w:p w14:paraId="55E5F4AC" w14:textId="77777777" w:rsidR="004C0D3C" w:rsidRPr="00F23ED8" w:rsidRDefault="004C0D3C" w:rsidP="000F51C8">
            <w:pPr>
              <w:pStyle w:val="NoSpacing"/>
              <w:jc w:val="right"/>
              <w:rPr>
                <w:rFonts w:ascii="Aptos" w:hAnsi="Aptos" w:cs="Arial"/>
                <w:b w:val="0"/>
                <w:sz w:val="24"/>
                <w:szCs w:val="24"/>
              </w:rPr>
            </w:pPr>
            <w:r w:rsidRPr="00F23ED8">
              <w:rPr>
                <w:rFonts w:ascii="Aptos" w:hAnsi="Aptos" w:cs="Arial"/>
                <w:sz w:val="24"/>
                <w:szCs w:val="24"/>
              </w:rPr>
              <w:t>TOTAL</w:t>
            </w:r>
          </w:p>
          <w:p w14:paraId="71E85268" w14:textId="77777777" w:rsidR="004C0D3C" w:rsidRPr="00F23ED8" w:rsidRDefault="004C0D3C" w:rsidP="000F51C8">
            <w:pPr>
              <w:pStyle w:val="NoSpacing"/>
              <w:jc w:val="right"/>
              <w:rPr>
                <w:rFonts w:ascii="Aptos" w:hAnsi="Aptos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04A" w14:textId="77777777" w:rsidR="004C0D3C" w:rsidRPr="00F23ED8" w:rsidRDefault="004C0D3C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3E0FA8A2" w14:textId="77777777" w:rsidR="00BC17C0" w:rsidRPr="00F23ED8" w:rsidRDefault="00BC17C0" w:rsidP="0084334F">
      <w:pPr>
        <w:pStyle w:val="NoSpacing"/>
        <w:rPr>
          <w:rFonts w:ascii="Aptos" w:hAnsi="Aptos" w:cs="Arial"/>
          <w:color w:val="DE2B71"/>
          <w:sz w:val="32"/>
          <w:szCs w:val="32"/>
        </w:rPr>
      </w:pPr>
    </w:p>
    <w:p w14:paraId="102D6E83" w14:textId="7D99D8C4" w:rsidR="0084334F" w:rsidRPr="00F23ED8" w:rsidRDefault="0084334F" w:rsidP="0084334F">
      <w:pPr>
        <w:pStyle w:val="NoSpacing"/>
        <w:rPr>
          <w:rFonts w:ascii="Aptos" w:hAnsi="Aptos" w:cs="Arial"/>
          <w:color w:val="E72063"/>
          <w:sz w:val="32"/>
          <w:szCs w:val="32"/>
        </w:rPr>
      </w:pPr>
      <w:r w:rsidRPr="00F23ED8">
        <w:rPr>
          <w:rFonts w:ascii="Aptos" w:hAnsi="Aptos" w:cs="Arial"/>
          <w:color w:val="E72063"/>
          <w:sz w:val="32"/>
          <w:szCs w:val="32"/>
        </w:rPr>
        <w:t xml:space="preserve">Section </w:t>
      </w:r>
      <w:r w:rsidR="00FB124B">
        <w:rPr>
          <w:rFonts w:ascii="Aptos" w:hAnsi="Aptos" w:cs="Arial"/>
          <w:color w:val="E72063"/>
          <w:sz w:val="32"/>
          <w:szCs w:val="32"/>
        </w:rPr>
        <w:t>3</w:t>
      </w:r>
      <w:r w:rsidRPr="00F23ED8">
        <w:rPr>
          <w:rFonts w:ascii="Aptos" w:hAnsi="Aptos" w:cs="Arial"/>
          <w:color w:val="E72063"/>
          <w:sz w:val="32"/>
          <w:szCs w:val="32"/>
        </w:rPr>
        <w:t>: Final questions</w:t>
      </w:r>
    </w:p>
    <w:p w14:paraId="39F55C26" w14:textId="77777777" w:rsidR="00EF62AE" w:rsidRPr="00F23ED8" w:rsidRDefault="00EF62AE" w:rsidP="0084334F">
      <w:pPr>
        <w:pStyle w:val="NoSpacing"/>
        <w:rPr>
          <w:rFonts w:ascii="Aptos" w:hAnsi="Aptos" w:cs="Arial"/>
          <w:b w:val="0"/>
          <w:color w:val="DE2B71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EF62AE" w:rsidRPr="00F23ED8" w14:paraId="68AF9757" w14:textId="77777777" w:rsidTr="007D128A">
        <w:tc>
          <w:tcPr>
            <w:tcW w:w="6516" w:type="dxa"/>
            <w:shd w:val="clear" w:color="auto" w:fill="3664AE" w:themeFill="accent2"/>
          </w:tcPr>
          <w:p w14:paraId="14DCFF5D" w14:textId="2C0F3762" w:rsidR="00EF62AE" w:rsidRPr="00F23ED8" w:rsidRDefault="00FB124B" w:rsidP="00F23ED8">
            <w:pPr>
              <w:pStyle w:val="NoSpacing"/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>3</w:t>
            </w:r>
            <w:r w:rsidR="00EF62AE" w:rsidRPr="00F23ED8"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>2</w:t>
            </w:r>
            <w:r w:rsidR="00EF62AE" w:rsidRPr="00F23ED8"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 xml:space="preserve">. Does anyone on your management committee/board have a prior connection, affiliation, or interest in Action Together? </w:t>
            </w:r>
            <w:r w:rsidR="0002441E" w:rsidRPr="00F23ED8"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>E</w:t>
            </w:r>
            <w:r w:rsidR="00EF62AE" w:rsidRPr="00F23ED8">
              <w:rPr>
                <w:rFonts w:ascii="Aptos" w:hAnsi="Aptos" w:cs="Arial"/>
                <w:b w:val="0"/>
                <w:color w:val="FFFFFF" w:themeColor="background1"/>
                <w:sz w:val="24"/>
                <w:szCs w:val="24"/>
              </w:rPr>
              <w:t>.g. employee, councillor, affiliate.</w:t>
            </w:r>
          </w:p>
        </w:tc>
        <w:tc>
          <w:tcPr>
            <w:tcW w:w="3402" w:type="dxa"/>
            <w:shd w:val="clear" w:color="auto" w:fill="FFFFFF" w:themeFill="background1"/>
          </w:tcPr>
          <w:p w14:paraId="7D3D594A" w14:textId="15D6FFE2" w:rsidR="00EF62AE" w:rsidRPr="00F23ED8" w:rsidRDefault="00EF62AE" w:rsidP="00EF62AE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  <w:r w:rsidRPr="00F23ED8">
              <w:rPr>
                <w:rFonts w:ascii="Aptos" w:hAnsi="Aptos" w:cs="Arial"/>
                <w:b w:val="0"/>
                <w:color w:val="auto"/>
                <w:sz w:val="24"/>
                <w:szCs w:val="24"/>
              </w:rPr>
              <w:t xml:space="preserve">Yes/No   </w:t>
            </w:r>
          </w:p>
          <w:p w14:paraId="0CAA3EB6" w14:textId="77777777" w:rsidR="00EF62AE" w:rsidRPr="007D128A" w:rsidRDefault="00EF62AE" w:rsidP="00EF62AE">
            <w:pPr>
              <w:pStyle w:val="NoSpacing"/>
              <w:rPr>
                <w:rFonts w:ascii="Aptos" w:hAnsi="Aptos" w:cs="Arial"/>
                <w:b w:val="0"/>
                <w:i/>
                <w:iCs/>
                <w:color w:val="auto"/>
                <w:sz w:val="20"/>
                <w:szCs w:val="20"/>
              </w:rPr>
            </w:pPr>
            <w:r w:rsidRPr="007D128A">
              <w:rPr>
                <w:rFonts w:ascii="Aptos" w:hAnsi="Aptos" w:cs="Arial"/>
                <w:b w:val="0"/>
                <w:i/>
                <w:iCs/>
                <w:color w:val="auto"/>
                <w:sz w:val="20"/>
                <w:szCs w:val="20"/>
              </w:rPr>
              <w:t>If yes, please state relationship:</w:t>
            </w:r>
          </w:p>
          <w:p w14:paraId="4C15501F" w14:textId="1BC2D8B6" w:rsidR="00B42E9E" w:rsidRPr="00F23ED8" w:rsidRDefault="00B42E9E" w:rsidP="00EF62AE">
            <w:pPr>
              <w:pStyle w:val="NoSpacing"/>
              <w:rPr>
                <w:rFonts w:ascii="Aptos" w:hAnsi="Aptos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39653E71" w14:textId="77777777" w:rsidR="00EF62AE" w:rsidRPr="00F23ED8" w:rsidRDefault="00EF62AE" w:rsidP="0084334F">
      <w:pPr>
        <w:pStyle w:val="NoSpacing"/>
        <w:rPr>
          <w:rFonts w:ascii="Aptos" w:hAnsi="Aptos" w:cs="Arial"/>
          <w:b w:val="0"/>
          <w:color w:val="DE2B71"/>
          <w:sz w:val="32"/>
          <w:szCs w:val="32"/>
        </w:rPr>
      </w:pPr>
    </w:p>
    <w:p w14:paraId="7C194A77" w14:textId="7F2BB75B" w:rsidR="0084334F" w:rsidRPr="00F23ED8" w:rsidRDefault="0084334F" w:rsidP="0084334F">
      <w:pPr>
        <w:pStyle w:val="NoSpacing"/>
        <w:rPr>
          <w:rFonts w:ascii="Aptos" w:hAnsi="Aptos" w:cs="Arial"/>
          <w:color w:val="E72063"/>
          <w:sz w:val="24"/>
          <w:szCs w:val="24"/>
        </w:rPr>
      </w:pPr>
      <w:r w:rsidRPr="00F23ED8">
        <w:rPr>
          <w:rFonts w:ascii="Aptos" w:hAnsi="Aptos" w:cs="Arial"/>
          <w:color w:val="E72063"/>
          <w:sz w:val="32"/>
          <w:szCs w:val="32"/>
        </w:rPr>
        <w:t xml:space="preserve">Section </w:t>
      </w:r>
      <w:r w:rsidR="00FB124B">
        <w:rPr>
          <w:rFonts w:ascii="Aptos" w:hAnsi="Aptos" w:cs="Arial"/>
          <w:color w:val="E72063"/>
          <w:sz w:val="32"/>
          <w:szCs w:val="32"/>
        </w:rPr>
        <w:t>4</w:t>
      </w:r>
      <w:r w:rsidRPr="00F23ED8">
        <w:rPr>
          <w:rFonts w:ascii="Aptos" w:hAnsi="Aptos" w:cs="Arial"/>
          <w:color w:val="E72063"/>
          <w:sz w:val="32"/>
          <w:szCs w:val="32"/>
        </w:rPr>
        <w:t>:</w:t>
      </w:r>
      <w:r w:rsidR="003F0511" w:rsidRPr="00F23ED8">
        <w:rPr>
          <w:rFonts w:ascii="Aptos" w:hAnsi="Aptos" w:cs="Arial"/>
          <w:color w:val="E72063"/>
          <w:sz w:val="32"/>
          <w:szCs w:val="32"/>
        </w:rPr>
        <w:t xml:space="preserve"> Supporting </w:t>
      </w:r>
      <w:proofErr w:type="gramStart"/>
      <w:r w:rsidR="003F0511" w:rsidRPr="00F23ED8">
        <w:rPr>
          <w:rFonts w:ascii="Aptos" w:hAnsi="Aptos" w:cs="Arial"/>
          <w:color w:val="E72063"/>
          <w:sz w:val="32"/>
          <w:szCs w:val="32"/>
        </w:rPr>
        <w:t>information</w:t>
      </w:r>
      <w:proofErr w:type="gramEnd"/>
      <w:r w:rsidR="003F0511" w:rsidRPr="00F23ED8">
        <w:rPr>
          <w:rFonts w:ascii="Aptos" w:hAnsi="Aptos" w:cs="Arial"/>
          <w:color w:val="E72063"/>
          <w:sz w:val="32"/>
          <w:szCs w:val="32"/>
        </w:rPr>
        <w:t xml:space="preserve"> </w:t>
      </w:r>
    </w:p>
    <w:p w14:paraId="7BA64A08" w14:textId="77777777" w:rsidR="0084334F" w:rsidRPr="00F23ED8" w:rsidRDefault="0084334F" w:rsidP="0084334F">
      <w:pPr>
        <w:pStyle w:val="NoSpacing"/>
        <w:rPr>
          <w:rFonts w:ascii="Aptos" w:hAnsi="Aptos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35"/>
      </w:tblGrid>
      <w:tr w:rsidR="00EF62AE" w:rsidRPr="00F23ED8" w14:paraId="2C5315B4" w14:textId="77777777" w:rsidTr="00CD52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2063"/>
            <w:hideMark/>
          </w:tcPr>
          <w:p w14:paraId="357319D4" w14:textId="48A6F1A6" w:rsidR="0084334F" w:rsidRPr="00F23ED8" w:rsidRDefault="00D904C9" w:rsidP="000F51C8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  <w:bookmarkStart w:id="3" w:name="_Hlk137557564"/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Additional Information </w:t>
            </w:r>
            <w:r w:rsidR="005B7A1E"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you will need to submit along with your </w:t>
            </w:r>
            <w:proofErr w:type="gramStart"/>
            <w:r w:rsidR="005B7A1E"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application.*</w:t>
            </w:r>
            <w:proofErr w:type="gramEnd"/>
          </w:p>
          <w:p w14:paraId="37F78EE8" w14:textId="77777777" w:rsidR="005B7A1E" w:rsidRPr="00F23ED8" w:rsidRDefault="005B7A1E" w:rsidP="000F51C8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</w:p>
          <w:p w14:paraId="1BB2BCD9" w14:textId="77777777" w:rsidR="00EF62AE" w:rsidRPr="00F23ED8" w:rsidRDefault="00EF62AE" w:rsidP="000F51C8">
            <w:pPr>
              <w:pStyle w:val="NoSpacing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2063"/>
            <w:hideMark/>
          </w:tcPr>
          <w:p w14:paraId="33039AB6" w14:textId="385CD324" w:rsidR="0084334F" w:rsidRPr="00F23ED8" w:rsidRDefault="00CD526B" w:rsidP="000F51C8">
            <w:pPr>
              <w:pStyle w:val="NoSpacing"/>
              <w:jc w:val="center"/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</w:pPr>
            <w:r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>Please tick which of these documents you have</w:t>
            </w:r>
            <w:r w:rsidR="003F0511" w:rsidRPr="00F23ED8">
              <w:rPr>
                <w:rFonts w:ascii="Aptos" w:hAnsi="Aptos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4334F" w:rsidRPr="00F23ED8" w14:paraId="10C48946" w14:textId="77777777" w:rsidTr="00CD52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D60E6" w14:textId="3BB5D59C" w:rsidR="0084334F" w:rsidRPr="007D128A" w:rsidRDefault="0084334F" w:rsidP="005B7A1E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Bank account in organisation’s name </w:t>
            </w:r>
            <w:r w:rsidR="00756FDA"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where we can send the monies to.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7BB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5B7A1E" w:rsidRPr="00F23ED8" w14:paraId="08E72D12" w14:textId="77777777" w:rsidTr="00CD52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BA19" w14:textId="53ACA1AA" w:rsidR="005B7A1E" w:rsidRPr="007D128A" w:rsidRDefault="005B7A1E" w:rsidP="005B7A1E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Constitution or Governing Document.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3FFA" w14:textId="77777777" w:rsidR="005B7A1E" w:rsidRPr="00F23ED8" w:rsidRDefault="005B7A1E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84334F" w:rsidRPr="00F23ED8" w14:paraId="33B42BEF" w14:textId="77777777" w:rsidTr="00CD526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2A993" w14:textId="19A8EC5F" w:rsidR="0084334F" w:rsidRPr="007D128A" w:rsidRDefault="0084334F" w:rsidP="005B7A1E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Insurance </w:t>
            </w:r>
            <w:r w:rsidR="0002441E"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–</w:t>
            </w: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6E2C24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P</w:t>
            </w: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ublic </w:t>
            </w:r>
            <w:r w:rsidR="006E2C24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L</w:t>
            </w: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iability</w:t>
            </w:r>
            <w:r w:rsidR="005B7A1E"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7C7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84334F" w:rsidRPr="00F23ED8" w14:paraId="2BDD6F81" w14:textId="77777777" w:rsidTr="00352F21">
        <w:trPr>
          <w:trHeight w:val="18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B1CF" w14:textId="448A3D2C" w:rsidR="0084334F" w:rsidRPr="00352F21" w:rsidRDefault="00352F21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352F21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Protection of Vulnerable</w:t>
            </w:r>
            <w:r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 Adults</w:t>
            </w:r>
            <w:r w:rsidRPr="00352F21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C16B27" w:rsidRPr="00352F21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P</w:t>
            </w:r>
            <w:r w:rsidR="0084334F" w:rsidRPr="00352F21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olicy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2AC4" w14:textId="77777777" w:rsidR="0084334F" w:rsidRPr="00F23ED8" w:rsidRDefault="0084334F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352F21" w:rsidRPr="00F23ED8" w14:paraId="58D72B30" w14:textId="77777777" w:rsidTr="00352F21">
        <w:trPr>
          <w:trHeight w:val="18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4AE2" w14:textId="54AF1659" w:rsidR="00352F21" w:rsidRPr="00352F21" w:rsidRDefault="00352F21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Child Protection Policy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BAFB" w14:textId="77777777" w:rsidR="00352F21" w:rsidRPr="00F23ED8" w:rsidRDefault="00352F21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  <w:tr w:rsidR="00C16B27" w:rsidRPr="00F23ED8" w14:paraId="58D8BC91" w14:textId="77777777" w:rsidTr="00CD526B">
        <w:trPr>
          <w:trHeight w:val="28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8D2E" w14:textId="1F9AC679" w:rsidR="00C16B27" w:rsidRPr="007D128A" w:rsidRDefault="005B7A1E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Project </w:t>
            </w:r>
            <w:r w:rsidR="00C16B27"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Risk Assessment</w:t>
            </w:r>
            <w:r w:rsidR="00756FDA"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 for the activity</w:t>
            </w: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42D" w14:textId="77777777" w:rsidR="00C16B27" w:rsidRPr="00F23ED8" w:rsidRDefault="00C16B27" w:rsidP="000F51C8">
            <w:pPr>
              <w:pStyle w:val="NoSpacing"/>
              <w:rPr>
                <w:rFonts w:ascii="Aptos" w:hAnsi="Aptos" w:cs="Arial"/>
                <w:color w:val="auto"/>
                <w:sz w:val="24"/>
                <w:szCs w:val="24"/>
              </w:rPr>
            </w:pPr>
          </w:p>
        </w:tc>
      </w:tr>
    </w:tbl>
    <w:p w14:paraId="021F27F1" w14:textId="7D5E67AA" w:rsidR="00730277" w:rsidRPr="007D128A" w:rsidRDefault="00730277" w:rsidP="0084334F">
      <w:pPr>
        <w:pStyle w:val="NoSpacing"/>
        <w:rPr>
          <w:rFonts w:ascii="Aptos" w:hAnsi="Aptos" w:cs="Arial"/>
          <w:color w:val="DE2B71"/>
          <w:sz w:val="22"/>
          <w:szCs w:val="22"/>
        </w:rPr>
      </w:pPr>
    </w:p>
    <w:p w14:paraId="446A9A1C" w14:textId="1E4D3EDC" w:rsidR="005B7A1E" w:rsidRPr="007D128A" w:rsidRDefault="005B7A1E" w:rsidP="005B7A1E">
      <w:pPr>
        <w:pStyle w:val="NoSpacing"/>
        <w:rPr>
          <w:rFonts w:ascii="Aptos" w:hAnsi="Aptos" w:cs="Arial"/>
          <w:b w:val="0"/>
          <w:color w:val="auto"/>
          <w:sz w:val="22"/>
          <w:szCs w:val="22"/>
        </w:rPr>
      </w:pPr>
      <w:r w:rsidRPr="007D128A">
        <w:rPr>
          <w:rFonts w:ascii="Aptos" w:hAnsi="Aptos" w:cs="Arial"/>
          <w:b w:val="0"/>
          <w:color w:val="auto"/>
          <w:sz w:val="22"/>
          <w:szCs w:val="22"/>
        </w:rPr>
        <w:t>If you do not have</w:t>
      </w:r>
      <w:r w:rsidR="005969A8" w:rsidRPr="007D128A">
        <w:rPr>
          <w:rFonts w:ascii="Aptos" w:hAnsi="Aptos" w:cs="Arial"/>
          <w:b w:val="0"/>
          <w:color w:val="auto"/>
          <w:sz w:val="22"/>
          <w:szCs w:val="22"/>
        </w:rPr>
        <w:t xml:space="preserve"> any one of the above </w:t>
      </w:r>
      <w:r w:rsidR="00CD526B" w:rsidRPr="007D128A">
        <w:rPr>
          <w:rFonts w:ascii="Aptos" w:hAnsi="Aptos" w:cs="Arial"/>
          <w:b w:val="0"/>
          <w:color w:val="auto"/>
          <w:sz w:val="22"/>
          <w:szCs w:val="22"/>
        </w:rPr>
        <w:t>documents,</w:t>
      </w:r>
      <w:r w:rsidR="005969A8" w:rsidRPr="007D128A">
        <w:rPr>
          <w:rFonts w:ascii="Aptos" w:hAnsi="Aptos" w:cs="Arial"/>
          <w:b w:val="0"/>
          <w:color w:val="auto"/>
          <w:sz w:val="22"/>
          <w:szCs w:val="22"/>
        </w:rPr>
        <w:t xml:space="preserve"> </w:t>
      </w:r>
      <w:r w:rsidRPr="007D128A">
        <w:rPr>
          <w:rFonts w:ascii="Aptos" w:hAnsi="Aptos" w:cs="Arial"/>
          <w:b w:val="0"/>
          <w:color w:val="auto"/>
          <w:sz w:val="22"/>
          <w:szCs w:val="22"/>
        </w:rPr>
        <w:t xml:space="preserve">please contact </w:t>
      </w:r>
      <w:r w:rsidR="005969A8" w:rsidRPr="007D128A">
        <w:rPr>
          <w:rFonts w:ascii="Aptos" w:hAnsi="Aptos" w:cs="Arial"/>
          <w:b w:val="0"/>
          <w:color w:val="auto"/>
          <w:sz w:val="22"/>
          <w:szCs w:val="22"/>
        </w:rPr>
        <w:t xml:space="preserve">Sandra Jackson - </w:t>
      </w:r>
      <w:hyperlink r:id="rId16" w:history="1">
        <w:r w:rsidR="005969A8" w:rsidRPr="007D128A">
          <w:rPr>
            <w:rStyle w:val="Hyperlink"/>
            <w:rFonts w:ascii="Aptos" w:hAnsi="Aptos" w:cs="Arial"/>
            <w:b w:val="0"/>
            <w:sz w:val="22"/>
            <w:szCs w:val="22"/>
          </w:rPr>
          <w:t>Sandra.Jackson@actiontogether.org.uk</w:t>
        </w:r>
      </w:hyperlink>
      <w:r w:rsidR="005969A8" w:rsidRPr="007D128A">
        <w:rPr>
          <w:rFonts w:ascii="Aptos" w:hAnsi="Aptos" w:cs="Arial"/>
          <w:b w:val="0"/>
          <w:color w:val="auto"/>
          <w:sz w:val="22"/>
          <w:szCs w:val="22"/>
        </w:rPr>
        <w:t xml:space="preserve">. Sandra can support you in setting these up. Please note that we cannot release any funds </w:t>
      </w:r>
      <w:r w:rsidR="00CD526B" w:rsidRPr="007D128A">
        <w:rPr>
          <w:rFonts w:ascii="Aptos" w:hAnsi="Aptos" w:cs="Arial"/>
          <w:b w:val="0"/>
          <w:color w:val="auto"/>
          <w:sz w:val="22"/>
          <w:szCs w:val="22"/>
        </w:rPr>
        <w:t xml:space="preserve">unless we have received these documents. </w:t>
      </w:r>
    </w:p>
    <w:bookmarkEnd w:id="3"/>
    <w:p w14:paraId="210357ED" w14:textId="77777777" w:rsidR="00737E2D" w:rsidRDefault="00737E2D" w:rsidP="0084334F">
      <w:pPr>
        <w:pStyle w:val="NoSpacing"/>
        <w:rPr>
          <w:rFonts w:ascii="Aptos" w:hAnsi="Aptos" w:cs="Arial"/>
          <w:color w:val="DE2B71"/>
          <w:sz w:val="32"/>
          <w:szCs w:val="32"/>
        </w:rPr>
      </w:pPr>
    </w:p>
    <w:p w14:paraId="786A9458" w14:textId="0F69AD44" w:rsidR="0084334F" w:rsidRPr="00F23ED8" w:rsidRDefault="0084334F" w:rsidP="0084334F">
      <w:pPr>
        <w:pStyle w:val="NoSpacing"/>
        <w:rPr>
          <w:rFonts w:ascii="Aptos" w:hAnsi="Aptos" w:cs="Arial"/>
          <w:b w:val="0"/>
          <w:color w:val="E72063"/>
          <w:sz w:val="32"/>
          <w:szCs w:val="32"/>
        </w:rPr>
      </w:pPr>
      <w:r w:rsidRPr="00F23ED8">
        <w:rPr>
          <w:rFonts w:ascii="Aptos" w:hAnsi="Aptos" w:cs="Arial"/>
          <w:color w:val="E72063"/>
          <w:sz w:val="32"/>
          <w:szCs w:val="32"/>
        </w:rPr>
        <w:t xml:space="preserve">Section </w:t>
      </w:r>
      <w:r w:rsidR="00FB124B">
        <w:rPr>
          <w:rFonts w:ascii="Aptos" w:hAnsi="Aptos" w:cs="Arial"/>
          <w:color w:val="E72063"/>
          <w:sz w:val="32"/>
          <w:szCs w:val="32"/>
        </w:rPr>
        <w:t>5</w:t>
      </w:r>
      <w:r w:rsidRPr="00F23ED8">
        <w:rPr>
          <w:rFonts w:ascii="Aptos" w:hAnsi="Aptos" w:cs="Arial"/>
          <w:color w:val="E72063"/>
          <w:sz w:val="32"/>
          <w:szCs w:val="32"/>
        </w:rPr>
        <w:t xml:space="preserve">: Conditions of </w:t>
      </w:r>
      <w:r w:rsidR="00902174" w:rsidRPr="00F23ED8">
        <w:rPr>
          <w:rFonts w:ascii="Aptos" w:hAnsi="Aptos" w:cs="Arial"/>
          <w:color w:val="E72063"/>
          <w:sz w:val="32"/>
          <w:szCs w:val="32"/>
        </w:rPr>
        <w:t>investment</w:t>
      </w:r>
      <w:r w:rsidRPr="00F23ED8">
        <w:rPr>
          <w:rFonts w:ascii="Aptos" w:hAnsi="Aptos" w:cs="Arial"/>
          <w:color w:val="E72063"/>
          <w:sz w:val="32"/>
          <w:szCs w:val="32"/>
        </w:rPr>
        <w:t xml:space="preserve"> </w:t>
      </w:r>
    </w:p>
    <w:p w14:paraId="2BC9FB97" w14:textId="77777777" w:rsidR="0084334F" w:rsidRPr="00F23ED8" w:rsidRDefault="0084334F" w:rsidP="0084334F">
      <w:pPr>
        <w:pStyle w:val="NoSpacing"/>
        <w:rPr>
          <w:rFonts w:ascii="Aptos" w:hAnsi="Aptos" w:cs="Arial"/>
        </w:rPr>
      </w:pPr>
    </w:p>
    <w:p w14:paraId="6B353876" w14:textId="70EC8AF7" w:rsidR="0084334F" w:rsidRPr="007D128A" w:rsidRDefault="0084334F" w:rsidP="00B42E9E">
      <w:pPr>
        <w:pStyle w:val="NoSpacing"/>
        <w:ind w:right="479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>Please review the following before submitting your application.</w:t>
      </w:r>
      <w:r w:rsidR="00B42E9E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</w:t>
      </w:r>
      <w:r w:rsidRPr="007D128A">
        <w:rPr>
          <w:rFonts w:ascii="Aptos" w:hAnsi="Aptos" w:cs="Arial"/>
          <w:b w:val="0"/>
          <w:snapToGrid w:val="0"/>
          <w:color w:val="auto"/>
          <w:sz w:val="23"/>
          <w:szCs w:val="23"/>
        </w:rPr>
        <w:t>If successful in full or part, we confirm that we accept the following conditions:</w:t>
      </w:r>
    </w:p>
    <w:p w14:paraId="73C4045F" w14:textId="77777777" w:rsidR="0084334F" w:rsidRPr="007D128A" w:rsidRDefault="0084334F" w:rsidP="00C16B27">
      <w:pPr>
        <w:pStyle w:val="NoSpacing"/>
        <w:spacing w:line="276" w:lineRule="auto"/>
        <w:jc w:val="both"/>
        <w:rPr>
          <w:rFonts w:ascii="Aptos" w:hAnsi="Aptos" w:cs="Arial"/>
          <w:b w:val="0"/>
          <w:snapToGrid w:val="0"/>
          <w:color w:val="auto"/>
          <w:sz w:val="23"/>
          <w:szCs w:val="23"/>
        </w:rPr>
      </w:pPr>
    </w:p>
    <w:p w14:paraId="21C310ED" w14:textId="6AC3E3C6" w:rsidR="007D128A" w:rsidRPr="008B37F2" w:rsidRDefault="0084334F" w:rsidP="008B37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357" w:hanging="357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will only spend the </w:t>
      </w:r>
      <w:r w:rsidR="00B42E9E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money in accordance with 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 xml:space="preserve">this 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application form. If there is a need to change the use of the 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, we will request permission from Action Together as soon as possible. </w:t>
      </w:r>
    </w:p>
    <w:p w14:paraId="0600FCFC" w14:textId="49677777" w:rsidR="007D128A" w:rsidRPr="007D128A" w:rsidRDefault="0084334F" w:rsidP="007D12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If 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 xml:space="preserve">things change for </w:t>
      </w:r>
      <w:r w:rsidR="00DC72C7" w:rsidRPr="007D128A">
        <w:rPr>
          <w:rFonts w:ascii="Aptos" w:hAnsi="Aptos" w:cs="Arial"/>
          <w:b w:val="0"/>
          <w:color w:val="auto"/>
          <w:sz w:val="23"/>
          <w:szCs w:val="23"/>
        </w:rPr>
        <w:t>example,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if 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>the main contact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on the application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leaves the group 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 xml:space="preserve">and another person takes over the investment on behalf of the </w:t>
      </w:r>
      <w:proofErr w:type="gramStart"/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>group</w:t>
      </w:r>
      <w:proofErr w:type="gramEnd"/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we will inform Action Together immediately</w:t>
      </w:r>
      <w:r w:rsidR="007D128A" w:rsidRPr="007D128A">
        <w:rPr>
          <w:rFonts w:ascii="Aptos" w:hAnsi="Aptos" w:cs="Arial"/>
          <w:b w:val="0"/>
          <w:color w:val="auto"/>
          <w:sz w:val="23"/>
          <w:szCs w:val="23"/>
        </w:rPr>
        <w:t>.</w:t>
      </w:r>
    </w:p>
    <w:p w14:paraId="61EB7169" w14:textId="77777777" w:rsidR="0084334F" w:rsidRPr="007D128A" w:rsidRDefault="0084334F" w:rsidP="00B42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>We will ensure the group makes the project as accessible as possible and agree to implement and ensure equal opportunities.</w:t>
      </w:r>
    </w:p>
    <w:p w14:paraId="206AC334" w14:textId="18D80A8C" w:rsidR="0084334F" w:rsidRPr="007D128A" w:rsidRDefault="0084334F" w:rsidP="00B42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will ensure we have adequate insurance to carry out the 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and that staff, volunteers, 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>trainers,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</w:t>
      </w:r>
      <w:r w:rsidR="00D904C9" w:rsidRPr="007D128A">
        <w:rPr>
          <w:rFonts w:ascii="Aptos" w:hAnsi="Aptos" w:cs="Arial"/>
          <w:b w:val="0"/>
          <w:color w:val="auto"/>
          <w:sz w:val="23"/>
          <w:szCs w:val="23"/>
        </w:rPr>
        <w:t xml:space="preserve">etc 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>are suitably qualified and trained and we will supply copies of documents if requested.</w:t>
      </w:r>
    </w:p>
    <w:p w14:paraId="3ACF779C" w14:textId="641A6551" w:rsidR="0084334F" w:rsidRPr="007D128A" w:rsidRDefault="0084334F" w:rsidP="00B42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>We acknowledge responsibility for all risk assessmen</w:t>
      </w:r>
      <w:r w:rsidR="00C16B27" w:rsidRPr="007D128A">
        <w:rPr>
          <w:rFonts w:ascii="Aptos" w:hAnsi="Aptos" w:cs="Arial"/>
          <w:b w:val="0"/>
          <w:color w:val="auto"/>
          <w:sz w:val="23"/>
          <w:szCs w:val="23"/>
        </w:rPr>
        <w:t>t</w:t>
      </w:r>
      <w:r w:rsidR="00756FDA" w:rsidRPr="007D128A">
        <w:rPr>
          <w:rFonts w:ascii="Aptos" w:hAnsi="Aptos" w:cs="Arial"/>
          <w:b w:val="0"/>
          <w:color w:val="auto"/>
          <w:sz w:val="23"/>
          <w:szCs w:val="23"/>
        </w:rPr>
        <w:t>s</w:t>
      </w:r>
      <w:r w:rsidR="00C16B27" w:rsidRPr="007D128A">
        <w:rPr>
          <w:rFonts w:ascii="Aptos" w:hAnsi="Aptos" w:cs="Arial"/>
          <w:b w:val="0"/>
          <w:color w:val="auto"/>
          <w:sz w:val="23"/>
          <w:szCs w:val="23"/>
        </w:rPr>
        <w:t xml:space="preserve">, </w:t>
      </w:r>
      <w:proofErr w:type="gramStart"/>
      <w:r w:rsidR="00DC72C7" w:rsidRPr="007D128A">
        <w:rPr>
          <w:rFonts w:ascii="Aptos" w:hAnsi="Aptos" w:cs="Arial"/>
          <w:b w:val="0"/>
          <w:color w:val="auto"/>
          <w:sz w:val="23"/>
          <w:szCs w:val="23"/>
        </w:rPr>
        <w:t>health</w:t>
      </w:r>
      <w:proofErr w:type="gramEnd"/>
      <w:r w:rsidR="00DC72C7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>and safety checks</w:t>
      </w:r>
      <w:r w:rsidR="00C16B27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and 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for the </w:t>
      </w:r>
      <w:r w:rsidR="00D94EBE" w:rsidRPr="007D128A">
        <w:rPr>
          <w:rFonts w:ascii="Aptos" w:hAnsi="Aptos" w:cs="Arial"/>
          <w:b w:val="0"/>
          <w:color w:val="auto"/>
          <w:sz w:val="23"/>
          <w:szCs w:val="23"/>
        </w:rPr>
        <w:t xml:space="preserve">funded </w:t>
      </w:r>
      <w:r w:rsidR="00756FDA" w:rsidRPr="007D128A">
        <w:rPr>
          <w:rFonts w:ascii="Aptos" w:hAnsi="Aptos" w:cs="Arial"/>
          <w:b w:val="0"/>
          <w:color w:val="auto"/>
          <w:sz w:val="23"/>
          <w:szCs w:val="23"/>
        </w:rPr>
        <w:t>activity</w:t>
      </w:r>
      <w:r w:rsidR="00D94EBE" w:rsidRPr="007D128A">
        <w:rPr>
          <w:rFonts w:ascii="Aptos" w:hAnsi="Aptos" w:cs="Arial"/>
          <w:b w:val="0"/>
          <w:color w:val="auto"/>
          <w:sz w:val="23"/>
          <w:szCs w:val="23"/>
        </w:rPr>
        <w:t>.</w:t>
      </w:r>
    </w:p>
    <w:p w14:paraId="442C6DB8" w14:textId="77777777" w:rsidR="0084334F" w:rsidRPr="007D128A" w:rsidRDefault="0084334F" w:rsidP="00B42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will ensure that all volunteers and staff working with any vulnerable people are DBS checked and adhere to the safeguarding policies and procedures we have as an </w:t>
      </w:r>
      <w:proofErr w:type="gramStart"/>
      <w:r w:rsidRPr="007D128A">
        <w:rPr>
          <w:rFonts w:ascii="Aptos" w:hAnsi="Aptos" w:cs="Arial"/>
          <w:b w:val="0"/>
          <w:color w:val="auto"/>
          <w:sz w:val="23"/>
          <w:szCs w:val="23"/>
        </w:rPr>
        <w:t>organisation</w:t>
      </w:r>
      <w:proofErr w:type="gramEnd"/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and we will supply copies of these if requested. </w:t>
      </w:r>
    </w:p>
    <w:p w14:paraId="777A01B5" w14:textId="280AF916" w:rsidR="0084334F" w:rsidRPr="007D128A" w:rsidRDefault="0084334F" w:rsidP="00B42E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Action Together can visit the </w:t>
      </w:r>
      <w:r w:rsidR="00902174" w:rsidRPr="007D128A">
        <w:rPr>
          <w:rFonts w:ascii="Aptos" w:hAnsi="Aptos" w:cs="Arial"/>
          <w:b w:val="0"/>
          <w:color w:val="auto"/>
          <w:sz w:val="23"/>
          <w:szCs w:val="23"/>
        </w:rPr>
        <w:t>group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for monitoring and evaluation purposes. </w:t>
      </w:r>
    </w:p>
    <w:p w14:paraId="0ED24A26" w14:textId="375B6916" w:rsidR="0084334F" w:rsidRPr="007D128A" w:rsidRDefault="0084334F" w:rsidP="00B42E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At the end of the </w:t>
      </w:r>
      <w:r w:rsidR="00902174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="007D128A">
        <w:rPr>
          <w:rFonts w:ascii="Aptos" w:hAnsi="Aptos" w:cs="Arial"/>
          <w:b w:val="0"/>
          <w:color w:val="auto"/>
          <w:sz w:val="23"/>
          <w:szCs w:val="23"/>
        </w:rPr>
        <w:t>,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we will </w:t>
      </w:r>
      <w:r w:rsidR="00D04B1B" w:rsidRPr="007D128A">
        <w:rPr>
          <w:rFonts w:ascii="Aptos" w:hAnsi="Aptos" w:cs="Arial"/>
          <w:b w:val="0"/>
          <w:color w:val="auto"/>
          <w:sz w:val="23"/>
          <w:szCs w:val="23"/>
        </w:rPr>
        <w:t>provide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</w:t>
      </w:r>
      <w:r w:rsidR="00073961">
        <w:rPr>
          <w:rFonts w:ascii="Aptos" w:hAnsi="Aptos" w:cs="Arial"/>
          <w:b w:val="0"/>
          <w:color w:val="auto"/>
          <w:sz w:val="23"/>
          <w:szCs w:val="23"/>
        </w:rPr>
        <w:t>monitoring</w:t>
      </w:r>
      <w:r w:rsidR="00E05BB2">
        <w:rPr>
          <w:rFonts w:ascii="Aptos" w:hAnsi="Aptos" w:cs="Arial"/>
          <w:b w:val="0"/>
          <w:color w:val="auto"/>
          <w:sz w:val="23"/>
          <w:szCs w:val="23"/>
        </w:rPr>
        <w:t xml:space="preserve"> on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how the </w:t>
      </w:r>
      <w:r w:rsidR="00D04B1B" w:rsidRPr="007D128A">
        <w:rPr>
          <w:rFonts w:ascii="Aptos" w:hAnsi="Aptos" w:cs="Arial"/>
          <w:b w:val="0"/>
          <w:color w:val="auto"/>
          <w:sz w:val="23"/>
          <w:szCs w:val="23"/>
        </w:rPr>
        <w:t>idea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benefited individuals and the grou</w:t>
      </w:r>
      <w:r w:rsidR="00D04B1B" w:rsidRPr="007D128A">
        <w:rPr>
          <w:rFonts w:ascii="Aptos" w:hAnsi="Aptos" w:cs="Arial"/>
          <w:b w:val="0"/>
          <w:color w:val="auto"/>
          <w:sz w:val="23"/>
          <w:szCs w:val="23"/>
        </w:rPr>
        <w:t>p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 xml:space="preserve">. This </w:t>
      </w:r>
      <w:r w:rsidR="00E05BB2">
        <w:rPr>
          <w:rFonts w:ascii="Aptos" w:hAnsi="Aptos" w:cs="Arial"/>
          <w:b w:val="0"/>
          <w:color w:val="auto"/>
          <w:sz w:val="23"/>
          <w:szCs w:val="23"/>
        </w:rPr>
        <w:t xml:space="preserve">may 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>include pictures, or video</w:t>
      </w:r>
      <w:r w:rsidR="00C16B27" w:rsidRPr="007D128A">
        <w:rPr>
          <w:rFonts w:ascii="Aptos" w:hAnsi="Aptos" w:cs="Arial"/>
          <w:b w:val="0"/>
          <w:color w:val="auto"/>
          <w:sz w:val="23"/>
          <w:szCs w:val="23"/>
        </w:rPr>
        <w:t>/audio</w:t>
      </w:r>
      <w:r w:rsidR="00D65E5C" w:rsidRPr="007D128A">
        <w:rPr>
          <w:rFonts w:ascii="Aptos" w:hAnsi="Aptos" w:cs="Arial"/>
          <w:b w:val="0"/>
          <w:color w:val="auto"/>
          <w:sz w:val="23"/>
          <w:szCs w:val="23"/>
        </w:rPr>
        <w:t xml:space="preserve"> and quotes from participants. 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will ensure that the </w:t>
      </w:r>
      <w:r w:rsidR="00E05BB2">
        <w:rPr>
          <w:rFonts w:ascii="Aptos" w:hAnsi="Aptos" w:cs="Arial"/>
          <w:b w:val="0"/>
          <w:color w:val="auto"/>
          <w:sz w:val="23"/>
          <w:szCs w:val="23"/>
        </w:rPr>
        <w:t>monitoring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is given to Action Together in the require</w:t>
      </w:r>
      <w:r w:rsidR="00D04B1B" w:rsidRPr="007D128A">
        <w:rPr>
          <w:rFonts w:ascii="Aptos" w:hAnsi="Aptos" w:cs="Arial"/>
          <w:b w:val="0"/>
          <w:color w:val="auto"/>
          <w:sz w:val="23"/>
          <w:szCs w:val="23"/>
        </w:rPr>
        <w:t>d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timescales and understand that failure to do so will influence future funding application decisions. </w:t>
      </w:r>
      <w:r w:rsidR="00D94EBE" w:rsidRPr="007D128A">
        <w:rPr>
          <w:rFonts w:ascii="Aptos" w:hAnsi="Aptos" w:cs="Arial"/>
          <w:bCs/>
          <w:color w:val="auto"/>
          <w:sz w:val="23"/>
          <w:szCs w:val="23"/>
        </w:rPr>
        <w:t>Consent will need to be gained from any participants</w:t>
      </w:r>
      <w:r w:rsidR="00D94EBE" w:rsidRPr="007D128A">
        <w:rPr>
          <w:rFonts w:ascii="Aptos" w:hAnsi="Aptos" w:cs="Arial"/>
          <w:b w:val="0"/>
          <w:color w:val="auto"/>
          <w:sz w:val="23"/>
          <w:szCs w:val="23"/>
        </w:rPr>
        <w:t>.</w:t>
      </w:r>
    </w:p>
    <w:p w14:paraId="34735525" w14:textId="73F32C5B" w:rsidR="0084334F" w:rsidRPr="007D128A" w:rsidRDefault="0084334F" w:rsidP="00B42E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accept that we may be asked to return this </w:t>
      </w:r>
      <w:r w:rsidR="00902174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should Action Together deem the evidence </w:t>
      </w:r>
      <w:r w:rsidR="00902174" w:rsidRPr="007D128A">
        <w:rPr>
          <w:rFonts w:ascii="Aptos" w:hAnsi="Aptos" w:cs="Arial"/>
          <w:b w:val="0"/>
          <w:color w:val="auto"/>
          <w:sz w:val="23"/>
          <w:szCs w:val="23"/>
        </w:rPr>
        <w:t>we provided was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unsatisfactory. This will also apply if Action Together discovers that money has been spent on items not specified in the original application form and </w:t>
      </w:r>
      <w:r w:rsidR="00902174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offer.</w:t>
      </w:r>
    </w:p>
    <w:p w14:paraId="47962EE7" w14:textId="77777777" w:rsidR="0084334F" w:rsidRPr="007D128A" w:rsidRDefault="0084334F" w:rsidP="00B42E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All original receipts will be </w:t>
      </w:r>
      <w:proofErr w:type="gramStart"/>
      <w:r w:rsidRPr="007D128A">
        <w:rPr>
          <w:rFonts w:ascii="Aptos" w:hAnsi="Aptos" w:cs="Arial"/>
          <w:b w:val="0"/>
          <w:color w:val="auto"/>
          <w:sz w:val="23"/>
          <w:szCs w:val="23"/>
        </w:rPr>
        <w:t>kept</w:t>
      </w:r>
      <w:proofErr w:type="gramEnd"/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and copies made available for Action Together.</w:t>
      </w:r>
    </w:p>
    <w:p w14:paraId="6792322D" w14:textId="5AA341FE" w:rsidR="0084334F" w:rsidRPr="007D128A" w:rsidRDefault="0084334F" w:rsidP="00B42E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will repay any money unspent during the </w:t>
      </w:r>
      <w:r w:rsidR="00902174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lifetime to Action Together within a month of our project ending.</w:t>
      </w:r>
    </w:p>
    <w:p w14:paraId="711FA18D" w14:textId="524E7F92" w:rsidR="007D128A" w:rsidRPr="007D128A" w:rsidRDefault="0084334F" w:rsidP="007D12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0" w:lineRule="atLeast"/>
        <w:jc w:val="both"/>
        <w:rPr>
          <w:rFonts w:ascii="Aptos" w:hAnsi="Aptos" w:cs="Arial"/>
          <w:b w:val="0"/>
          <w:color w:val="auto"/>
          <w:sz w:val="23"/>
          <w:szCs w:val="23"/>
        </w:rPr>
      </w:pP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We understand that if we don't meet these terms and conditions our </w:t>
      </w:r>
      <w:r w:rsidR="00B42E9E" w:rsidRPr="007D128A">
        <w:rPr>
          <w:rFonts w:ascii="Aptos" w:hAnsi="Aptos" w:cs="Arial"/>
          <w:b w:val="0"/>
          <w:color w:val="auto"/>
          <w:sz w:val="23"/>
          <w:szCs w:val="23"/>
        </w:rPr>
        <w:t>investment</w:t>
      </w:r>
      <w:r w:rsidRPr="007D128A">
        <w:rPr>
          <w:rFonts w:ascii="Aptos" w:hAnsi="Aptos" w:cs="Arial"/>
          <w:b w:val="0"/>
          <w:color w:val="auto"/>
          <w:sz w:val="23"/>
          <w:szCs w:val="23"/>
        </w:rPr>
        <w:t xml:space="preserve"> may be withdrawn.</w:t>
      </w:r>
    </w:p>
    <w:p w14:paraId="50B15DA4" w14:textId="77777777" w:rsidR="007D128A" w:rsidRP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3"/>
          <w:szCs w:val="23"/>
        </w:rPr>
      </w:pPr>
    </w:p>
    <w:p w14:paraId="341C6C12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128B7C30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73CACD3F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5A8EE8C3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6B5B3999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72C25CBD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555C3334" w14:textId="77777777" w:rsidR="007D128A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21442C5B" w14:textId="02C7A6C0" w:rsidR="0084334F" w:rsidRDefault="0084334F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  <w:r w:rsidRPr="00F23ED8">
        <w:rPr>
          <w:rFonts w:ascii="Aptos" w:hAnsi="Aptos" w:cs="Arial"/>
          <w:snapToGrid w:val="0"/>
          <w:color w:val="auto"/>
          <w:sz w:val="24"/>
          <w:szCs w:val="24"/>
        </w:rPr>
        <w:lastRenderedPageBreak/>
        <w:t>Declaration</w:t>
      </w:r>
    </w:p>
    <w:p w14:paraId="570D4616" w14:textId="77777777" w:rsidR="007D128A" w:rsidRPr="00F23ED8" w:rsidRDefault="007D128A" w:rsidP="00B42E9E">
      <w:pPr>
        <w:widowControl w:val="0"/>
        <w:spacing w:after="0" w:line="20" w:lineRule="atLeast"/>
        <w:jc w:val="both"/>
        <w:rPr>
          <w:rFonts w:ascii="Aptos" w:hAnsi="Aptos" w:cs="Arial"/>
          <w:snapToGrid w:val="0"/>
          <w:color w:val="auto"/>
          <w:sz w:val="24"/>
          <w:szCs w:val="24"/>
        </w:rPr>
      </w:pPr>
    </w:p>
    <w:p w14:paraId="4F665AED" w14:textId="65354FCD" w:rsidR="0084334F" w:rsidRPr="007D128A" w:rsidRDefault="0084334F" w:rsidP="00B42E9E">
      <w:pPr>
        <w:widowControl w:val="0"/>
        <w:numPr>
          <w:ilvl w:val="0"/>
          <w:numId w:val="2"/>
        </w:numPr>
        <w:spacing w:after="0" w:line="20" w:lineRule="atLeast"/>
        <w:jc w:val="both"/>
        <w:rPr>
          <w:rFonts w:ascii="Aptos" w:hAnsi="Aptos" w:cs="Arial"/>
          <w:b w:val="0"/>
          <w:snapToGrid w:val="0"/>
          <w:color w:val="auto"/>
          <w:sz w:val="22"/>
          <w:szCs w:val="22"/>
        </w:rPr>
      </w:pPr>
      <w:r w:rsidRPr="007D128A">
        <w:rPr>
          <w:rFonts w:ascii="Aptos" w:hAnsi="Aptos" w:cs="Arial"/>
          <w:b w:val="0"/>
          <w:snapToGrid w:val="0"/>
          <w:color w:val="auto"/>
          <w:sz w:val="22"/>
          <w:szCs w:val="22"/>
        </w:rPr>
        <w:t xml:space="preserve">I certify that the information contained in this application is correct. I understand that if in any way the information is not correct the application may be </w:t>
      </w:r>
      <w:r w:rsidR="007D128A" w:rsidRPr="007D128A">
        <w:rPr>
          <w:rFonts w:ascii="Aptos" w:hAnsi="Aptos" w:cs="Arial"/>
          <w:b w:val="0"/>
          <w:snapToGrid w:val="0"/>
          <w:color w:val="auto"/>
          <w:sz w:val="22"/>
          <w:szCs w:val="22"/>
        </w:rPr>
        <w:t>disqualified,</w:t>
      </w:r>
      <w:r w:rsidR="00DC72C7" w:rsidRPr="007D128A">
        <w:rPr>
          <w:rFonts w:ascii="Aptos" w:hAnsi="Aptos" w:cs="Arial"/>
          <w:b w:val="0"/>
          <w:snapToGrid w:val="0"/>
          <w:color w:val="auto"/>
          <w:sz w:val="22"/>
          <w:szCs w:val="22"/>
        </w:rPr>
        <w:t xml:space="preserve"> </w:t>
      </w:r>
      <w:r w:rsidR="00902174" w:rsidRPr="007D128A">
        <w:rPr>
          <w:rFonts w:ascii="Aptos" w:hAnsi="Aptos" w:cs="Arial"/>
          <w:b w:val="0"/>
          <w:snapToGrid w:val="0"/>
          <w:color w:val="auto"/>
          <w:sz w:val="22"/>
          <w:szCs w:val="22"/>
        </w:rPr>
        <w:t>and any monies allocated will need to be returned.</w:t>
      </w:r>
    </w:p>
    <w:p w14:paraId="199E4E93" w14:textId="77777777" w:rsidR="00DC72C7" w:rsidRPr="007D128A" w:rsidRDefault="00DC72C7" w:rsidP="00DC72C7">
      <w:pPr>
        <w:widowControl w:val="0"/>
        <w:spacing w:after="0" w:line="20" w:lineRule="atLeast"/>
        <w:ind w:left="720"/>
        <w:jc w:val="both"/>
        <w:rPr>
          <w:rFonts w:ascii="Aptos" w:hAnsi="Aptos" w:cs="Arial"/>
          <w:b w:val="0"/>
          <w:snapToGrid w:val="0"/>
          <w:color w:val="auto"/>
          <w:sz w:val="22"/>
          <w:szCs w:val="22"/>
        </w:rPr>
      </w:pPr>
    </w:p>
    <w:p w14:paraId="24BB14F5" w14:textId="77777777" w:rsidR="0084334F" w:rsidRDefault="0084334F" w:rsidP="00B42E9E">
      <w:pPr>
        <w:widowControl w:val="0"/>
        <w:numPr>
          <w:ilvl w:val="0"/>
          <w:numId w:val="2"/>
        </w:numPr>
        <w:spacing w:after="0" w:line="20" w:lineRule="atLeast"/>
        <w:jc w:val="both"/>
        <w:rPr>
          <w:rFonts w:ascii="Aptos" w:hAnsi="Aptos" w:cs="Arial"/>
          <w:b w:val="0"/>
          <w:snapToGrid w:val="0"/>
          <w:color w:val="auto"/>
          <w:sz w:val="22"/>
          <w:szCs w:val="22"/>
        </w:rPr>
      </w:pPr>
      <w:r w:rsidRPr="007D128A">
        <w:rPr>
          <w:rFonts w:ascii="Aptos" w:hAnsi="Aptos" w:cs="Arial"/>
          <w:b w:val="0"/>
          <w:snapToGrid w:val="0"/>
          <w:color w:val="auto"/>
          <w:sz w:val="22"/>
          <w:szCs w:val="22"/>
        </w:rPr>
        <w:t>If the information changes in any way I will inform Action Together as soon as possible.</w:t>
      </w:r>
    </w:p>
    <w:p w14:paraId="374DA2A3" w14:textId="77777777" w:rsidR="007D128A" w:rsidRPr="007D128A" w:rsidRDefault="007D128A" w:rsidP="007D128A">
      <w:pPr>
        <w:widowControl w:val="0"/>
        <w:spacing w:after="0" w:line="20" w:lineRule="atLeast"/>
        <w:jc w:val="both"/>
        <w:rPr>
          <w:rFonts w:ascii="Aptos" w:hAnsi="Aptos" w:cs="Arial"/>
          <w:b w:val="0"/>
          <w:snapToGrid w:val="0"/>
          <w:color w:val="auto"/>
          <w:sz w:val="22"/>
          <w:szCs w:val="22"/>
        </w:rPr>
      </w:pPr>
    </w:p>
    <w:p w14:paraId="381FD332" w14:textId="77777777" w:rsidR="0084334F" w:rsidRPr="007D128A" w:rsidRDefault="0084334F" w:rsidP="0084334F">
      <w:pPr>
        <w:pStyle w:val="NoSpacing"/>
        <w:jc w:val="both"/>
        <w:rPr>
          <w:rFonts w:ascii="Aptos" w:hAnsi="Aptos" w:cs="Arial"/>
          <w:b w:val="0"/>
          <w:color w:val="auto"/>
          <w:sz w:val="22"/>
          <w:szCs w:val="22"/>
        </w:rPr>
      </w:pPr>
    </w:p>
    <w:tbl>
      <w:tblPr>
        <w:tblW w:w="859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5282"/>
      </w:tblGrid>
      <w:tr w:rsidR="00D65E5C" w:rsidRPr="007D128A" w14:paraId="76217912" w14:textId="77777777" w:rsidTr="00341E8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F6FD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Main contact for this project</w:t>
            </w:r>
            <w:r w:rsidR="00B879F5"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8DF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128E3F5C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  <w:tr w:rsidR="00D65E5C" w:rsidRPr="007D128A" w14:paraId="0E93831C" w14:textId="77777777" w:rsidTr="00341E8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A0C5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Role within organisation: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1E0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5E80CF09" w14:textId="77777777" w:rsidR="0084334F" w:rsidRPr="007D128A" w:rsidRDefault="0084334F" w:rsidP="008B37F2">
            <w:pPr>
              <w:pStyle w:val="NoSpacing"/>
              <w:jc w:val="right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  <w:tr w:rsidR="00D65E5C" w:rsidRPr="007D128A" w14:paraId="44017262" w14:textId="77777777" w:rsidTr="00341E8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8B42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Signature: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4C3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245AA1E4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  <w:tr w:rsidR="00D65E5C" w:rsidRPr="007D128A" w14:paraId="0B6F5908" w14:textId="77777777" w:rsidTr="00341E8B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E92E" w14:textId="77777777" w:rsidR="0084334F" w:rsidRPr="007D128A" w:rsidRDefault="0084334F" w:rsidP="00341E8B">
            <w:pPr>
              <w:pStyle w:val="NoSpacing"/>
              <w:ind w:left="-18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972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1AA37294" w14:textId="77777777" w:rsidR="0084334F" w:rsidRPr="007D128A" w:rsidRDefault="0084334F" w:rsidP="000F51C8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49B74366" w14:textId="77777777" w:rsidR="0084334F" w:rsidRDefault="0084334F" w:rsidP="0084334F">
      <w:pPr>
        <w:pStyle w:val="NoSpacing"/>
        <w:rPr>
          <w:rFonts w:ascii="Aptos" w:hAnsi="Aptos" w:cs="Arial"/>
          <w:b w:val="0"/>
          <w:color w:val="auto"/>
          <w:sz w:val="22"/>
          <w:szCs w:val="22"/>
        </w:rPr>
      </w:pPr>
    </w:p>
    <w:tbl>
      <w:tblPr>
        <w:tblW w:w="8596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5282"/>
      </w:tblGrid>
      <w:tr w:rsidR="00341E8B" w:rsidRPr="007D128A" w14:paraId="40188167" w14:textId="77777777" w:rsidTr="004F110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6C95" w14:textId="763A34DA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Other</w:t>
            </w: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 contact for this project: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817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42974400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  <w:tr w:rsidR="00341E8B" w:rsidRPr="007D128A" w14:paraId="5785F4F9" w14:textId="77777777" w:rsidTr="004F110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1840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Role within organisation: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BD5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1E30F724" w14:textId="77777777" w:rsidR="00341E8B" w:rsidRPr="007D128A" w:rsidRDefault="00341E8B" w:rsidP="004F1100">
            <w:pPr>
              <w:pStyle w:val="NoSpacing"/>
              <w:jc w:val="right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  <w:tr w:rsidR="00341E8B" w:rsidRPr="007D128A" w14:paraId="01AB5E34" w14:textId="77777777" w:rsidTr="004F110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694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 xml:space="preserve">Signature: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89B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5E0F07CE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  <w:tr w:rsidR="00341E8B" w:rsidRPr="007D128A" w14:paraId="175D72EF" w14:textId="77777777" w:rsidTr="004F110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A7BD" w14:textId="77777777" w:rsidR="00341E8B" w:rsidRPr="007D128A" w:rsidRDefault="00341E8B" w:rsidP="004F1100">
            <w:pPr>
              <w:pStyle w:val="NoSpacing"/>
              <w:ind w:left="-18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  <w:r w:rsidRPr="007D128A">
              <w:rPr>
                <w:rFonts w:ascii="Aptos" w:hAnsi="Aptos" w:cs="Arial"/>
                <w:b w:val="0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600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  <w:p w14:paraId="1E82B4C4" w14:textId="77777777" w:rsidR="00341E8B" w:rsidRPr="007D128A" w:rsidRDefault="00341E8B" w:rsidP="004F1100">
            <w:pPr>
              <w:pStyle w:val="NoSpacing"/>
              <w:rPr>
                <w:rFonts w:ascii="Aptos" w:hAnsi="Aptos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61317D79" w14:textId="77777777" w:rsidR="00341E8B" w:rsidRPr="007D128A" w:rsidRDefault="00341E8B" w:rsidP="0084334F">
      <w:pPr>
        <w:pStyle w:val="NoSpacing"/>
        <w:rPr>
          <w:rFonts w:ascii="Aptos" w:hAnsi="Aptos" w:cs="Arial"/>
          <w:b w:val="0"/>
          <w:color w:val="auto"/>
          <w:sz w:val="22"/>
          <w:szCs w:val="22"/>
        </w:rPr>
      </w:pPr>
    </w:p>
    <w:p w14:paraId="3C0FABB9" w14:textId="77777777" w:rsidR="0084334F" w:rsidRPr="00DE2994" w:rsidRDefault="0084334F" w:rsidP="00B42E9E">
      <w:pPr>
        <w:pStyle w:val="Subtitle"/>
        <w:spacing w:after="0"/>
        <w:rPr>
          <w:rFonts w:ascii="Aptos" w:hAnsi="Aptos"/>
          <w:color w:val="auto"/>
          <w:sz w:val="24"/>
          <w:szCs w:val="24"/>
        </w:rPr>
      </w:pPr>
    </w:p>
    <w:p w14:paraId="3643C2FA" w14:textId="252D0FC2" w:rsidR="00B42E9E" w:rsidRPr="00DE2994" w:rsidRDefault="00B42E9E" w:rsidP="00B42E9E">
      <w:pPr>
        <w:spacing w:after="0"/>
        <w:jc w:val="center"/>
        <w:rPr>
          <w:rFonts w:ascii="Aptos" w:hAnsi="Aptos"/>
          <w:color w:val="auto"/>
          <w:sz w:val="24"/>
          <w:szCs w:val="24"/>
        </w:rPr>
      </w:pPr>
      <w:r w:rsidRPr="00DE2994">
        <w:rPr>
          <w:rFonts w:ascii="Aptos" w:hAnsi="Aptos"/>
          <w:color w:val="auto"/>
          <w:sz w:val="24"/>
          <w:szCs w:val="24"/>
        </w:rPr>
        <w:t>Please send your completed application by</w:t>
      </w:r>
      <w:r w:rsidR="00FB124B" w:rsidRPr="00DE2994">
        <w:rPr>
          <w:rFonts w:ascii="Aptos" w:hAnsi="Aptos"/>
          <w:color w:val="auto"/>
          <w:sz w:val="24"/>
          <w:szCs w:val="24"/>
        </w:rPr>
        <w:t xml:space="preserve"> </w:t>
      </w:r>
      <w:r w:rsidR="00DE2994" w:rsidRPr="00DE2994">
        <w:rPr>
          <w:rFonts w:ascii="Aptos" w:hAnsi="Aptos"/>
          <w:color w:val="auto"/>
          <w:sz w:val="24"/>
          <w:szCs w:val="24"/>
        </w:rPr>
        <w:t xml:space="preserve">Friday 5 April </w:t>
      </w:r>
      <w:r w:rsidR="00FB124B" w:rsidRPr="00DE2994">
        <w:rPr>
          <w:rFonts w:ascii="Aptos" w:hAnsi="Aptos"/>
          <w:color w:val="auto"/>
          <w:sz w:val="24"/>
          <w:szCs w:val="24"/>
        </w:rPr>
        <w:t>via</w:t>
      </w:r>
      <w:r w:rsidRPr="00DE2994">
        <w:rPr>
          <w:rFonts w:ascii="Aptos" w:hAnsi="Aptos"/>
          <w:color w:val="auto"/>
          <w:sz w:val="24"/>
          <w:szCs w:val="24"/>
        </w:rPr>
        <w:t xml:space="preserve"> email to:</w:t>
      </w:r>
    </w:p>
    <w:p w14:paraId="0EE20B99" w14:textId="1FB1C664" w:rsidR="0084334F" w:rsidRPr="00DE2994" w:rsidRDefault="00000000" w:rsidP="00B42E9E">
      <w:pPr>
        <w:spacing w:after="0"/>
        <w:jc w:val="center"/>
        <w:rPr>
          <w:rFonts w:ascii="Aptos" w:hAnsi="Aptos"/>
          <w:color w:val="auto"/>
          <w:sz w:val="24"/>
          <w:szCs w:val="24"/>
        </w:rPr>
      </w:pPr>
      <w:hyperlink r:id="rId17" w:history="1">
        <w:r w:rsidR="00F23ED8" w:rsidRPr="00DE2994">
          <w:rPr>
            <w:rStyle w:val="Hyperlink"/>
            <w:rFonts w:ascii="Aptos" w:hAnsi="Aptos"/>
            <w:color w:val="auto"/>
            <w:sz w:val="24"/>
            <w:szCs w:val="24"/>
          </w:rPr>
          <w:t>sandra.jackson@actiontogether.org.uk</w:t>
        </w:r>
      </w:hyperlink>
      <w:r w:rsidR="00463E84" w:rsidRPr="00DE2994">
        <w:rPr>
          <w:rFonts w:ascii="Aptos" w:hAnsi="Aptos"/>
          <w:color w:val="auto"/>
          <w:sz w:val="24"/>
          <w:szCs w:val="24"/>
        </w:rPr>
        <w:t xml:space="preserve"> </w:t>
      </w:r>
    </w:p>
    <w:sectPr w:rsidR="0084334F" w:rsidRPr="00DE2994" w:rsidSect="00135EE0">
      <w:headerReference w:type="default" r:id="rId18"/>
      <w:footerReference w:type="default" r:id="rId19"/>
      <w:pgSz w:w="11906" w:h="16838"/>
      <w:pgMar w:top="1440" w:right="1274" w:bottom="1440" w:left="1080" w:header="510" w:footer="51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7096" w14:textId="77777777" w:rsidR="00135EE0" w:rsidRDefault="00135EE0" w:rsidP="002B7645">
      <w:pPr>
        <w:spacing w:after="0" w:line="240" w:lineRule="auto"/>
      </w:pPr>
      <w:r>
        <w:separator/>
      </w:r>
    </w:p>
  </w:endnote>
  <w:endnote w:type="continuationSeparator" w:id="0">
    <w:p w14:paraId="6DC36C3F" w14:textId="77777777" w:rsidR="00135EE0" w:rsidRDefault="00135EE0" w:rsidP="002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5565" w14:textId="5248CD73" w:rsidR="000F38CD" w:rsidRDefault="008B37F2" w:rsidP="005649C9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9B3F12" wp14:editId="741D78EA">
          <wp:simplePos x="0" y="0"/>
          <wp:positionH relativeFrom="margin">
            <wp:posOffset>4048125</wp:posOffset>
          </wp:positionH>
          <wp:positionV relativeFrom="paragraph">
            <wp:posOffset>-76835</wp:posOffset>
          </wp:positionV>
          <wp:extent cx="2324100" cy="349885"/>
          <wp:effectExtent l="0" t="0" r="0" b="0"/>
          <wp:wrapTight wrapText="bothSides">
            <wp:wrapPolygon edited="0">
              <wp:start x="0" y="0"/>
              <wp:lineTo x="0" y="19993"/>
              <wp:lineTo x="21423" y="19993"/>
              <wp:lineTo x="21423" y="0"/>
              <wp:lineTo x="0" y="0"/>
            </wp:wrapPolygon>
          </wp:wrapTight>
          <wp:docPr id="1884239441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239441" name="Picture 2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9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879AA" wp14:editId="16E7A383">
              <wp:simplePos x="0" y="0"/>
              <wp:positionH relativeFrom="column">
                <wp:posOffset>-493085</wp:posOffset>
              </wp:positionH>
              <wp:positionV relativeFrom="paragraph">
                <wp:posOffset>1033392</wp:posOffset>
              </wp:positionV>
              <wp:extent cx="1449658" cy="668717"/>
              <wp:effectExtent l="0" t="0" r="0" b="0"/>
              <wp:wrapNone/>
              <wp:docPr id="32855161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658" cy="6687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66B84A" w14:textId="2156FE7C" w:rsidR="005649C9" w:rsidRDefault="00F33F7D">
                          <w:r>
                            <w:fldChar w:fldCharType="begin"/>
                          </w:r>
                          <w:r>
                            <w:instrText xml:space="preserve"> INCLUDEPICTURE "https://www.actiontogether.org.uk/sites/actiontogether.org.uk/files/styles/large/public/images/news/action-together-logo_18.jpg?itok=tV4PEfZV" \* MERGEFORMATINET </w:instrText>
                          </w:r>
                          <w:r w:rsidR="00000000"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879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38.85pt;margin-top:81.35pt;width:114.15pt;height: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" filled="f" stroked="f" strokeweight=".5pt">
              <v:textbox>
                <w:txbxContent>
                  <w:p w14:paraId="0466B84A" w14:textId="2156FE7C" w:rsidR="005649C9" w:rsidRDefault="00F33F7D">
                    <w:r>
                      <w:fldChar w:fldCharType="begin"/>
                    </w:r>
                    <w:r>
                      <w:instrText xml:space="preserve"> INCLUDEPICTURE "https://www.actiontogether.org.uk/sites/actiontogether.org.uk/files/styles/large/public/images/news/action-together-logo_18.jpg?itok=tV4PEfZV" \* MERGEFORMATINET </w:instrText>
                    </w:r>
                    <w:r w:rsidR="00000000"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279081F" w14:textId="02FE286E" w:rsidR="000F38CD" w:rsidRDefault="008B37F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605816" wp14:editId="1E25655A">
          <wp:simplePos x="0" y="0"/>
          <wp:positionH relativeFrom="column">
            <wp:posOffset>2522601</wp:posOffset>
          </wp:positionH>
          <wp:positionV relativeFrom="paragraph">
            <wp:posOffset>165862</wp:posOffset>
          </wp:positionV>
          <wp:extent cx="643890" cy="241935"/>
          <wp:effectExtent l="0" t="0" r="3810" b="5715"/>
          <wp:wrapTight wrapText="bothSides">
            <wp:wrapPolygon edited="0">
              <wp:start x="0" y="0"/>
              <wp:lineTo x="0" y="20409"/>
              <wp:lineTo x="21089" y="20409"/>
              <wp:lineTo x="21089" y="0"/>
              <wp:lineTo x="0" y="0"/>
            </wp:wrapPolygon>
          </wp:wrapTight>
          <wp:docPr id="2079603366" name="Picture 4" descr="Action Together now supporting communities in Rochda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on Together now supporting communities in Rochdal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1B29A6A" wp14:editId="3C0B1A3C">
          <wp:simplePos x="0" y="0"/>
          <wp:positionH relativeFrom="column">
            <wp:posOffset>3181350</wp:posOffset>
          </wp:positionH>
          <wp:positionV relativeFrom="paragraph">
            <wp:posOffset>17780</wp:posOffset>
          </wp:positionV>
          <wp:extent cx="3248025" cy="489585"/>
          <wp:effectExtent l="0" t="0" r="9525" b="5715"/>
          <wp:wrapTight wrapText="bothSides">
            <wp:wrapPolygon edited="0">
              <wp:start x="0" y="0"/>
              <wp:lineTo x="0" y="21012"/>
              <wp:lineTo x="21537" y="21012"/>
              <wp:lineTo x="21537" y="0"/>
              <wp:lineTo x="0" y="0"/>
            </wp:wrapPolygon>
          </wp:wrapTight>
          <wp:docPr id="561339623" name="Picture 1" descr="A black and grey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311527" name="Picture 1" descr="A black and grey 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05E5" w14:textId="77777777" w:rsidR="00135EE0" w:rsidRDefault="00135EE0" w:rsidP="002B7645">
      <w:pPr>
        <w:spacing w:after="0" w:line="240" w:lineRule="auto"/>
      </w:pPr>
      <w:r>
        <w:separator/>
      </w:r>
    </w:p>
  </w:footnote>
  <w:footnote w:type="continuationSeparator" w:id="0">
    <w:p w14:paraId="08AE9DFA" w14:textId="77777777" w:rsidR="00135EE0" w:rsidRDefault="00135EE0" w:rsidP="002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20A8" w14:textId="6CC78EA8" w:rsidR="002B7645" w:rsidRDefault="009B65E5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91C4B43" wp14:editId="3EB8BF56">
          <wp:simplePos x="0" y="0"/>
          <wp:positionH relativeFrom="column">
            <wp:posOffset>76200</wp:posOffset>
          </wp:positionH>
          <wp:positionV relativeFrom="paragraph">
            <wp:posOffset>-67310</wp:posOffset>
          </wp:positionV>
          <wp:extent cx="1581150" cy="455295"/>
          <wp:effectExtent l="0" t="0" r="0" b="1905"/>
          <wp:wrapTight wrapText="bothSides">
            <wp:wrapPolygon edited="0">
              <wp:start x="2082" y="0"/>
              <wp:lineTo x="0" y="8134"/>
              <wp:lineTo x="0" y="12653"/>
              <wp:lineTo x="1822" y="20787"/>
              <wp:lineTo x="2082" y="20787"/>
              <wp:lineTo x="3904" y="20787"/>
              <wp:lineTo x="12752" y="20787"/>
              <wp:lineTo x="21340" y="18075"/>
              <wp:lineTo x="21340" y="2711"/>
              <wp:lineTo x="3904" y="0"/>
              <wp:lineTo x="2082" y="0"/>
            </wp:wrapPolygon>
          </wp:wrapTight>
          <wp:docPr id="1286491035" name="Picture 128649103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5FD"/>
    <w:multiLevelType w:val="hybridMultilevel"/>
    <w:tmpl w:val="B06EF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F50B8"/>
    <w:multiLevelType w:val="hybridMultilevel"/>
    <w:tmpl w:val="F8A8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03EF"/>
    <w:multiLevelType w:val="multilevel"/>
    <w:tmpl w:val="1610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242C90"/>
    <w:multiLevelType w:val="hybridMultilevel"/>
    <w:tmpl w:val="9B1ACF1E"/>
    <w:lvl w:ilvl="0" w:tplc="BB2E635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546E"/>
    <w:multiLevelType w:val="multilevel"/>
    <w:tmpl w:val="3DFECE2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FF5882"/>
    <w:multiLevelType w:val="hybridMultilevel"/>
    <w:tmpl w:val="86B2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6356"/>
    <w:multiLevelType w:val="hybridMultilevel"/>
    <w:tmpl w:val="5EE6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E6560"/>
    <w:multiLevelType w:val="hybridMultilevel"/>
    <w:tmpl w:val="DF706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2713ED"/>
    <w:multiLevelType w:val="hybridMultilevel"/>
    <w:tmpl w:val="2B909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85668"/>
    <w:multiLevelType w:val="hybridMultilevel"/>
    <w:tmpl w:val="3076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E3355"/>
    <w:multiLevelType w:val="hybridMultilevel"/>
    <w:tmpl w:val="02C0C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5548C"/>
    <w:multiLevelType w:val="hybridMultilevel"/>
    <w:tmpl w:val="85660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44DC22">
      <w:numFmt w:val="bullet"/>
      <w:lvlText w:val="•"/>
      <w:lvlJc w:val="left"/>
      <w:pPr>
        <w:ind w:left="1800" w:hanging="720"/>
      </w:pPr>
      <w:rPr>
        <w:rFonts w:ascii="Trebuchet MS" w:eastAsiaTheme="minorHAnsi" w:hAnsi="Trebuchet MS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BF4EB1"/>
    <w:multiLevelType w:val="hybridMultilevel"/>
    <w:tmpl w:val="681E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5C19"/>
    <w:multiLevelType w:val="hybridMultilevel"/>
    <w:tmpl w:val="F23A5EBA"/>
    <w:lvl w:ilvl="0" w:tplc="08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16" w15:restartNumberingAfterBreak="0">
    <w:nsid w:val="796869E5"/>
    <w:multiLevelType w:val="hybridMultilevel"/>
    <w:tmpl w:val="9A84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40789">
    <w:abstractNumId w:val="13"/>
  </w:num>
  <w:num w:numId="2" w16cid:durableId="254945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732126">
    <w:abstractNumId w:val="8"/>
  </w:num>
  <w:num w:numId="4" w16cid:durableId="343560408">
    <w:abstractNumId w:val="7"/>
  </w:num>
  <w:num w:numId="5" w16cid:durableId="338704147">
    <w:abstractNumId w:val="2"/>
  </w:num>
  <w:num w:numId="6" w16cid:durableId="1057820920">
    <w:abstractNumId w:val="6"/>
  </w:num>
  <w:num w:numId="7" w16cid:durableId="315110450">
    <w:abstractNumId w:val="15"/>
  </w:num>
  <w:num w:numId="8" w16cid:durableId="684789847">
    <w:abstractNumId w:val="12"/>
  </w:num>
  <w:num w:numId="9" w16cid:durableId="2109689034">
    <w:abstractNumId w:val="5"/>
  </w:num>
  <w:num w:numId="10" w16cid:durableId="1419402494">
    <w:abstractNumId w:val="1"/>
  </w:num>
  <w:num w:numId="11" w16cid:durableId="148180877">
    <w:abstractNumId w:val="9"/>
  </w:num>
  <w:num w:numId="12" w16cid:durableId="669597637">
    <w:abstractNumId w:val="10"/>
  </w:num>
  <w:num w:numId="13" w16cid:durableId="130221554">
    <w:abstractNumId w:val="14"/>
  </w:num>
  <w:num w:numId="14" w16cid:durableId="1166284794">
    <w:abstractNumId w:val="3"/>
  </w:num>
  <w:num w:numId="15" w16cid:durableId="1013147556">
    <w:abstractNumId w:val="4"/>
  </w:num>
  <w:num w:numId="16" w16cid:durableId="337541971">
    <w:abstractNumId w:val="0"/>
  </w:num>
  <w:num w:numId="17" w16cid:durableId="18769634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4F"/>
    <w:rsid w:val="0001068F"/>
    <w:rsid w:val="000116D9"/>
    <w:rsid w:val="00015ACF"/>
    <w:rsid w:val="0002441E"/>
    <w:rsid w:val="00026AFF"/>
    <w:rsid w:val="00027836"/>
    <w:rsid w:val="00035D7B"/>
    <w:rsid w:val="00045EC7"/>
    <w:rsid w:val="00057073"/>
    <w:rsid w:val="00064193"/>
    <w:rsid w:val="000667C7"/>
    <w:rsid w:val="000733F3"/>
    <w:rsid w:val="0007390A"/>
    <w:rsid w:val="00073961"/>
    <w:rsid w:val="0008459D"/>
    <w:rsid w:val="000846B5"/>
    <w:rsid w:val="000A1902"/>
    <w:rsid w:val="000A59E1"/>
    <w:rsid w:val="000B57B3"/>
    <w:rsid w:val="000C7E3E"/>
    <w:rsid w:val="000D083B"/>
    <w:rsid w:val="000D0B8C"/>
    <w:rsid w:val="000D3311"/>
    <w:rsid w:val="000E511A"/>
    <w:rsid w:val="000E7F8B"/>
    <w:rsid w:val="000F38CD"/>
    <w:rsid w:val="0011416B"/>
    <w:rsid w:val="00117C6A"/>
    <w:rsid w:val="00121C70"/>
    <w:rsid w:val="00131E81"/>
    <w:rsid w:val="00135EE0"/>
    <w:rsid w:val="001471FE"/>
    <w:rsid w:val="00194A5E"/>
    <w:rsid w:val="001A7400"/>
    <w:rsid w:val="001B6A68"/>
    <w:rsid w:val="001B7A66"/>
    <w:rsid w:val="001F18E9"/>
    <w:rsid w:val="001F2123"/>
    <w:rsid w:val="0020148A"/>
    <w:rsid w:val="00221B4A"/>
    <w:rsid w:val="00224457"/>
    <w:rsid w:val="00226498"/>
    <w:rsid w:val="00230238"/>
    <w:rsid w:val="00233DB9"/>
    <w:rsid w:val="00235CE2"/>
    <w:rsid w:val="0026263B"/>
    <w:rsid w:val="00265CB6"/>
    <w:rsid w:val="00271E86"/>
    <w:rsid w:val="00287E67"/>
    <w:rsid w:val="002977D2"/>
    <w:rsid w:val="002A46CA"/>
    <w:rsid w:val="002A4902"/>
    <w:rsid w:val="002B7645"/>
    <w:rsid w:val="002C0D47"/>
    <w:rsid w:val="002C3DCC"/>
    <w:rsid w:val="002E65B4"/>
    <w:rsid w:val="0033448D"/>
    <w:rsid w:val="0034180C"/>
    <w:rsid w:val="00341E8B"/>
    <w:rsid w:val="00352F21"/>
    <w:rsid w:val="003632A3"/>
    <w:rsid w:val="003B6F13"/>
    <w:rsid w:val="003C231E"/>
    <w:rsid w:val="003C50AA"/>
    <w:rsid w:val="003D2B2E"/>
    <w:rsid w:val="003F0511"/>
    <w:rsid w:val="003F21B8"/>
    <w:rsid w:val="00403C0B"/>
    <w:rsid w:val="0041508F"/>
    <w:rsid w:val="00425261"/>
    <w:rsid w:val="0046142B"/>
    <w:rsid w:val="004621FD"/>
    <w:rsid w:val="00463E84"/>
    <w:rsid w:val="004711EC"/>
    <w:rsid w:val="004807EE"/>
    <w:rsid w:val="00482D39"/>
    <w:rsid w:val="00484432"/>
    <w:rsid w:val="0049264A"/>
    <w:rsid w:val="004975C7"/>
    <w:rsid w:val="004A39EE"/>
    <w:rsid w:val="004A631E"/>
    <w:rsid w:val="004B7207"/>
    <w:rsid w:val="004C0D3C"/>
    <w:rsid w:val="004E6FA7"/>
    <w:rsid w:val="004F6FFD"/>
    <w:rsid w:val="00512792"/>
    <w:rsid w:val="00535C34"/>
    <w:rsid w:val="005416EB"/>
    <w:rsid w:val="00542A3A"/>
    <w:rsid w:val="005649C9"/>
    <w:rsid w:val="00565C6E"/>
    <w:rsid w:val="00570FF5"/>
    <w:rsid w:val="00585AB7"/>
    <w:rsid w:val="005927ED"/>
    <w:rsid w:val="005969A8"/>
    <w:rsid w:val="005B0D9B"/>
    <w:rsid w:val="005B1378"/>
    <w:rsid w:val="005B7A1E"/>
    <w:rsid w:val="005C1A88"/>
    <w:rsid w:val="005C1EA9"/>
    <w:rsid w:val="005E5392"/>
    <w:rsid w:val="005F3608"/>
    <w:rsid w:val="00601999"/>
    <w:rsid w:val="006117B6"/>
    <w:rsid w:val="006158C7"/>
    <w:rsid w:val="00626EFF"/>
    <w:rsid w:val="006349E2"/>
    <w:rsid w:val="0064775E"/>
    <w:rsid w:val="00652650"/>
    <w:rsid w:val="00663237"/>
    <w:rsid w:val="006677F8"/>
    <w:rsid w:val="00694080"/>
    <w:rsid w:val="006B59F4"/>
    <w:rsid w:val="006B799A"/>
    <w:rsid w:val="006D6062"/>
    <w:rsid w:val="006D6F65"/>
    <w:rsid w:val="006E2C24"/>
    <w:rsid w:val="0072467A"/>
    <w:rsid w:val="00730277"/>
    <w:rsid w:val="007322DA"/>
    <w:rsid w:val="00737E2D"/>
    <w:rsid w:val="00742F3C"/>
    <w:rsid w:val="007456E6"/>
    <w:rsid w:val="007534C9"/>
    <w:rsid w:val="00756FDA"/>
    <w:rsid w:val="00760923"/>
    <w:rsid w:val="0076438F"/>
    <w:rsid w:val="00765122"/>
    <w:rsid w:val="00767245"/>
    <w:rsid w:val="007676F6"/>
    <w:rsid w:val="00777572"/>
    <w:rsid w:val="007A5DEA"/>
    <w:rsid w:val="007B276B"/>
    <w:rsid w:val="007B3335"/>
    <w:rsid w:val="007D0706"/>
    <w:rsid w:val="007D128A"/>
    <w:rsid w:val="007E26C1"/>
    <w:rsid w:val="00817676"/>
    <w:rsid w:val="00817F09"/>
    <w:rsid w:val="00820F58"/>
    <w:rsid w:val="00833971"/>
    <w:rsid w:val="0084334F"/>
    <w:rsid w:val="008441E9"/>
    <w:rsid w:val="0086344D"/>
    <w:rsid w:val="008651EC"/>
    <w:rsid w:val="008973D4"/>
    <w:rsid w:val="008B37F2"/>
    <w:rsid w:val="008B5448"/>
    <w:rsid w:val="008C235F"/>
    <w:rsid w:val="008C2C6C"/>
    <w:rsid w:val="008C7EA8"/>
    <w:rsid w:val="008D47F3"/>
    <w:rsid w:val="008F3055"/>
    <w:rsid w:val="00900408"/>
    <w:rsid w:val="00902174"/>
    <w:rsid w:val="009152EF"/>
    <w:rsid w:val="009240C8"/>
    <w:rsid w:val="00943319"/>
    <w:rsid w:val="009561D6"/>
    <w:rsid w:val="00974A90"/>
    <w:rsid w:val="00976DB1"/>
    <w:rsid w:val="009B65E5"/>
    <w:rsid w:val="009C0FA6"/>
    <w:rsid w:val="009E262E"/>
    <w:rsid w:val="009E422B"/>
    <w:rsid w:val="009F734B"/>
    <w:rsid w:val="00A36C4A"/>
    <w:rsid w:val="00A42A81"/>
    <w:rsid w:val="00A50234"/>
    <w:rsid w:val="00A70FF4"/>
    <w:rsid w:val="00A773E3"/>
    <w:rsid w:val="00AA247D"/>
    <w:rsid w:val="00AB6642"/>
    <w:rsid w:val="00AD4A41"/>
    <w:rsid w:val="00AE77B1"/>
    <w:rsid w:val="00AF3572"/>
    <w:rsid w:val="00AF743F"/>
    <w:rsid w:val="00B26C0F"/>
    <w:rsid w:val="00B31282"/>
    <w:rsid w:val="00B33AE0"/>
    <w:rsid w:val="00B42E9E"/>
    <w:rsid w:val="00B8031C"/>
    <w:rsid w:val="00B879F5"/>
    <w:rsid w:val="00B912F1"/>
    <w:rsid w:val="00B954C9"/>
    <w:rsid w:val="00BA1275"/>
    <w:rsid w:val="00BB214A"/>
    <w:rsid w:val="00BC17C0"/>
    <w:rsid w:val="00BE6465"/>
    <w:rsid w:val="00BF6B9D"/>
    <w:rsid w:val="00C13DA5"/>
    <w:rsid w:val="00C16B03"/>
    <w:rsid w:val="00C16B27"/>
    <w:rsid w:val="00C21EF9"/>
    <w:rsid w:val="00C37DC9"/>
    <w:rsid w:val="00C42193"/>
    <w:rsid w:val="00C51EB2"/>
    <w:rsid w:val="00C568DB"/>
    <w:rsid w:val="00C57477"/>
    <w:rsid w:val="00C74C8F"/>
    <w:rsid w:val="00C87AAE"/>
    <w:rsid w:val="00C91B9E"/>
    <w:rsid w:val="00CA055C"/>
    <w:rsid w:val="00CB05A7"/>
    <w:rsid w:val="00CC1A59"/>
    <w:rsid w:val="00CC4BAE"/>
    <w:rsid w:val="00CD0202"/>
    <w:rsid w:val="00CD526B"/>
    <w:rsid w:val="00CF5B0E"/>
    <w:rsid w:val="00D04B1B"/>
    <w:rsid w:val="00D2236B"/>
    <w:rsid w:val="00D27061"/>
    <w:rsid w:val="00D37B30"/>
    <w:rsid w:val="00D43823"/>
    <w:rsid w:val="00D44077"/>
    <w:rsid w:val="00D45801"/>
    <w:rsid w:val="00D507EB"/>
    <w:rsid w:val="00D65E5C"/>
    <w:rsid w:val="00D702EE"/>
    <w:rsid w:val="00D726CF"/>
    <w:rsid w:val="00D763D9"/>
    <w:rsid w:val="00D904C9"/>
    <w:rsid w:val="00D93778"/>
    <w:rsid w:val="00D94EBE"/>
    <w:rsid w:val="00D95F54"/>
    <w:rsid w:val="00DB24C3"/>
    <w:rsid w:val="00DB31DE"/>
    <w:rsid w:val="00DB5992"/>
    <w:rsid w:val="00DC72C7"/>
    <w:rsid w:val="00DE2994"/>
    <w:rsid w:val="00DE7D93"/>
    <w:rsid w:val="00E03ED5"/>
    <w:rsid w:val="00E05BB2"/>
    <w:rsid w:val="00E2743F"/>
    <w:rsid w:val="00E3122D"/>
    <w:rsid w:val="00E50176"/>
    <w:rsid w:val="00E6264B"/>
    <w:rsid w:val="00E711AB"/>
    <w:rsid w:val="00E92F78"/>
    <w:rsid w:val="00EA11CA"/>
    <w:rsid w:val="00EA2A6A"/>
    <w:rsid w:val="00EC06CA"/>
    <w:rsid w:val="00EC4E23"/>
    <w:rsid w:val="00ED394A"/>
    <w:rsid w:val="00ED742A"/>
    <w:rsid w:val="00EE4DA4"/>
    <w:rsid w:val="00EF30C1"/>
    <w:rsid w:val="00EF477E"/>
    <w:rsid w:val="00EF5847"/>
    <w:rsid w:val="00EF62AE"/>
    <w:rsid w:val="00F0150A"/>
    <w:rsid w:val="00F02630"/>
    <w:rsid w:val="00F207D1"/>
    <w:rsid w:val="00F23ED8"/>
    <w:rsid w:val="00F33787"/>
    <w:rsid w:val="00F33F7D"/>
    <w:rsid w:val="00F35091"/>
    <w:rsid w:val="00F445C7"/>
    <w:rsid w:val="00F52EFC"/>
    <w:rsid w:val="00F822F6"/>
    <w:rsid w:val="00F8544B"/>
    <w:rsid w:val="00F960E0"/>
    <w:rsid w:val="00F97708"/>
    <w:rsid w:val="00FA084C"/>
    <w:rsid w:val="00FB124B"/>
    <w:rsid w:val="00FD1BD5"/>
    <w:rsid w:val="00FF280A"/>
    <w:rsid w:val="4EC9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DE62"/>
  <w15:chartTrackingRefBased/>
  <w15:docId w15:val="{62D31478-0825-4ACC-85A7-EE371D8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b/>
        <w:color w:val="3664AE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433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334F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84334F"/>
  </w:style>
  <w:style w:type="paragraph" w:styleId="Subtitle">
    <w:name w:val="Subtitle"/>
    <w:basedOn w:val="Normal"/>
    <w:next w:val="Normal"/>
    <w:link w:val="SubtitleChar"/>
    <w:uiPriority w:val="11"/>
    <w:qFormat/>
    <w:rsid w:val="0084334F"/>
    <w:pPr>
      <w:numPr>
        <w:ilvl w:val="1"/>
      </w:numPr>
      <w:spacing w:line="276" w:lineRule="auto"/>
    </w:pPr>
    <w:rPr>
      <w:rFonts w:asciiTheme="minorHAnsi" w:eastAsiaTheme="minorEastAsia" w:hAnsiTheme="minorHAnsi"/>
      <w:b w:val="0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334F"/>
    <w:rPr>
      <w:rFonts w:asciiTheme="minorHAnsi" w:eastAsiaTheme="minorEastAsia" w:hAnsiTheme="minorHAnsi"/>
      <w:b w:val="0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45"/>
  </w:style>
  <w:style w:type="paragraph" w:styleId="Footer">
    <w:name w:val="footer"/>
    <w:basedOn w:val="Normal"/>
    <w:link w:val="FooterChar"/>
    <w:uiPriority w:val="99"/>
    <w:unhideWhenUsed/>
    <w:rsid w:val="002B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45"/>
  </w:style>
  <w:style w:type="table" w:styleId="TableGrid">
    <w:name w:val="Table Grid"/>
    <w:basedOn w:val="TableNormal"/>
    <w:uiPriority w:val="39"/>
    <w:rsid w:val="00EF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1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7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3D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3D4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56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6DB1"/>
    <w:pPr>
      <w:spacing w:before="100" w:beforeAutospacing="1" w:after="100" w:afterAutospacing="1" w:line="240" w:lineRule="auto"/>
    </w:pPr>
    <w:rPr>
      <w:rFonts w:ascii="Aptos" w:hAnsi="Aptos" w:cs="Aptos"/>
      <w:b w:val="0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ndra.jackson@actiontogether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ultureinstalybridge.co.uk/" TargetMode="External"/><Relationship Id="rId17" Type="http://schemas.openxmlformats.org/officeDocument/2006/relationships/hyperlink" Target="mailto:sandra.jackson@actiontogether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ndra.Jackson@actiontogether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ltureinstalybridge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tiontogether.org.uk/node/2982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ndra.jackson@actiontogeth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2063"/>
      </a:accent1>
      <a:accent2>
        <a:srgbClr val="3664AE"/>
      </a:accent2>
      <a:accent3>
        <a:srgbClr val="00B0C3"/>
      </a:accent3>
      <a:accent4>
        <a:srgbClr val="EC6833"/>
      </a:accent4>
      <a:accent5>
        <a:srgbClr val="26395C"/>
      </a:accent5>
      <a:accent6>
        <a:srgbClr val="B4CC04"/>
      </a:accent6>
      <a:hlink>
        <a:srgbClr val="0563C1"/>
      </a:hlink>
      <a:folHlink>
        <a:srgbClr val="954F72"/>
      </a:folHlink>
    </a:clrScheme>
    <a:fontScheme name="Custom A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7" ma:contentTypeDescription="Create a new document." ma:contentTypeScope="" ma:versionID="5b04fcc23dddda0d6b62bfcec0597956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4046f0cf84fd691f719b0b7b3f038b9f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C14A-B195-494E-943E-B4ABF7ED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B0C8C-D973-43F3-B7D9-EDABAF145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BB43A-B61B-457C-9807-1DB8B15F9755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E526A26E-11EA-41AF-AEC4-20A1579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Hynes</dc:creator>
  <cp:keywords/>
  <dc:description/>
  <cp:lastModifiedBy>Sandra Jackson</cp:lastModifiedBy>
  <cp:revision>9</cp:revision>
  <dcterms:created xsi:type="dcterms:W3CDTF">2024-02-21T14:22:00Z</dcterms:created>
  <dcterms:modified xsi:type="dcterms:W3CDTF">2024-02-27T14:01:00Z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36720000</vt:r8>
  </property>
  <property fmtid="{D5CDD505-2E9C-101B-9397-08002B2CF9AE}" pid="4" name="MediaServiceImageTags">
    <vt:lpwstr/>
  </property>
</Properties>
</file>