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143C" w14:textId="77777777" w:rsidR="00D372B5" w:rsidRPr="008F40B6" w:rsidRDefault="00D372B5" w:rsidP="00D372B5">
      <w:pPr>
        <w:rPr>
          <w:b/>
          <w:bCs/>
          <w:color w:val="FF0066"/>
          <w:sz w:val="28"/>
          <w:szCs w:val="28"/>
        </w:rPr>
      </w:pPr>
      <w:r>
        <w:rPr>
          <w:b/>
          <w:bCs/>
          <w:color w:val="FF0066"/>
          <w:sz w:val="28"/>
          <w:szCs w:val="28"/>
        </w:rPr>
        <w:t>C</w:t>
      </w:r>
      <w:bookmarkStart w:id="0" w:name="F"/>
      <w:bookmarkEnd w:id="0"/>
      <w:r>
        <w:rPr>
          <w:b/>
          <w:bCs/>
          <w:color w:val="FF0066"/>
          <w:sz w:val="28"/>
          <w:szCs w:val="28"/>
        </w:rPr>
        <w:t>o-operative Engagement – The Frame</w:t>
      </w:r>
    </w:p>
    <w:p w14:paraId="2788FBB8" w14:textId="77777777" w:rsidR="00D372B5" w:rsidRPr="00825BDD" w:rsidRDefault="00D372B5" w:rsidP="00D372B5">
      <w:pPr>
        <w:rPr>
          <w:sz w:val="24"/>
          <w:szCs w:val="24"/>
        </w:rPr>
      </w:pPr>
      <w:r>
        <w:rPr>
          <w:sz w:val="24"/>
          <w:szCs w:val="24"/>
        </w:rPr>
        <w:t>A ‘Frame’ helps to begin the engagement process and provides a way to share information before embarking on work to inform, involve or collaborate with communities.</w:t>
      </w:r>
    </w:p>
    <w:p w14:paraId="4D2D84FB" w14:textId="77777777" w:rsidR="00D372B5" w:rsidRDefault="00D372B5" w:rsidP="00D372B5">
      <w:pPr>
        <w:rPr>
          <w:b/>
          <w:bCs/>
          <w:color w:val="FF0066"/>
          <w:sz w:val="28"/>
          <w:szCs w:val="28"/>
        </w:rPr>
      </w:pPr>
      <w:r w:rsidRPr="008F40B6">
        <w:rPr>
          <w:b/>
          <w:bCs/>
          <w:color w:val="FF0066"/>
          <w:sz w:val="28"/>
          <w:szCs w:val="28"/>
        </w:rPr>
        <w:t>The Frame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D372B5" w14:paraId="179C1095" w14:textId="77777777" w:rsidTr="00C26414">
        <w:trPr>
          <w:trHeight w:val="1689"/>
        </w:trPr>
        <w:tc>
          <w:tcPr>
            <w:tcW w:w="2122" w:type="dxa"/>
          </w:tcPr>
          <w:p w14:paraId="6653616E" w14:textId="77777777" w:rsidR="00D372B5" w:rsidRPr="008F40B6" w:rsidRDefault="00D372B5" w:rsidP="0002622A">
            <w:pPr>
              <w:rPr>
                <w:b/>
                <w:bCs/>
              </w:rPr>
            </w:pPr>
            <w:r>
              <w:rPr>
                <w:b/>
                <w:bCs/>
              </w:rPr>
              <w:t>Who is setting the Frame?</w:t>
            </w:r>
          </w:p>
        </w:tc>
        <w:tc>
          <w:tcPr>
            <w:tcW w:w="7229" w:type="dxa"/>
          </w:tcPr>
          <w:p w14:paraId="27CDA768" w14:textId="77777777" w:rsidR="00D372B5" w:rsidRPr="008F40B6" w:rsidRDefault="00D372B5" w:rsidP="0002622A"/>
        </w:tc>
      </w:tr>
      <w:tr w:rsidR="00D372B5" w14:paraId="48AB4810" w14:textId="77777777" w:rsidTr="00C26414">
        <w:trPr>
          <w:trHeight w:val="1689"/>
        </w:trPr>
        <w:tc>
          <w:tcPr>
            <w:tcW w:w="2122" w:type="dxa"/>
          </w:tcPr>
          <w:p w14:paraId="5934E8C3" w14:textId="77777777" w:rsidR="00D372B5" w:rsidRPr="008F40B6" w:rsidRDefault="00D372B5" w:rsidP="000262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Frame </w:t>
            </w:r>
            <w:r w:rsidRPr="008F40B6">
              <w:rPr>
                <w:b/>
                <w:bCs/>
              </w:rPr>
              <w:t>Topic</w:t>
            </w:r>
          </w:p>
        </w:tc>
        <w:tc>
          <w:tcPr>
            <w:tcW w:w="7229" w:type="dxa"/>
          </w:tcPr>
          <w:p w14:paraId="5DD2695D" w14:textId="77777777" w:rsidR="00D372B5" w:rsidRDefault="00D372B5" w:rsidP="0002622A"/>
          <w:p w14:paraId="6C20FD88" w14:textId="77777777" w:rsidR="00D372B5" w:rsidRPr="008F40B6" w:rsidRDefault="00D372B5" w:rsidP="0002622A"/>
        </w:tc>
      </w:tr>
      <w:tr w:rsidR="005C5BD5" w14:paraId="608753A4" w14:textId="77777777" w:rsidTr="00C26414">
        <w:trPr>
          <w:trHeight w:val="1689"/>
        </w:trPr>
        <w:tc>
          <w:tcPr>
            <w:tcW w:w="2122" w:type="dxa"/>
          </w:tcPr>
          <w:p w14:paraId="6DF858D0" w14:textId="77777777" w:rsidR="005C5BD5" w:rsidRPr="008F40B6" w:rsidRDefault="005C5BD5" w:rsidP="005C5BD5">
            <w:pPr>
              <w:rPr>
                <w:b/>
                <w:bCs/>
              </w:rPr>
            </w:pPr>
            <w:r>
              <w:rPr>
                <w:b/>
                <w:bCs/>
              </w:rPr>
              <w:t>Who is the main audience for this topic?</w:t>
            </w:r>
          </w:p>
        </w:tc>
        <w:tc>
          <w:tcPr>
            <w:tcW w:w="7229" w:type="dxa"/>
          </w:tcPr>
          <w:p w14:paraId="3BB16ED3" w14:textId="77777777" w:rsidR="005C5BD5" w:rsidRDefault="005C5BD5" w:rsidP="005C5BD5">
            <w:pPr>
              <w:rPr>
                <w:i/>
                <w:iCs/>
              </w:rPr>
            </w:pPr>
            <w:r w:rsidRPr="005C5BD5">
              <w:rPr>
                <w:i/>
                <w:iCs/>
              </w:rPr>
              <w:t>For example, do you want to reach a specific geographic community, community of identity or experience, or users of a specific service?</w:t>
            </w:r>
          </w:p>
          <w:p w14:paraId="03D31B7B" w14:textId="77777777" w:rsidR="005C5BD5" w:rsidRDefault="005C5BD5" w:rsidP="005C5BD5"/>
          <w:p w14:paraId="6B741CF2" w14:textId="20F57696" w:rsidR="005C5BD5" w:rsidRPr="005C5BD5" w:rsidRDefault="005C5BD5" w:rsidP="005C5BD5"/>
        </w:tc>
      </w:tr>
      <w:tr w:rsidR="00D372B5" w14:paraId="61546376" w14:textId="77777777" w:rsidTr="00C26414">
        <w:trPr>
          <w:trHeight w:val="1689"/>
        </w:trPr>
        <w:tc>
          <w:tcPr>
            <w:tcW w:w="2122" w:type="dxa"/>
          </w:tcPr>
          <w:p w14:paraId="42A0B1CA" w14:textId="77777777" w:rsidR="00D372B5" w:rsidRPr="008F40B6" w:rsidRDefault="00D372B5" w:rsidP="0002622A">
            <w:pPr>
              <w:rPr>
                <w:b/>
                <w:bCs/>
              </w:rPr>
            </w:pPr>
            <w:r>
              <w:rPr>
                <w:b/>
                <w:bCs/>
              </w:rPr>
              <w:t>What level of engagement is needed?</w:t>
            </w:r>
          </w:p>
        </w:tc>
        <w:tc>
          <w:tcPr>
            <w:tcW w:w="7229" w:type="dxa"/>
          </w:tcPr>
          <w:p w14:paraId="29D16BD9" w14:textId="7B301583" w:rsidR="00D372B5" w:rsidRDefault="00D372B5" w:rsidP="0002622A">
            <w:r w:rsidRPr="00913015">
              <w:rPr>
                <w:i/>
                <w:iCs/>
              </w:rPr>
              <w:t>Information giving</w:t>
            </w:r>
            <w:r>
              <w:t xml:space="preserve"> (</w:t>
            </w:r>
            <w:r w:rsidR="005C5BD5">
              <w:t>universal/targeted</w:t>
            </w:r>
            <w:r>
              <w:t>)</w:t>
            </w:r>
          </w:p>
          <w:p w14:paraId="62233906" w14:textId="5F77254A" w:rsidR="00D372B5" w:rsidRDefault="00D372B5" w:rsidP="0002622A">
            <w:r w:rsidRPr="00913015">
              <w:rPr>
                <w:i/>
                <w:iCs/>
              </w:rPr>
              <w:t>Involve</w:t>
            </w:r>
            <w:r>
              <w:t xml:space="preserve"> (understanding experiences and opinions around the </w:t>
            </w:r>
            <w:r w:rsidR="00807CFA">
              <w:t>frame topic</w:t>
            </w:r>
            <w:r>
              <w:t>)</w:t>
            </w:r>
          </w:p>
          <w:p w14:paraId="7C4F892C" w14:textId="7434B07F" w:rsidR="00D372B5" w:rsidRDefault="00D372B5" w:rsidP="0002622A">
            <w:r w:rsidRPr="00913015">
              <w:rPr>
                <w:i/>
                <w:iCs/>
              </w:rPr>
              <w:t>Collaborate</w:t>
            </w:r>
            <w:r>
              <w:t xml:space="preserve"> (working together to understand the </w:t>
            </w:r>
            <w:r w:rsidR="00807CFA">
              <w:t>topic</w:t>
            </w:r>
            <w:r>
              <w:t xml:space="preserve"> and </w:t>
            </w:r>
            <w:r w:rsidR="00807CFA">
              <w:t>develop</w:t>
            </w:r>
            <w:r>
              <w:t xml:space="preserve"> solutions)</w:t>
            </w:r>
          </w:p>
          <w:p w14:paraId="2B598535" w14:textId="77777777" w:rsidR="00D372B5" w:rsidRDefault="00D372B5" w:rsidP="0002622A"/>
          <w:p w14:paraId="124E4FB4" w14:textId="493FB041" w:rsidR="00825C89" w:rsidRPr="008F40B6" w:rsidRDefault="00825C89" w:rsidP="0002622A"/>
        </w:tc>
      </w:tr>
      <w:tr w:rsidR="00D372B5" w14:paraId="01B42687" w14:textId="77777777" w:rsidTr="00C26414">
        <w:trPr>
          <w:trHeight w:val="1689"/>
        </w:trPr>
        <w:tc>
          <w:tcPr>
            <w:tcW w:w="2122" w:type="dxa"/>
          </w:tcPr>
          <w:p w14:paraId="7D78931C" w14:textId="77777777" w:rsidR="00D372B5" w:rsidRDefault="00D372B5" w:rsidP="0002622A">
            <w:pPr>
              <w:rPr>
                <w:b/>
                <w:bCs/>
              </w:rPr>
            </w:pPr>
            <w:r>
              <w:rPr>
                <w:b/>
                <w:bCs/>
              </w:rPr>
              <w:t>Parameters of engagement</w:t>
            </w:r>
          </w:p>
          <w:p w14:paraId="15B092EF" w14:textId="77777777" w:rsidR="00D372B5" w:rsidRDefault="00D372B5" w:rsidP="0002622A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7F4CA086" w14:textId="77777777" w:rsidR="00D372B5" w:rsidRDefault="00D372B5" w:rsidP="0002622A">
            <w:pPr>
              <w:rPr>
                <w:i/>
                <w:iCs/>
              </w:rPr>
            </w:pPr>
            <w:r w:rsidRPr="00807CFA">
              <w:rPr>
                <w:i/>
                <w:iCs/>
              </w:rPr>
              <w:t xml:space="preserve">Consider what is and isn’t open to influence – decisions </w:t>
            </w:r>
            <w:r w:rsidR="00373B05">
              <w:rPr>
                <w:i/>
                <w:iCs/>
              </w:rPr>
              <w:t xml:space="preserve">that have </w:t>
            </w:r>
            <w:r w:rsidRPr="00807CFA">
              <w:rPr>
                <w:i/>
                <w:iCs/>
              </w:rPr>
              <w:t xml:space="preserve">already </w:t>
            </w:r>
            <w:r w:rsidR="00373B05">
              <w:rPr>
                <w:i/>
                <w:iCs/>
              </w:rPr>
              <w:t xml:space="preserve">been </w:t>
            </w:r>
            <w:r w:rsidRPr="00807CFA">
              <w:rPr>
                <w:i/>
                <w:iCs/>
              </w:rPr>
              <w:t xml:space="preserve">made, strategic plans, </w:t>
            </w:r>
            <w:r w:rsidR="00825C89">
              <w:rPr>
                <w:i/>
                <w:iCs/>
              </w:rPr>
              <w:t xml:space="preserve">policies and procedures, </w:t>
            </w:r>
            <w:r w:rsidRPr="00807CFA">
              <w:rPr>
                <w:i/>
                <w:iCs/>
              </w:rPr>
              <w:t>timeframe</w:t>
            </w:r>
            <w:r w:rsidR="00373B05">
              <w:rPr>
                <w:i/>
                <w:iCs/>
              </w:rPr>
              <w:t>s</w:t>
            </w:r>
            <w:r w:rsidR="00825C89">
              <w:rPr>
                <w:i/>
                <w:iCs/>
              </w:rPr>
              <w:t>, resources</w:t>
            </w:r>
          </w:p>
          <w:p w14:paraId="44DC0F31" w14:textId="77777777" w:rsidR="00825C89" w:rsidRDefault="00825C89" w:rsidP="0002622A"/>
          <w:p w14:paraId="320194BF" w14:textId="39B73795" w:rsidR="00825C89" w:rsidRPr="00825C89" w:rsidRDefault="00825C89" w:rsidP="0002622A"/>
        </w:tc>
      </w:tr>
      <w:tr w:rsidR="00D372B5" w14:paraId="68731069" w14:textId="77777777" w:rsidTr="00C26414">
        <w:trPr>
          <w:trHeight w:val="1689"/>
        </w:trPr>
        <w:tc>
          <w:tcPr>
            <w:tcW w:w="2122" w:type="dxa"/>
          </w:tcPr>
          <w:p w14:paraId="7736B2ED" w14:textId="77777777" w:rsidR="00D372B5" w:rsidRPr="008F40B6" w:rsidRDefault="00D372B5" w:rsidP="0002622A">
            <w:pPr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7229" w:type="dxa"/>
          </w:tcPr>
          <w:p w14:paraId="087B1C8C" w14:textId="1AF8C8C0" w:rsidR="00D372B5" w:rsidRPr="00825C89" w:rsidRDefault="00D372B5" w:rsidP="0002622A">
            <w:pPr>
              <w:rPr>
                <w:i/>
                <w:iCs/>
              </w:rPr>
            </w:pPr>
            <w:r w:rsidRPr="00825C89">
              <w:rPr>
                <w:i/>
                <w:iCs/>
              </w:rPr>
              <w:t xml:space="preserve">Consider staff capacity, </w:t>
            </w:r>
            <w:r w:rsidR="003E0413">
              <w:rPr>
                <w:i/>
                <w:iCs/>
              </w:rPr>
              <w:t xml:space="preserve">skills, </w:t>
            </w:r>
            <w:r w:rsidRPr="00825C89">
              <w:rPr>
                <w:i/>
                <w:iCs/>
              </w:rPr>
              <w:t xml:space="preserve">budget, existing insight and </w:t>
            </w:r>
            <w:proofErr w:type="gramStart"/>
            <w:r w:rsidRPr="00825C89">
              <w:rPr>
                <w:i/>
                <w:iCs/>
              </w:rPr>
              <w:t>intelligence</w:t>
            </w:r>
            <w:proofErr w:type="gramEnd"/>
          </w:p>
          <w:p w14:paraId="5F6C223B" w14:textId="77777777" w:rsidR="00D372B5" w:rsidRDefault="00D372B5" w:rsidP="0002622A"/>
          <w:p w14:paraId="7602E75F" w14:textId="245802B2" w:rsidR="00825C89" w:rsidRPr="008F40B6" w:rsidRDefault="00825C89" w:rsidP="0002622A"/>
        </w:tc>
      </w:tr>
      <w:tr w:rsidR="00D372B5" w14:paraId="25938B1E" w14:textId="77777777" w:rsidTr="00C26414">
        <w:trPr>
          <w:trHeight w:val="1689"/>
        </w:trPr>
        <w:tc>
          <w:tcPr>
            <w:tcW w:w="2122" w:type="dxa"/>
          </w:tcPr>
          <w:p w14:paraId="21497160" w14:textId="66823308" w:rsidR="00D372B5" w:rsidRPr="008F40B6" w:rsidRDefault="00D372B5" w:rsidP="0002622A">
            <w:pPr>
              <w:rPr>
                <w:b/>
                <w:bCs/>
              </w:rPr>
            </w:pPr>
            <w:r>
              <w:rPr>
                <w:b/>
                <w:bCs/>
              </w:rPr>
              <w:t>What support do you need?</w:t>
            </w:r>
          </w:p>
        </w:tc>
        <w:tc>
          <w:tcPr>
            <w:tcW w:w="7229" w:type="dxa"/>
          </w:tcPr>
          <w:p w14:paraId="7DAB694D" w14:textId="7D28BD26" w:rsidR="00D372B5" w:rsidRDefault="009311D5" w:rsidP="0002622A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i.e.</w:t>
            </w:r>
            <w:proofErr w:type="gramEnd"/>
            <w:r w:rsidR="003E0413">
              <w:rPr>
                <w:i/>
                <w:iCs/>
              </w:rPr>
              <w:t xml:space="preserve"> engagement expertise, </w:t>
            </w:r>
            <w:r>
              <w:rPr>
                <w:i/>
                <w:iCs/>
              </w:rPr>
              <w:t>brokering</w:t>
            </w:r>
            <w:r w:rsidR="003E0413">
              <w:rPr>
                <w:i/>
                <w:iCs/>
              </w:rPr>
              <w:t xml:space="preserve"> relationships with the VCFSE sector, </w:t>
            </w:r>
            <w:r>
              <w:rPr>
                <w:i/>
                <w:iCs/>
              </w:rPr>
              <w:t>support to design or deliver the engagement (if there is funding available)</w:t>
            </w:r>
            <w:r w:rsidR="003E0413">
              <w:rPr>
                <w:i/>
                <w:iCs/>
              </w:rPr>
              <w:t xml:space="preserve">  </w:t>
            </w:r>
          </w:p>
          <w:p w14:paraId="232EE8D4" w14:textId="77777777" w:rsidR="003E0413" w:rsidRDefault="003E0413" w:rsidP="0002622A"/>
          <w:p w14:paraId="198F3290" w14:textId="7145F0AC" w:rsidR="009311D5" w:rsidRPr="009311D5" w:rsidRDefault="009311D5" w:rsidP="0002622A"/>
        </w:tc>
      </w:tr>
    </w:tbl>
    <w:p w14:paraId="7B94A9C6" w14:textId="77777777" w:rsidR="00D372B5" w:rsidRDefault="00D372B5" w:rsidP="003269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</w:p>
    <w:sectPr w:rsidR="00D372B5" w:rsidSect="00C26414">
      <w:pgSz w:w="12240" w:h="15840"/>
      <w:pgMar w:top="107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238C"/>
    <w:multiLevelType w:val="hybridMultilevel"/>
    <w:tmpl w:val="25383B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26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8A"/>
    <w:rsid w:val="00043B0E"/>
    <w:rsid w:val="00087E38"/>
    <w:rsid w:val="00153B0A"/>
    <w:rsid w:val="00176B7B"/>
    <w:rsid w:val="00236159"/>
    <w:rsid w:val="002B246B"/>
    <w:rsid w:val="0032698A"/>
    <w:rsid w:val="00373B05"/>
    <w:rsid w:val="003B46B2"/>
    <w:rsid w:val="003E0413"/>
    <w:rsid w:val="003E1145"/>
    <w:rsid w:val="00427F8E"/>
    <w:rsid w:val="00456298"/>
    <w:rsid w:val="004E4D98"/>
    <w:rsid w:val="00500861"/>
    <w:rsid w:val="005A17AA"/>
    <w:rsid w:val="005A5D6E"/>
    <w:rsid w:val="005C5BD5"/>
    <w:rsid w:val="00721B57"/>
    <w:rsid w:val="00795776"/>
    <w:rsid w:val="008067E3"/>
    <w:rsid w:val="00807CFA"/>
    <w:rsid w:val="00825C89"/>
    <w:rsid w:val="00913015"/>
    <w:rsid w:val="009311D5"/>
    <w:rsid w:val="009C0B1D"/>
    <w:rsid w:val="00BE3F75"/>
    <w:rsid w:val="00BF7BCA"/>
    <w:rsid w:val="00C2427D"/>
    <w:rsid w:val="00C26414"/>
    <w:rsid w:val="00C44915"/>
    <w:rsid w:val="00D25BF6"/>
    <w:rsid w:val="00D372B5"/>
    <w:rsid w:val="00D55CC6"/>
    <w:rsid w:val="00E740A1"/>
    <w:rsid w:val="00E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705B"/>
  <w15:chartTrackingRefBased/>
  <w15:docId w15:val="{C86ECC0D-488A-44E6-8495-255D7D8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698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269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D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D6E"/>
    <w:rPr>
      <w:color w:val="954F72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2B246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5" ma:contentTypeDescription="Create a new document." ma:contentTypeScope="" ma:versionID="006f797cfd71c5ef17d6ac46824136b4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35a9f750f4b684ad1edbfd6f14a8e3ba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66071-EB09-4143-9224-1A1EC803CB07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2.xml><?xml version="1.0" encoding="utf-8"?>
<ds:datastoreItem xmlns:ds="http://schemas.openxmlformats.org/officeDocument/2006/customXml" ds:itemID="{98DBD884-7523-4CE4-9D42-A2F2DA10F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6D9E9-A13A-4C8A-83A2-B4201CE17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Hubbard</dc:creator>
  <cp:keywords/>
  <dc:description/>
  <cp:lastModifiedBy>Colette Bradley</cp:lastModifiedBy>
  <cp:revision>3</cp:revision>
  <dcterms:created xsi:type="dcterms:W3CDTF">2023-03-29T11:28:00Z</dcterms:created>
  <dcterms:modified xsi:type="dcterms:W3CDTF">2023-10-16T12:27:00Z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Order">
    <vt:r8>7168600</vt:r8>
  </property>
  <property fmtid="{D5CDD505-2E9C-101B-9397-08002B2CF9AE}" pid="4" name="MediaServiceImageTags">
    <vt:lpwstr/>
  </property>
</Properties>
</file>