
<file path=[Content_Types].xml><?xml version="1.0" encoding="utf-8"?>
<Types xmlns="http://schemas.openxmlformats.org/package/2006/content-types">
  <Default Extension="doc" ContentType="application/msword"/>
  <Default Extension="docx" ContentType="application/vnd.openxmlformats-officedocument.wordprocessingml.document"/>
  <Default Extension="emf" ContentType="image/x-emf"/>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B2DC92" w14:textId="35D95F57" w:rsidR="00900711" w:rsidRPr="00C76704" w:rsidRDefault="00720419" w:rsidP="001B28F4">
      <w:pPr>
        <w:pStyle w:val="ListParagraph"/>
        <w:numPr>
          <w:ilvl w:val="0"/>
          <w:numId w:val="1"/>
        </w:numPr>
        <w:rPr>
          <w:b/>
          <w:bCs/>
          <w:sz w:val="32"/>
          <w:szCs w:val="32"/>
        </w:rPr>
      </w:pPr>
      <w:r w:rsidRPr="00C76704">
        <w:rPr>
          <w:b/>
          <w:bCs/>
          <w:sz w:val="32"/>
          <w:szCs w:val="32"/>
        </w:rPr>
        <w:t xml:space="preserve">Overview of </w:t>
      </w:r>
      <w:r w:rsidR="00900711" w:rsidRPr="00C76704">
        <w:rPr>
          <w:b/>
          <w:bCs/>
          <w:sz w:val="32"/>
          <w:szCs w:val="32"/>
        </w:rPr>
        <w:t xml:space="preserve">Oldham Partnership </w:t>
      </w:r>
      <w:r w:rsidR="006E0595">
        <w:rPr>
          <w:b/>
          <w:bCs/>
          <w:sz w:val="32"/>
          <w:szCs w:val="32"/>
        </w:rPr>
        <w:t>boards, groups and partnerships.</w:t>
      </w:r>
    </w:p>
    <w:p w14:paraId="753FABFE" w14:textId="3A031FB1" w:rsidR="00C858F7" w:rsidRPr="00C76704" w:rsidRDefault="00DE7221" w:rsidP="0061477D">
      <w:r w:rsidRPr="00C76704">
        <w:t xml:space="preserve">The Oldham Partnership </w:t>
      </w:r>
      <w:r w:rsidR="0061477D" w:rsidRPr="00C76704">
        <w:t>structure is summari</w:t>
      </w:r>
      <w:r w:rsidR="006E0595">
        <w:t>s</w:t>
      </w:r>
      <w:r w:rsidR="0061477D" w:rsidRPr="00C76704">
        <w:t>ed here.</w:t>
      </w:r>
    </w:p>
    <w:p w14:paraId="7CCF646A" w14:textId="795EB979" w:rsidR="00C64D1E" w:rsidRPr="00C76704" w:rsidRDefault="00C64D1E" w:rsidP="0061477D">
      <w:pPr>
        <w:rPr>
          <w:b/>
          <w:bCs/>
        </w:rPr>
      </w:pPr>
      <w:r w:rsidRPr="00C76704">
        <w:rPr>
          <w:b/>
          <w:bCs/>
        </w:rPr>
        <w:t>Headline structure:</w:t>
      </w:r>
    </w:p>
    <w:p w14:paraId="438B3594" w14:textId="5732EC0E" w:rsidR="00C858F7" w:rsidRPr="00C76704" w:rsidRDefault="00C64D1E" w:rsidP="0061477D">
      <w:r w:rsidRPr="00C76704">
        <w:rPr>
          <w:noProof/>
        </w:rPr>
        <mc:AlternateContent>
          <mc:Choice Requires="wps">
            <w:drawing>
              <wp:anchor distT="0" distB="0" distL="114300" distR="114300" simplePos="0" relativeHeight="251659264" behindDoc="0" locked="0" layoutInCell="1" allowOverlap="1" wp14:anchorId="10A721CD" wp14:editId="3465C42A">
                <wp:simplePos x="0" y="0"/>
                <wp:positionH relativeFrom="column">
                  <wp:posOffset>1965960</wp:posOffset>
                </wp:positionH>
                <wp:positionV relativeFrom="paragraph">
                  <wp:posOffset>8255</wp:posOffset>
                </wp:positionV>
                <wp:extent cx="2080260" cy="434340"/>
                <wp:effectExtent l="0" t="0" r="15240" b="22860"/>
                <wp:wrapNone/>
                <wp:docPr id="1969854204" name="Rectangle: Rounded Corners 1"/>
                <wp:cNvGraphicFramePr/>
                <a:graphic xmlns:a="http://schemas.openxmlformats.org/drawingml/2006/main">
                  <a:graphicData uri="http://schemas.microsoft.com/office/word/2010/wordprocessingShape">
                    <wps:wsp>
                      <wps:cNvSpPr/>
                      <wps:spPr>
                        <a:xfrm>
                          <a:off x="0" y="0"/>
                          <a:ext cx="2080260" cy="4343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A7E81BC" w14:textId="1CE1AABA" w:rsidR="00C64D1E" w:rsidRPr="00607BF1" w:rsidRDefault="00607BF1" w:rsidP="00C64D1E">
                            <w:pPr>
                              <w:jc w:val="center"/>
                              <w:rPr>
                                <w:sz w:val="28"/>
                                <w:szCs w:val="28"/>
                                <w:lang w:val="en-US"/>
                              </w:rPr>
                            </w:pPr>
                            <w:r>
                              <w:rPr>
                                <w:sz w:val="28"/>
                                <w:szCs w:val="28"/>
                                <w:lang w:val="en-US"/>
                              </w:rPr>
                              <w:t xml:space="preserve">Leading Oldham </w:t>
                            </w:r>
                            <w:r w:rsidR="00A0660E">
                              <w:rPr>
                                <w:sz w:val="28"/>
                                <w:szCs w:val="28"/>
                                <w:lang w:val="en-US"/>
                              </w:rPr>
                              <w:t>b</w:t>
                            </w:r>
                            <w:r>
                              <w:rPr>
                                <w:sz w:val="28"/>
                                <w:szCs w:val="28"/>
                                <w:lang w:val="en-US"/>
                              </w:rPr>
                              <w:t>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A721CD" id="Rectangle: Rounded Corners 1" o:spid="_x0000_s1026" style="position:absolute;margin-left:154.8pt;margin-top:.65pt;width:163.8pt;height:3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" fillcolor="#156082 [3204]" strokecolor="#030e13 [484]" strokeweight="1.5pt">
                <v:stroke joinstyle="miter"/>
                <v:textbox>
                  <w:txbxContent>
                    <w:p w14:paraId="3A7E81BC" w14:textId="1CE1AABA" w:rsidR="00C64D1E" w:rsidRPr="00607BF1" w:rsidRDefault="00607BF1" w:rsidP="00C64D1E">
                      <w:pPr>
                        <w:jc w:val="center"/>
                        <w:rPr>
                          <w:sz w:val="28"/>
                          <w:szCs w:val="28"/>
                          <w:lang w:val="en-US"/>
                        </w:rPr>
                      </w:pPr>
                      <w:r>
                        <w:rPr>
                          <w:sz w:val="28"/>
                          <w:szCs w:val="28"/>
                          <w:lang w:val="en-US"/>
                        </w:rPr>
                        <w:t xml:space="preserve">Leading Oldham </w:t>
                      </w:r>
                      <w:r w:rsidR="00A0660E">
                        <w:rPr>
                          <w:sz w:val="28"/>
                          <w:szCs w:val="28"/>
                          <w:lang w:val="en-US"/>
                        </w:rPr>
                        <w:t>b</w:t>
                      </w:r>
                      <w:r>
                        <w:rPr>
                          <w:sz w:val="28"/>
                          <w:szCs w:val="28"/>
                          <w:lang w:val="en-US"/>
                        </w:rPr>
                        <w:t>oard</w:t>
                      </w:r>
                    </w:p>
                  </w:txbxContent>
                </v:textbox>
              </v:roundrect>
            </w:pict>
          </mc:Fallback>
        </mc:AlternateContent>
      </w:r>
    </w:p>
    <w:p w14:paraId="33E9A848" w14:textId="3D1B31BE" w:rsidR="00C858F7" w:rsidRPr="00C76704" w:rsidRDefault="00A0660E" w:rsidP="0061477D">
      <w:r>
        <w:rPr>
          <w:noProof/>
        </w:rPr>
        <mc:AlternateContent>
          <mc:Choice Requires="wps">
            <w:drawing>
              <wp:anchor distT="0" distB="0" distL="114300" distR="114300" simplePos="0" relativeHeight="251772928" behindDoc="0" locked="0" layoutInCell="1" allowOverlap="1" wp14:anchorId="57500E07" wp14:editId="1E28034E">
                <wp:simplePos x="0" y="0"/>
                <wp:positionH relativeFrom="column">
                  <wp:posOffset>2952750</wp:posOffset>
                </wp:positionH>
                <wp:positionV relativeFrom="paragraph">
                  <wp:posOffset>134620</wp:posOffset>
                </wp:positionV>
                <wp:extent cx="0" cy="333375"/>
                <wp:effectExtent l="76200" t="0" r="76200" b="47625"/>
                <wp:wrapNone/>
                <wp:docPr id="1808982334" name="Straight Arrow Connector 2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type w14:anchorId="6464DEB7" id="_x0000_t32" coordsize="21600,21600" o:spt="32" o:oned="t" path="m,l21600,21600e" filled="f">
                <v:path arrowok="t" fillok="f" o:connecttype="none"/>
                <o:lock v:ext="edit" shapetype="t"/>
              </v:shapetype>
              <v:shape id="Straight Arrow Connector 27" o:spid="_x0000_s1026" type="#_x0000_t32" style="position:absolute;margin-left:232.5pt;margin-top:10.6pt;width:0;height:26.2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" strokecolor="#156082 [3204]" strokeweight="1.5pt">
                <v:stroke endarrow="block" joinstyle="miter"/>
              </v:shape>
            </w:pict>
          </mc:Fallback>
        </mc:AlternateContent>
      </w:r>
      <w:r>
        <w:rPr>
          <w:noProof/>
        </w:rPr>
        <mc:AlternateContent>
          <mc:Choice Requires="wps">
            <w:drawing>
              <wp:anchor distT="0" distB="0" distL="114300" distR="114300" simplePos="0" relativeHeight="251771904" behindDoc="0" locked="0" layoutInCell="1" allowOverlap="1" wp14:anchorId="3E08E452" wp14:editId="58A5B798">
                <wp:simplePos x="0" y="0"/>
                <wp:positionH relativeFrom="margin">
                  <wp:posOffset>2924175</wp:posOffset>
                </wp:positionH>
                <wp:positionV relativeFrom="paragraph">
                  <wp:posOffset>277495</wp:posOffset>
                </wp:positionV>
                <wp:extent cx="2524125" cy="152400"/>
                <wp:effectExtent l="0" t="0" r="66675" b="57150"/>
                <wp:wrapNone/>
                <wp:docPr id="954992960" name="Connector: Elbow 26"/>
                <wp:cNvGraphicFramePr/>
                <a:graphic xmlns:a="http://schemas.openxmlformats.org/drawingml/2006/main">
                  <a:graphicData uri="http://schemas.microsoft.com/office/word/2010/wordprocessingShape">
                    <wps:wsp>
                      <wps:cNvCnPr/>
                      <wps:spPr>
                        <a:xfrm>
                          <a:off x="0" y="0"/>
                          <a:ext cx="2524125" cy="152400"/>
                        </a:xfrm>
                        <a:prstGeom prst="bentConnector3">
                          <a:avLst>
                            <a:gd name="adj1" fmla="val 99997"/>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A6E60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6" o:spid="_x0000_s1026" type="#_x0000_t34" style="position:absolute;margin-left:230.25pt;margin-top:21.85pt;width:198.75pt;height:1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" adj="21599" strokecolor="#156082 [3204]" strokeweight="1.5pt">
                <v:stroke endarrow="block"/>
                <w10:wrap anchorx="margin"/>
              </v:shape>
            </w:pict>
          </mc:Fallback>
        </mc:AlternateContent>
      </w:r>
      <w:r>
        <w:rPr>
          <w:noProof/>
        </w:rPr>
        <mc:AlternateContent>
          <mc:Choice Requires="wps">
            <w:drawing>
              <wp:anchor distT="0" distB="0" distL="114300" distR="114300" simplePos="0" relativeHeight="251769856" behindDoc="0" locked="0" layoutInCell="1" allowOverlap="1" wp14:anchorId="0A71349D" wp14:editId="158BB47F">
                <wp:simplePos x="0" y="0"/>
                <wp:positionH relativeFrom="column">
                  <wp:posOffset>723900</wp:posOffset>
                </wp:positionH>
                <wp:positionV relativeFrom="paragraph">
                  <wp:posOffset>277495</wp:posOffset>
                </wp:positionV>
                <wp:extent cx="2209800" cy="190500"/>
                <wp:effectExtent l="76200" t="0" r="19050" b="57150"/>
                <wp:wrapNone/>
                <wp:docPr id="1565805771" name="Connector: Elbow 26"/>
                <wp:cNvGraphicFramePr/>
                <a:graphic xmlns:a="http://schemas.openxmlformats.org/drawingml/2006/main">
                  <a:graphicData uri="http://schemas.microsoft.com/office/word/2010/wordprocessingShape">
                    <wps:wsp>
                      <wps:cNvCnPr/>
                      <wps:spPr>
                        <a:xfrm flipH="1">
                          <a:off x="0" y="0"/>
                          <a:ext cx="2209800" cy="190500"/>
                        </a:xfrm>
                        <a:prstGeom prst="bentConnector3">
                          <a:avLst>
                            <a:gd name="adj1" fmla="val 100000"/>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9930F6" id="Connector: Elbow 26" o:spid="_x0000_s1026" type="#_x0000_t34" style="position:absolute;margin-left:57pt;margin-top:21.85pt;width:174pt;height:15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" adj="21600" strokecolor="#156082 [3204]" strokeweight="1.5pt">
                <v:stroke endarrow="block"/>
              </v:shape>
            </w:pict>
          </mc:Fallback>
        </mc:AlternateContent>
      </w:r>
      <w:r w:rsidR="003C3E67" w:rsidRPr="00C76704">
        <w:rPr>
          <w:noProof/>
        </w:rPr>
        <mc:AlternateContent>
          <mc:Choice Requires="wps">
            <w:drawing>
              <wp:anchor distT="0" distB="0" distL="114300" distR="114300" simplePos="0" relativeHeight="251663360" behindDoc="0" locked="0" layoutInCell="1" allowOverlap="1" wp14:anchorId="0F9072EA" wp14:editId="19AF629F">
                <wp:simplePos x="0" y="0"/>
                <wp:positionH relativeFrom="column">
                  <wp:posOffset>1973580</wp:posOffset>
                </wp:positionH>
                <wp:positionV relativeFrom="paragraph">
                  <wp:posOffset>448310</wp:posOffset>
                </wp:positionV>
                <wp:extent cx="2080260" cy="624840"/>
                <wp:effectExtent l="0" t="0" r="15240" b="22860"/>
                <wp:wrapNone/>
                <wp:docPr id="51613681" name="Rectangle: Rounded Corners 1"/>
                <wp:cNvGraphicFramePr/>
                <a:graphic xmlns:a="http://schemas.openxmlformats.org/drawingml/2006/main">
                  <a:graphicData uri="http://schemas.microsoft.com/office/word/2010/wordprocessingShape">
                    <wps:wsp>
                      <wps:cNvSpPr/>
                      <wps:spPr>
                        <a:xfrm>
                          <a:off x="0" y="0"/>
                          <a:ext cx="2080260" cy="6248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E5B4A99" w14:textId="437E5E8F" w:rsidR="00C64D1E" w:rsidRPr="00C76704" w:rsidRDefault="00C64D1E" w:rsidP="00C64D1E">
                            <w:pPr>
                              <w:jc w:val="center"/>
                              <w:rPr>
                                <w:sz w:val="28"/>
                                <w:szCs w:val="28"/>
                              </w:rPr>
                            </w:pPr>
                            <w:r w:rsidRPr="00C76704">
                              <w:rPr>
                                <w:sz w:val="28"/>
                                <w:szCs w:val="28"/>
                              </w:rPr>
                              <w:t>Health and wellbeing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9072EA" id="_x0000_s1027" style="position:absolute;margin-left:155.4pt;margin-top:35.3pt;width:163.8pt;height:49.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" fillcolor="#156082 [3204]" strokecolor="#030e13 [484]" strokeweight="1.5pt">
                <v:stroke joinstyle="miter"/>
                <v:textbox>
                  <w:txbxContent>
                    <w:p w14:paraId="0E5B4A99" w14:textId="437E5E8F" w:rsidR="00C64D1E" w:rsidRPr="00C76704" w:rsidRDefault="00C64D1E" w:rsidP="00C64D1E">
                      <w:pPr>
                        <w:jc w:val="center"/>
                        <w:rPr>
                          <w:sz w:val="28"/>
                          <w:szCs w:val="28"/>
                        </w:rPr>
                      </w:pPr>
                      <w:r w:rsidRPr="00C76704">
                        <w:rPr>
                          <w:sz w:val="28"/>
                          <w:szCs w:val="28"/>
                        </w:rPr>
                        <w:t>Health and wellbeing board</w:t>
                      </w:r>
                    </w:p>
                  </w:txbxContent>
                </v:textbox>
              </v:roundrect>
            </w:pict>
          </mc:Fallback>
        </mc:AlternateContent>
      </w:r>
      <w:r w:rsidR="003C3E67" w:rsidRPr="00C76704">
        <w:rPr>
          <w:noProof/>
        </w:rPr>
        <mc:AlternateContent>
          <mc:Choice Requires="wps">
            <w:drawing>
              <wp:anchor distT="0" distB="0" distL="114300" distR="114300" simplePos="0" relativeHeight="251665408" behindDoc="0" locked="0" layoutInCell="1" allowOverlap="1" wp14:anchorId="0B83049F" wp14:editId="712453CA">
                <wp:simplePos x="0" y="0"/>
                <wp:positionH relativeFrom="column">
                  <wp:posOffset>4282440</wp:posOffset>
                </wp:positionH>
                <wp:positionV relativeFrom="paragraph">
                  <wp:posOffset>441960</wp:posOffset>
                </wp:positionV>
                <wp:extent cx="2080260" cy="434340"/>
                <wp:effectExtent l="0" t="0" r="15240" b="22860"/>
                <wp:wrapNone/>
                <wp:docPr id="2108232090" name="Rectangle: Rounded Corners 1"/>
                <wp:cNvGraphicFramePr/>
                <a:graphic xmlns:a="http://schemas.openxmlformats.org/drawingml/2006/main">
                  <a:graphicData uri="http://schemas.microsoft.com/office/word/2010/wordprocessingShape">
                    <wps:wsp>
                      <wps:cNvSpPr/>
                      <wps:spPr>
                        <a:xfrm>
                          <a:off x="0" y="0"/>
                          <a:ext cx="2080260" cy="4343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DCBCBC" w14:textId="22242974" w:rsidR="00C64D1E" w:rsidRPr="00C76704" w:rsidRDefault="00C64D1E" w:rsidP="00C64D1E">
                            <w:pPr>
                              <w:jc w:val="center"/>
                              <w:rPr>
                                <w:sz w:val="28"/>
                                <w:szCs w:val="28"/>
                              </w:rPr>
                            </w:pPr>
                            <w:r w:rsidRPr="00C76704">
                              <w:rPr>
                                <w:sz w:val="28"/>
                                <w:szCs w:val="28"/>
                              </w:rPr>
                              <w:t>Communities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3049F" id="_x0000_s1028" style="position:absolute;margin-left:337.2pt;margin-top:34.8pt;width:163.8pt;height:3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" fillcolor="#156082 [3204]" strokecolor="#030e13 [484]" strokeweight="1.5pt">
                <v:stroke joinstyle="miter"/>
                <v:textbox>
                  <w:txbxContent>
                    <w:p w14:paraId="53DCBCBC" w14:textId="22242974" w:rsidR="00C64D1E" w:rsidRPr="00C76704" w:rsidRDefault="00C64D1E" w:rsidP="00C64D1E">
                      <w:pPr>
                        <w:jc w:val="center"/>
                        <w:rPr>
                          <w:sz w:val="28"/>
                          <w:szCs w:val="28"/>
                        </w:rPr>
                      </w:pPr>
                      <w:r w:rsidRPr="00C76704">
                        <w:rPr>
                          <w:sz w:val="28"/>
                          <w:szCs w:val="28"/>
                        </w:rPr>
                        <w:t>Communities board</w:t>
                      </w:r>
                    </w:p>
                  </w:txbxContent>
                </v:textbox>
              </v:roundrect>
            </w:pict>
          </mc:Fallback>
        </mc:AlternateContent>
      </w:r>
    </w:p>
    <w:p w14:paraId="0E69AB84" w14:textId="744C54B9" w:rsidR="006B25EF" w:rsidRPr="00C76704" w:rsidRDefault="00A951A4">
      <w:pPr>
        <w:rPr>
          <w:highlight w:val="yellow"/>
        </w:rPr>
      </w:pPr>
      <w:r w:rsidRPr="00C76704">
        <w:rPr>
          <w:noProof/>
        </w:rPr>
        <mc:AlternateContent>
          <mc:Choice Requires="wps">
            <w:drawing>
              <wp:anchor distT="0" distB="0" distL="114300" distR="114300" simplePos="0" relativeHeight="251661312" behindDoc="0" locked="0" layoutInCell="1" allowOverlap="1" wp14:anchorId="4DD2F19B" wp14:editId="0CD0D3F1">
                <wp:simplePos x="0" y="0"/>
                <wp:positionH relativeFrom="column">
                  <wp:posOffset>-251460</wp:posOffset>
                </wp:positionH>
                <wp:positionV relativeFrom="paragraph">
                  <wp:posOffset>128270</wp:posOffset>
                </wp:positionV>
                <wp:extent cx="2080260" cy="434340"/>
                <wp:effectExtent l="0" t="0" r="15240" b="22860"/>
                <wp:wrapNone/>
                <wp:docPr id="433864665" name="Rectangle: Rounded Corners 1"/>
                <wp:cNvGraphicFramePr/>
                <a:graphic xmlns:a="http://schemas.openxmlformats.org/drawingml/2006/main">
                  <a:graphicData uri="http://schemas.microsoft.com/office/word/2010/wordprocessingShape">
                    <wps:wsp>
                      <wps:cNvSpPr/>
                      <wps:spPr>
                        <a:xfrm>
                          <a:off x="0" y="0"/>
                          <a:ext cx="2080260" cy="43434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E03986C" w14:textId="331455C9" w:rsidR="00C64D1E" w:rsidRPr="00C76704" w:rsidRDefault="00C64D1E" w:rsidP="00C64D1E">
                            <w:pPr>
                              <w:jc w:val="center"/>
                              <w:rPr>
                                <w:sz w:val="28"/>
                                <w:szCs w:val="28"/>
                              </w:rPr>
                            </w:pPr>
                            <w:r w:rsidRPr="00C76704">
                              <w:rPr>
                                <w:sz w:val="28"/>
                                <w:szCs w:val="28"/>
                              </w:rPr>
                              <w:t>Economy board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2F19B" id="_x0000_s1029" style="position:absolute;margin-left:-19.8pt;margin-top:10.1pt;width:163.8pt;height: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" fillcolor="#156082 [3204]" strokecolor="#030e13 [484]" strokeweight="1.5pt">
                <v:stroke joinstyle="miter"/>
                <v:textbox>
                  <w:txbxContent>
                    <w:p w14:paraId="2E03986C" w14:textId="331455C9" w:rsidR="00C64D1E" w:rsidRPr="00C76704" w:rsidRDefault="00C64D1E" w:rsidP="00C64D1E">
                      <w:pPr>
                        <w:jc w:val="center"/>
                        <w:rPr>
                          <w:sz w:val="28"/>
                          <w:szCs w:val="28"/>
                        </w:rPr>
                      </w:pPr>
                      <w:r w:rsidRPr="00C76704">
                        <w:rPr>
                          <w:sz w:val="28"/>
                          <w:szCs w:val="28"/>
                        </w:rPr>
                        <w:t>Economy board</w:t>
                      </w:r>
                    </w:p>
                  </w:txbxContent>
                </v:textbox>
              </v:roundrect>
            </w:pict>
          </mc:Fallback>
        </mc:AlternateContent>
      </w:r>
    </w:p>
    <w:p w14:paraId="3195FD4E" w14:textId="285BFF2B" w:rsidR="006B25EF" w:rsidRPr="00C76704" w:rsidRDefault="006B25EF">
      <w:pPr>
        <w:rPr>
          <w:highlight w:val="yellow"/>
        </w:rPr>
      </w:pPr>
    </w:p>
    <w:p w14:paraId="4B50A655" w14:textId="77777777" w:rsidR="00C64D1E" w:rsidRPr="00C76704" w:rsidRDefault="00C64D1E">
      <w:pPr>
        <w:rPr>
          <w:highlight w:val="yellow"/>
        </w:rPr>
      </w:pPr>
    </w:p>
    <w:p w14:paraId="6B299AAD" w14:textId="295CBF23" w:rsidR="00C64D1E" w:rsidRPr="00C76704" w:rsidRDefault="00C64D1E">
      <w:pPr>
        <w:rPr>
          <w:b/>
          <w:bCs/>
        </w:rPr>
      </w:pPr>
      <w:r w:rsidRPr="00C76704">
        <w:rPr>
          <w:b/>
          <w:bCs/>
        </w:rPr>
        <w:t>Detail for each board</w:t>
      </w:r>
      <w:r w:rsidR="00F57D11">
        <w:rPr>
          <w:b/>
          <w:bCs/>
        </w:rPr>
        <w:t>/partnership/group</w:t>
      </w:r>
      <w:r w:rsidR="00A951A4" w:rsidRPr="00C76704">
        <w:rPr>
          <w:b/>
          <w:bCs/>
        </w:rPr>
        <w:t>:</w:t>
      </w:r>
    </w:p>
    <w:p w14:paraId="5922AC4E" w14:textId="76C2B098" w:rsidR="00963BF7" w:rsidRPr="00C76704" w:rsidRDefault="00963BF7" w:rsidP="00963BF7">
      <w:r w:rsidRPr="00C76704">
        <w:t>We have collated information about each of the boards/groups/partnerships</w:t>
      </w:r>
      <w:r w:rsidR="00F57D11">
        <w:t xml:space="preserve"> (from here on referred to as ‘partnership’ as a catch all term)</w:t>
      </w:r>
      <w:r w:rsidRPr="00C76704">
        <w:t xml:space="preserve">. These can be subject to change depending on the need, changes in legislation, chair etc, but </w:t>
      </w:r>
      <w:r w:rsidR="00F12F76">
        <w:t>the information in this document has been gathered in August 2025</w:t>
      </w:r>
      <w:r w:rsidRPr="00C76704">
        <w:t>.</w:t>
      </w:r>
      <w:r w:rsidR="00FC38C4">
        <w:t xml:space="preserve"> As further updates are received the document will be refreshed.</w:t>
      </w:r>
    </w:p>
    <w:p w14:paraId="48CB9F2B" w14:textId="23506289" w:rsidR="00C64D1E" w:rsidRPr="00C76704" w:rsidRDefault="00A951A4">
      <w:pPr>
        <w:rPr>
          <w:highlight w:val="yellow"/>
        </w:rPr>
      </w:pPr>
      <w:r w:rsidRPr="00C76704">
        <w:t xml:space="preserve">Where you see the text </w:t>
      </w:r>
      <w:r w:rsidR="003C3E67" w:rsidRPr="00C76704">
        <w:t>‘</w:t>
      </w:r>
      <w:r w:rsidRPr="00F12F76">
        <w:rPr>
          <w:u w:val="single"/>
        </w:rPr>
        <w:t>MORE</w:t>
      </w:r>
      <w:r w:rsidR="003C3E67" w:rsidRPr="00C76704">
        <w:t>’</w:t>
      </w:r>
      <w:r w:rsidRPr="00C76704">
        <w:t xml:space="preserve"> </w:t>
      </w:r>
      <w:r w:rsidR="00F12F76">
        <w:t xml:space="preserve">under the name of the partnership </w:t>
      </w:r>
      <w:r w:rsidRPr="00C76704">
        <w:t xml:space="preserve">this is a bookmark which takes you to </w:t>
      </w:r>
      <w:r w:rsidR="00B07044">
        <w:t>more detailed information</w:t>
      </w:r>
      <w:r w:rsidRPr="00C76704">
        <w:t xml:space="preserve"> about the partnership.</w:t>
      </w:r>
      <w:r w:rsidR="0006506B">
        <w:t xml:space="preserve"> Where there are </w:t>
      </w:r>
      <w:proofErr w:type="gramStart"/>
      <w:r w:rsidR="0006506B">
        <w:t>gaps</w:t>
      </w:r>
      <w:proofErr w:type="gramEnd"/>
      <w:r w:rsidR="0006506B">
        <w:t xml:space="preserve"> we are </w:t>
      </w:r>
      <w:r w:rsidR="00EF7021">
        <w:t xml:space="preserve">still </w:t>
      </w:r>
      <w:r w:rsidR="0006506B">
        <w:t>seeking this detail!</w:t>
      </w:r>
    </w:p>
    <w:p w14:paraId="35204488" w14:textId="6E75800A" w:rsidR="00A951A4" w:rsidRPr="00C76704" w:rsidRDefault="00A951A4">
      <w:pPr>
        <w:rPr>
          <w:highlight w:val="yellow"/>
        </w:rPr>
      </w:pPr>
      <w:r w:rsidRPr="00C76704">
        <w:rPr>
          <w:noProof/>
        </w:rPr>
        <mc:AlternateContent>
          <mc:Choice Requires="wps">
            <w:drawing>
              <wp:anchor distT="0" distB="0" distL="114300" distR="114300" simplePos="0" relativeHeight="251670528" behindDoc="0" locked="0" layoutInCell="1" allowOverlap="1" wp14:anchorId="12624498" wp14:editId="258872B1">
                <wp:simplePos x="0" y="0"/>
                <wp:positionH relativeFrom="column">
                  <wp:posOffset>1988820</wp:posOffset>
                </wp:positionH>
                <wp:positionV relativeFrom="paragraph">
                  <wp:posOffset>9525</wp:posOffset>
                </wp:positionV>
                <wp:extent cx="2080260" cy="800100"/>
                <wp:effectExtent l="0" t="0" r="15240" b="19050"/>
                <wp:wrapNone/>
                <wp:docPr id="1685585368" name="Rectangle: Rounded Corners 1"/>
                <wp:cNvGraphicFramePr/>
                <a:graphic xmlns:a="http://schemas.openxmlformats.org/drawingml/2006/main">
                  <a:graphicData uri="http://schemas.microsoft.com/office/word/2010/wordprocessingShape">
                    <wps:wsp>
                      <wps:cNvSpPr/>
                      <wps:spPr>
                        <a:xfrm>
                          <a:off x="0" y="0"/>
                          <a:ext cx="2080260" cy="8001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D4FF8D4" w14:textId="77777777" w:rsidR="00A951A4" w:rsidRPr="00943C58" w:rsidRDefault="00A951A4" w:rsidP="006942EC">
                            <w:pPr>
                              <w:spacing w:after="120"/>
                              <w:jc w:val="center"/>
                              <w:rPr>
                                <w:sz w:val="28"/>
                                <w:szCs w:val="28"/>
                              </w:rPr>
                            </w:pPr>
                            <w:r w:rsidRPr="00943C58">
                              <w:rPr>
                                <w:sz w:val="28"/>
                                <w:szCs w:val="28"/>
                              </w:rPr>
                              <w:t>Economy board</w:t>
                            </w:r>
                          </w:p>
                          <w:p w14:paraId="33E637F1" w14:textId="48BB545E" w:rsidR="00A951A4" w:rsidRPr="00C76704" w:rsidRDefault="00A951A4" w:rsidP="00A951A4">
                            <w:pPr>
                              <w:jc w:val="center"/>
                            </w:pPr>
                            <w:hyperlink w:anchor="economy" w:history="1">
                              <w:r w:rsidRPr="006E68E2">
                                <w:rPr>
                                  <w:rStyle w:val="Hyperlink"/>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24498" id="_x0000_s1030" style="position:absolute;margin-left:156.6pt;margin-top:.75pt;width:163.8pt;height:6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" fillcolor="white [3201]" strokecolor="#0f9ed5 [3207]" strokeweight="1.5pt">
                <v:stroke joinstyle="miter"/>
                <v:textbox>
                  <w:txbxContent>
                    <w:p w14:paraId="0D4FF8D4" w14:textId="77777777" w:rsidR="00A951A4" w:rsidRPr="00943C58" w:rsidRDefault="00A951A4" w:rsidP="006942EC">
                      <w:pPr>
                        <w:spacing w:after="120"/>
                        <w:jc w:val="center"/>
                        <w:rPr>
                          <w:sz w:val="28"/>
                          <w:szCs w:val="28"/>
                        </w:rPr>
                      </w:pPr>
                      <w:r w:rsidRPr="00943C58">
                        <w:rPr>
                          <w:sz w:val="28"/>
                          <w:szCs w:val="28"/>
                        </w:rPr>
                        <w:t>Economy board</w:t>
                      </w:r>
                    </w:p>
                    <w:p w14:paraId="33E637F1" w14:textId="48BB545E" w:rsidR="00A951A4" w:rsidRPr="00C76704" w:rsidRDefault="00A951A4" w:rsidP="00A951A4">
                      <w:pPr>
                        <w:jc w:val="center"/>
                      </w:pPr>
                      <w:hyperlink w:anchor="economy" w:history="1">
                        <w:r w:rsidRPr="006E68E2">
                          <w:rPr>
                            <w:rStyle w:val="Hyperlink"/>
                          </w:rPr>
                          <w:t>MORE</w:t>
                        </w:r>
                      </w:hyperlink>
                    </w:p>
                  </w:txbxContent>
                </v:textbox>
              </v:roundrect>
            </w:pict>
          </mc:Fallback>
        </mc:AlternateContent>
      </w:r>
    </w:p>
    <w:p w14:paraId="28436345" w14:textId="395449FC" w:rsidR="00A951A4" w:rsidRPr="00C76704" w:rsidRDefault="00A951A4">
      <w:pPr>
        <w:rPr>
          <w:highlight w:val="yellow"/>
        </w:rPr>
      </w:pPr>
    </w:p>
    <w:p w14:paraId="721D71CC" w14:textId="430FE42C" w:rsidR="00A71F90" w:rsidRPr="00C76704" w:rsidRDefault="002215EF">
      <w:r>
        <w:rPr>
          <w:noProof/>
        </w:rPr>
        <mc:AlternateContent>
          <mc:Choice Requires="wps">
            <w:drawing>
              <wp:anchor distT="0" distB="0" distL="114300" distR="114300" simplePos="0" relativeHeight="251688960" behindDoc="0" locked="0" layoutInCell="1" allowOverlap="1" wp14:anchorId="55838DC7" wp14:editId="11795CA6">
                <wp:simplePos x="0" y="0"/>
                <wp:positionH relativeFrom="column">
                  <wp:posOffset>3078480</wp:posOffset>
                </wp:positionH>
                <wp:positionV relativeFrom="paragraph">
                  <wp:posOffset>183515</wp:posOffset>
                </wp:positionV>
                <wp:extent cx="0" cy="198120"/>
                <wp:effectExtent l="0" t="0" r="38100" b="30480"/>
                <wp:wrapNone/>
                <wp:docPr id="1499785184" name="Straight Connector 18"/>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3550F5" id="Straight Connector 18"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42.4pt,14.45pt" to="242.4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" strokecolor="#156082 [3204]" strokeweight="1.5pt">
                <v:stroke joinstyle="miter"/>
              </v:line>
            </w:pict>
          </mc:Fallback>
        </mc:AlternateContent>
      </w:r>
    </w:p>
    <w:p w14:paraId="487B244B" w14:textId="786BBF56" w:rsidR="00540A5C" w:rsidRPr="00C76704" w:rsidRDefault="003F5937">
      <w:pPr>
        <w:rPr>
          <w:b/>
          <w:bCs/>
        </w:rPr>
      </w:pPr>
      <w:r>
        <w:rPr>
          <w:noProof/>
        </w:rPr>
        <mc:AlternateContent>
          <mc:Choice Requires="wps">
            <w:drawing>
              <wp:anchor distT="0" distB="0" distL="114300" distR="114300" simplePos="0" relativeHeight="251687936" behindDoc="0" locked="0" layoutInCell="1" allowOverlap="1" wp14:anchorId="08BFDC14" wp14:editId="45A572CA">
                <wp:simplePos x="0" y="0"/>
                <wp:positionH relativeFrom="column">
                  <wp:posOffset>-60960</wp:posOffset>
                </wp:positionH>
                <wp:positionV relativeFrom="paragraph">
                  <wp:posOffset>41275</wp:posOffset>
                </wp:positionV>
                <wp:extent cx="1645920" cy="243840"/>
                <wp:effectExtent l="76200" t="0" r="11430" b="60960"/>
                <wp:wrapNone/>
                <wp:docPr id="642995195" name="Connector: Elbow 16"/>
                <wp:cNvGraphicFramePr/>
                <a:graphic xmlns:a="http://schemas.openxmlformats.org/drawingml/2006/main">
                  <a:graphicData uri="http://schemas.microsoft.com/office/word/2010/wordprocessingShape">
                    <wps:wsp>
                      <wps:cNvCnPr/>
                      <wps:spPr>
                        <a:xfrm flipH="1">
                          <a:off x="0" y="0"/>
                          <a:ext cx="1645920" cy="243840"/>
                        </a:xfrm>
                        <a:prstGeom prst="bentConnector3">
                          <a:avLst>
                            <a:gd name="adj1" fmla="val 99879"/>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774F05D2" id="Connector: Elbow 16" o:spid="_x0000_s1026" type="#_x0000_t34" style="position:absolute;margin-left:-4.8pt;margin-top:3.25pt;width:129.6pt;height:19.2pt;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" adj="21574" strokecolor="#156082 [3204]" strokeweight="1.5pt">
                <v:stroke endarrow="block"/>
              </v:shape>
            </w:pict>
          </mc:Fallback>
        </mc:AlternateContent>
      </w:r>
      <w:r>
        <w:rPr>
          <w:noProof/>
        </w:rPr>
        <mc:AlternateContent>
          <mc:Choice Requires="wps">
            <w:drawing>
              <wp:anchor distT="0" distB="0" distL="114300" distR="114300" simplePos="0" relativeHeight="251683840" behindDoc="0" locked="0" layoutInCell="1" allowOverlap="1" wp14:anchorId="08628289" wp14:editId="7731998E">
                <wp:simplePos x="0" y="0"/>
                <wp:positionH relativeFrom="column">
                  <wp:posOffset>1600200</wp:posOffset>
                </wp:positionH>
                <wp:positionV relativeFrom="paragraph">
                  <wp:posOffset>41275</wp:posOffset>
                </wp:positionV>
                <wp:extent cx="1424940" cy="251460"/>
                <wp:effectExtent l="76200" t="0" r="22860" b="53340"/>
                <wp:wrapNone/>
                <wp:docPr id="1879154403" name="Connector: Elbow 11"/>
                <wp:cNvGraphicFramePr/>
                <a:graphic xmlns:a="http://schemas.openxmlformats.org/drawingml/2006/main">
                  <a:graphicData uri="http://schemas.microsoft.com/office/word/2010/wordprocessingShape">
                    <wps:wsp>
                      <wps:cNvCnPr/>
                      <wps:spPr>
                        <a:xfrm flipH="1">
                          <a:off x="0" y="0"/>
                          <a:ext cx="1424940" cy="251460"/>
                        </a:xfrm>
                        <a:prstGeom prst="bentConnector3">
                          <a:avLst>
                            <a:gd name="adj1" fmla="val 10014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976040" id="Connector: Elbow 11" o:spid="_x0000_s1026" type="#_x0000_t34" style="position:absolute;margin-left:126pt;margin-top:3.25pt;width:112.2pt;height:19.8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" adj="21631" strokecolor="#156082 [3204]" strokeweight="1.5pt">
                <v:stroke endarrow="block"/>
              </v:shape>
            </w:pict>
          </mc:Fallback>
        </mc:AlternateContent>
      </w:r>
      <w:r w:rsidRPr="00C76704">
        <w:rPr>
          <w:noProof/>
        </w:rPr>
        <mc:AlternateContent>
          <mc:Choice Requires="wps">
            <w:drawing>
              <wp:anchor distT="0" distB="0" distL="114300" distR="114300" simplePos="0" relativeHeight="251680768" behindDoc="0" locked="0" layoutInCell="1" allowOverlap="1" wp14:anchorId="1AA17919" wp14:editId="44DCC530">
                <wp:simplePos x="0" y="0"/>
                <wp:positionH relativeFrom="margin">
                  <wp:posOffset>5356860</wp:posOffset>
                </wp:positionH>
                <wp:positionV relativeFrom="paragraph">
                  <wp:posOffset>323215</wp:posOffset>
                </wp:positionV>
                <wp:extent cx="1211580" cy="952500"/>
                <wp:effectExtent l="0" t="0" r="26670" b="19050"/>
                <wp:wrapNone/>
                <wp:docPr id="1756821682" name="Rectangle: Rounded Corners 1"/>
                <wp:cNvGraphicFramePr/>
                <a:graphic xmlns:a="http://schemas.openxmlformats.org/drawingml/2006/main">
                  <a:graphicData uri="http://schemas.microsoft.com/office/word/2010/wordprocessingShape">
                    <wps:wsp>
                      <wps:cNvSpPr/>
                      <wps:spPr>
                        <a:xfrm>
                          <a:off x="0" y="0"/>
                          <a:ext cx="1211580" cy="9525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EE1F304" w14:textId="41F54A27" w:rsidR="001B48FE" w:rsidRPr="00943C58" w:rsidRDefault="00595184" w:rsidP="001B48FE">
                            <w:pPr>
                              <w:spacing w:after="120"/>
                              <w:jc w:val="center"/>
                            </w:pPr>
                            <w:r w:rsidRPr="00943C58">
                              <w:t>Learning Partnership</w:t>
                            </w:r>
                          </w:p>
                          <w:p w14:paraId="3D34D14C" w14:textId="53FE7A4D" w:rsidR="001B48FE" w:rsidRPr="00C76704" w:rsidRDefault="001B48FE" w:rsidP="001B48FE">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A17919" id="_x0000_s1031" style="position:absolute;margin-left:421.8pt;margin-top:25.45pt;width:95.4pt;height: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" fillcolor="white [3201]" strokecolor="#0f9ed5 [3207]" strokeweight="1.5pt">
                <v:stroke joinstyle="miter"/>
                <v:textbox>
                  <w:txbxContent>
                    <w:p w14:paraId="7EE1F304" w14:textId="41F54A27" w:rsidR="001B48FE" w:rsidRPr="00943C58" w:rsidRDefault="00595184" w:rsidP="001B48FE">
                      <w:pPr>
                        <w:spacing w:after="120"/>
                        <w:jc w:val="center"/>
                      </w:pPr>
                      <w:r w:rsidRPr="00943C58">
                        <w:t>Learning Partnership</w:t>
                      </w:r>
                    </w:p>
                    <w:p w14:paraId="3D34D14C" w14:textId="53FE7A4D" w:rsidR="001B48FE" w:rsidRPr="00C76704" w:rsidRDefault="001B48FE" w:rsidP="001B48FE">
                      <w:pPr>
                        <w:jc w:val="center"/>
                        <w:rPr>
                          <w:sz w:val="22"/>
                          <w:szCs w:val="22"/>
                        </w:rPr>
                      </w:pPr>
                    </w:p>
                  </w:txbxContent>
                </v:textbox>
                <w10:wrap anchorx="margin"/>
              </v:roundrect>
            </w:pict>
          </mc:Fallback>
        </mc:AlternateContent>
      </w:r>
      <w:r w:rsidRPr="00C76704">
        <w:rPr>
          <w:noProof/>
        </w:rPr>
        <mc:AlternateContent>
          <mc:Choice Requires="wps">
            <w:drawing>
              <wp:anchor distT="0" distB="0" distL="114300" distR="114300" simplePos="0" relativeHeight="251672576" behindDoc="0" locked="0" layoutInCell="1" allowOverlap="1" wp14:anchorId="0A62F099" wp14:editId="64858BCA">
                <wp:simplePos x="0" y="0"/>
                <wp:positionH relativeFrom="margin">
                  <wp:posOffset>-678180</wp:posOffset>
                </wp:positionH>
                <wp:positionV relativeFrom="paragraph">
                  <wp:posOffset>315595</wp:posOffset>
                </wp:positionV>
                <wp:extent cx="1569720" cy="967740"/>
                <wp:effectExtent l="0" t="0" r="11430" b="22860"/>
                <wp:wrapNone/>
                <wp:docPr id="472704052" name="Rectangle: Rounded Corners 1"/>
                <wp:cNvGraphicFramePr/>
                <a:graphic xmlns:a="http://schemas.openxmlformats.org/drawingml/2006/main">
                  <a:graphicData uri="http://schemas.microsoft.com/office/word/2010/wordprocessingShape">
                    <wps:wsp>
                      <wps:cNvSpPr/>
                      <wps:spPr>
                        <a:xfrm>
                          <a:off x="0" y="0"/>
                          <a:ext cx="1569720" cy="96774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13C85444" w14:textId="588125B1" w:rsidR="003C3E67" w:rsidRPr="00943C58" w:rsidRDefault="003C3E67" w:rsidP="003C3E67">
                            <w:pPr>
                              <w:spacing w:after="120"/>
                              <w:jc w:val="center"/>
                            </w:pPr>
                            <w:r w:rsidRPr="00943C58">
                              <w:t>Green New Deal</w:t>
                            </w:r>
                            <w:r w:rsidR="001B48FE" w:rsidRPr="00943C58">
                              <w:t xml:space="preserve"> Partnership</w:t>
                            </w:r>
                          </w:p>
                          <w:p w14:paraId="07557E5D" w14:textId="5B6EDADD" w:rsidR="003C3E67" w:rsidRPr="00C76704" w:rsidRDefault="003C3E67" w:rsidP="003C3E67">
                            <w:pPr>
                              <w:jc w:val="center"/>
                              <w:rPr>
                                <w:sz w:val="22"/>
                                <w:szCs w:val="22"/>
                              </w:rPr>
                            </w:pPr>
                            <w:hyperlink w:anchor="greennewdeal" w:history="1">
                              <w:r w:rsidRPr="006E68E2">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2F099" id="_x0000_s1032" style="position:absolute;margin-left:-53.4pt;margin-top:24.85pt;width:123.6pt;height:76.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" fillcolor="white [3201]" strokecolor="#0f9ed5 [3207]" strokeweight="1.5pt">
                <v:stroke joinstyle="miter"/>
                <v:textbox>
                  <w:txbxContent>
                    <w:p w14:paraId="13C85444" w14:textId="588125B1" w:rsidR="003C3E67" w:rsidRPr="00943C58" w:rsidRDefault="003C3E67" w:rsidP="003C3E67">
                      <w:pPr>
                        <w:spacing w:after="120"/>
                        <w:jc w:val="center"/>
                      </w:pPr>
                      <w:r w:rsidRPr="00943C58">
                        <w:t>Green New Deal</w:t>
                      </w:r>
                      <w:r w:rsidR="001B48FE" w:rsidRPr="00943C58">
                        <w:t xml:space="preserve"> Partnership</w:t>
                      </w:r>
                    </w:p>
                    <w:p w14:paraId="07557E5D" w14:textId="5B6EDADD" w:rsidR="003C3E67" w:rsidRPr="00C76704" w:rsidRDefault="003C3E67" w:rsidP="003C3E67">
                      <w:pPr>
                        <w:jc w:val="center"/>
                        <w:rPr>
                          <w:sz w:val="22"/>
                          <w:szCs w:val="22"/>
                        </w:rPr>
                      </w:pPr>
                      <w:hyperlink w:anchor="greennewdeal" w:history="1">
                        <w:r w:rsidRPr="006E68E2">
                          <w:rPr>
                            <w:rStyle w:val="Hyperlink"/>
                            <w:sz w:val="22"/>
                            <w:szCs w:val="22"/>
                          </w:rPr>
                          <w:t>MORE</w:t>
                        </w:r>
                      </w:hyperlink>
                    </w:p>
                  </w:txbxContent>
                </v:textbox>
                <w10:wrap anchorx="margin"/>
              </v:roundrect>
            </w:pict>
          </mc:Fallback>
        </mc:AlternateContent>
      </w:r>
      <w:r w:rsidRPr="00C76704">
        <w:rPr>
          <w:noProof/>
        </w:rPr>
        <mc:AlternateContent>
          <mc:Choice Requires="wps">
            <w:drawing>
              <wp:anchor distT="0" distB="0" distL="114300" distR="114300" simplePos="0" relativeHeight="251678720" behindDoc="0" locked="0" layoutInCell="1" allowOverlap="1" wp14:anchorId="602D0AB2" wp14:editId="7250BDEA">
                <wp:simplePos x="0" y="0"/>
                <wp:positionH relativeFrom="margin">
                  <wp:posOffset>975360</wp:posOffset>
                </wp:positionH>
                <wp:positionV relativeFrom="paragraph">
                  <wp:posOffset>315595</wp:posOffset>
                </wp:positionV>
                <wp:extent cx="1264920" cy="952500"/>
                <wp:effectExtent l="0" t="0" r="11430" b="19050"/>
                <wp:wrapNone/>
                <wp:docPr id="790365236" name="Rectangle: Rounded Corners 1"/>
                <wp:cNvGraphicFramePr/>
                <a:graphic xmlns:a="http://schemas.openxmlformats.org/drawingml/2006/main">
                  <a:graphicData uri="http://schemas.microsoft.com/office/word/2010/wordprocessingShape">
                    <wps:wsp>
                      <wps:cNvSpPr/>
                      <wps:spPr>
                        <a:xfrm>
                          <a:off x="0" y="0"/>
                          <a:ext cx="1264920" cy="9525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59AE2D77" w14:textId="0B68379B" w:rsidR="001B48FE" w:rsidRPr="00943C58" w:rsidRDefault="001B48FE" w:rsidP="001B48FE">
                            <w:pPr>
                              <w:spacing w:after="120"/>
                              <w:jc w:val="center"/>
                            </w:pPr>
                            <w:r w:rsidRPr="00943C58">
                              <w:t>Town Centre Board</w:t>
                            </w:r>
                          </w:p>
                          <w:p w14:paraId="51452B18" w14:textId="15BA2111" w:rsidR="00C9255B" w:rsidRPr="00C76704" w:rsidRDefault="00C9255B" w:rsidP="00C9255B">
                            <w:pPr>
                              <w:jc w:val="center"/>
                              <w:rPr>
                                <w:sz w:val="22"/>
                                <w:szCs w:val="22"/>
                              </w:rPr>
                            </w:pPr>
                            <w:hyperlink w:anchor="TownCentre" w:history="1">
                              <w:r w:rsidRPr="00A862FB">
                                <w:rPr>
                                  <w:rStyle w:val="Hyperlink"/>
                                  <w:sz w:val="22"/>
                                  <w:szCs w:val="22"/>
                                </w:rPr>
                                <w:t>MORE</w:t>
                              </w:r>
                            </w:hyperlink>
                          </w:p>
                          <w:p w14:paraId="0A131C4E" w14:textId="793A9F5E" w:rsidR="001B48FE" w:rsidRPr="00C76704" w:rsidRDefault="001B48FE" w:rsidP="001B48FE">
                            <w:pPr>
                              <w:jc w:val="center"/>
                              <w:rPr>
                                <w:sz w:val="22"/>
                                <w:szCs w:val="22"/>
                              </w:rPr>
                            </w:pPr>
                          </w:p>
                          <w:p w14:paraId="29069E19" w14:textId="77777777" w:rsidR="001B48FE" w:rsidRDefault="001B48F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2D0AB2" id="_x0000_s1033" style="position:absolute;margin-left:76.8pt;margin-top:24.85pt;width:99.6pt;height:7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" fillcolor="white [3201]" strokecolor="#0f9ed5 [3207]" strokeweight="1.5pt">
                <v:stroke joinstyle="miter"/>
                <v:textbox>
                  <w:txbxContent>
                    <w:p w14:paraId="59AE2D77" w14:textId="0B68379B" w:rsidR="001B48FE" w:rsidRPr="00943C58" w:rsidRDefault="001B48FE" w:rsidP="001B48FE">
                      <w:pPr>
                        <w:spacing w:after="120"/>
                        <w:jc w:val="center"/>
                      </w:pPr>
                      <w:r w:rsidRPr="00943C58">
                        <w:t>Town Centre Board</w:t>
                      </w:r>
                    </w:p>
                    <w:p w14:paraId="51452B18" w14:textId="15BA2111" w:rsidR="00C9255B" w:rsidRPr="00C76704" w:rsidRDefault="00C9255B" w:rsidP="00C9255B">
                      <w:pPr>
                        <w:jc w:val="center"/>
                        <w:rPr>
                          <w:sz w:val="22"/>
                          <w:szCs w:val="22"/>
                        </w:rPr>
                      </w:pPr>
                      <w:hyperlink w:anchor="TownCentre" w:history="1">
                        <w:r w:rsidRPr="00A862FB">
                          <w:rPr>
                            <w:rStyle w:val="Hyperlink"/>
                            <w:sz w:val="22"/>
                            <w:szCs w:val="22"/>
                          </w:rPr>
                          <w:t>MORE</w:t>
                        </w:r>
                      </w:hyperlink>
                    </w:p>
                    <w:p w14:paraId="0A131C4E" w14:textId="793A9F5E" w:rsidR="001B48FE" w:rsidRPr="00C76704" w:rsidRDefault="001B48FE" w:rsidP="001B48FE">
                      <w:pPr>
                        <w:jc w:val="center"/>
                        <w:rPr>
                          <w:sz w:val="22"/>
                          <w:szCs w:val="22"/>
                        </w:rPr>
                      </w:pPr>
                    </w:p>
                    <w:p w14:paraId="29069E19" w14:textId="77777777" w:rsidR="001B48FE" w:rsidRDefault="001B48FE"/>
                  </w:txbxContent>
                </v:textbox>
                <w10:wrap anchorx="margin"/>
              </v:roundrect>
            </w:pict>
          </mc:Fallback>
        </mc:AlternateContent>
      </w:r>
      <w:r w:rsidRPr="00C76704">
        <w:rPr>
          <w:noProof/>
        </w:rPr>
        <mc:AlternateContent>
          <mc:Choice Requires="wps">
            <w:drawing>
              <wp:anchor distT="0" distB="0" distL="114300" distR="114300" simplePos="0" relativeHeight="251674624" behindDoc="0" locked="0" layoutInCell="1" allowOverlap="1" wp14:anchorId="1E9F7AA5" wp14:editId="0E0A22A6">
                <wp:simplePos x="0" y="0"/>
                <wp:positionH relativeFrom="margin">
                  <wp:posOffset>4065270</wp:posOffset>
                </wp:positionH>
                <wp:positionV relativeFrom="paragraph">
                  <wp:posOffset>338455</wp:posOffset>
                </wp:positionV>
                <wp:extent cx="1219200" cy="929640"/>
                <wp:effectExtent l="0" t="0" r="19050" b="22860"/>
                <wp:wrapNone/>
                <wp:docPr id="1073518267" name="Rectangle: Rounded Corners 1"/>
                <wp:cNvGraphicFramePr/>
                <a:graphic xmlns:a="http://schemas.openxmlformats.org/drawingml/2006/main">
                  <a:graphicData uri="http://schemas.microsoft.com/office/word/2010/wordprocessingShape">
                    <wps:wsp>
                      <wps:cNvSpPr/>
                      <wps:spPr>
                        <a:xfrm>
                          <a:off x="0" y="0"/>
                          <a:ext cx="1219200" cy="92964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5794303" w14:textId="177E6320" w:rsidR="001B48FE" w:rsidRPr="00943C58" w:rsidRDefault="00595184" w:rsidP="001B48FE">
                            <w:pPr>
                              <w:spacing w:after="120"/>
                              <w:jc w:val="center"/>
                            </w:pPr>
                            <w:r w:rsidRPr="00943C58">
                              <w:t>Cultural Partnership</w:t>
                            </w:r>
                          </w:p>
                          <w:p w14:paraId="480CD164" w14:textId="186CE6C7" w:rsidR="001B48FE" w:rsidRPr="00C76704" w:rsidRDefault="001B48FE" w:rsidP="001B48FE">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9F7AA5" id="_x0000_s1034" style="position:absolute;margin-left:320.1pt;margin-top:26.65pt;width:96pt;height:73.2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" fillcolor="white [3201]" strokecolor="#0f9ed5 [3207]" strokeweight="1.5pt">
                <v:stroke joinstyle="miter"/>
                <v:textbox>
                  <w:txbxContent>
                    <w:p w14:paraId="75794303" w14:textId="177E6320" w:rsidR="001B48FE" w:rsidRPr="00943C58" w:rsidRDefault="00595184" w:rsidP="001B48FE">
                      <w:pPr>
                        <w:spacing w:after="120"/>
                        <w:jc w:val="center"/>
                      </w:pPr>
                      <w:r w:rsidRPr="00943C58">
                        <w:t>Cultural Partnership</w:t>
                      </w:r>
                    </w:p>
                    <w:p w14:paraId="480CD164" w14:textId="186CE6C7" w:rsidR="001B48FE" w:rsidRPr="00C76704" w:rsidRDefault="001B48FE" w:rsidP="001B48FE">
                      <w:pPr>
                        <w:jc w:val="center"/>
                        <w:rPr>
                          <w:sz w:val="22"/>
                          <w:szCs w:val="22"/>
                        </w:rPr>
                      </w:pPr>
                    </w:p>
                  </w:txbxContent>
                </v:textbox>
                <w10:wrap anchorx="margin"/>
              </v:roundrect>
            </w:pict>
          </mc:Fallback>
        </mc:AlternateContent>
      </w:r>
      <w:r>
        <w:rPr>
          <w:noProof/>
        </w:rPr>
        <mc:AlternateContent>
          <mc:Choice Requires="wps">
            <w:drawing>
              <wp:anchor distT="0" distB="0" distL="114300" distR="114300" simplePos="0" relativeHeight="251684864" behindDoc="0" locked="0" layoutInCell="1" allowOverlap="1" wp14:anchorId="46551472" wp14:editId="249DFD57">
                <wp:simplePos x="0" y="0"/>
                <wp:positionH relativeFrom="column">
                  <wp:posOffset>2971800</wp:posOffset>
                </wp:positionH>
                <wp:positionV relativeFrom="paragraph">
                  <wp:posOffset>41275</wp:posOffset>
                </wp:positionV>
                <wp:extent cx="1714500" cy="304800"/>
                <wp:effectExtent l="0" t="0" r="76200" b="57150"/>
                <wp:wrapNone/>
                <wp:docPr id="2114862363" name="Connector: Elbow 12"/>
                <wp:cNvGraphicFramePr/>
                <a:graphic xmlns:a="http://schemas.openxmlformats.org/drawingml/2006/main">
                  <a:graphicData uri="http://schemas.microsoft.com/office/word/2010/wordprocessingShape">
                    <wps:wsp>
                      <wps:cNvCnPr/>
                      <wps:spPr>
                        <a:xfrm>
                          <a:off x="0" y="0"/>
                          <a:ext cx="1714500" cy="304800"/>
                        </a:xfrm>
                        <a:prstGeom prst="bentConnector3">
                          <a:avLst>
                            <a:gd name="adj1" fmla="val 9978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359353" id="Connector: Elbow 12" o:spid="_x0000_s1026" type="#_x0000_t34" style="position:absolute;margin-left:234pt;margin-top:3.25pt;width:135pt;height:2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" adj="21553" strokecolor="#156082 [3204]" strokeweight="1.5pt">
                <v:stroke endarrow="block"/>
              </v:shape>
            </w:pict>
          </mc:Fallback>
        </mc:AlternateContent>
      </w:r>
      <w:r>
        <w:rPr>
          <w:noProof/>
        </w:rPr>
        <mc:AlternateContent>
          <mc:Choice Requires="wps">
            <w:drawing>
              <wp:anchor distT="0" distB="0" distL="114300" distR="114300" simplePos="0" relativeHeight="251685888" behindDoc="0" locked="0" layoutInCell="1" allowOverlap="1" wp14:anchorId="00A4E502" wp14:editId="5C0CC879">
                <wp:simplePos x="0" y="0"/>
                <wp:positionH relativeFrom="column">
                  <wp:posOffset>3078480</wp:posOffset>
                </wp:positionH>
                <wp:positionV relativeFrom="paragraph">
                  <wp:posOffset>56515</wp:posOffset>
                </wp:positionV>
                <wp:extent cx="7620" cy="266700"/>
                <wp:effectExtent l="38100" t="0" r="68580" b="57150"/>
                <wp:wrapNone/>
                <wp:docPr id="541447969" name="Straight Arrow Connector 13"/>
                <wp:cNvGraphicFramePr/>
                <a:graphic xmlns:a="http://schemas.openxmlformats.org/drawingml/2006/main">
                  <a:graphicData uri="http://schemas.microsoft.com/office/word/2010/wordprocessingShape">
                    <wps:wsp>
                      <wps:cNvCnPr/>
                      <wps:spPr>
                        <a:xfrm>
                          <a:off x="0" y="0"/>
                          <a:ext cx="7620" cy="266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D8AE6DA" id="Straight Arrow Connector 13" o:spid="_x0000_s1026" type="#_x0000_t32" style="position:absolute;margin-left:242.4pt;margin-top:4.45pt;width:.6pt;height:21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" strokecolor="#156082 [3204]" strokeweight="1.5pt">
                <v:stroke endarrow="block" joinstyle="miter"/>
              </v:shape>
            </w:pict>
          </mc:Fallback>
        </mc:AlternateContent>
      </w:r>
      <w:r>
        <w:rPr>
          <w:noProof/>
        </w:rPr>
        <mc:AlternateContent>
          <mc:Choice Requires="wps">
            <w:drawing>
              <wp:anchor distT="0" distB="0" distL="114300" distR="114300" simplePos="0" relativeHeight="251686912" behindDoc="0" locked="0" layoutInCell="1" allowOverlap="1" wp14:anchorId="26845C3A" wp14:editId="7173A9F0">
                <wp:simplePos x="0" y="0"/>
                <wp:positionH relativeFrom="column">
                  <wp:posOffset>4686300</wp:posOffset>
                </wp:positionH>
                <wp:positionV relativeFrom="paragraph">
                  <wp:posOffset>41275</wp:posOffset>
                </wp:positionV>
                <wp:extent cx="1295400" cy="259080"/>
                <wp:effectExtent l="0" t="0" r="76200" b="64770"/>
                <wp:wrapNone/>
                <wp:docPr id="2052052334" name="Connector: Elbow 15"/>
                <wp:cNvGraphicFramePr/>
                <a:graphic xmlns:a="http://schemas.openxmlformats.org/drawingml/2006/main">
                  <a:graphicData uri="http://schemas.microsoft.com/office/word/2010/wordprocessingShape">
                    <wps:wsp>
                      <wps:cNvCnPr/>
                      <wps:spPr>
                        <a:xfrm>
                          <a:off x="0" y="0"/>
                          <a:ext cx="1295400" cy="259080"/>
                        </a:xfrm>
                        <a:prstGeom prst="bentConnector3">
                          <a:avLst>
                            <a:gd name="adj1" fmla="val 99738"/>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3DBB42" id="Connector: Elbow 15" o:spid="_x0000_s1026" type="#_x0000_t34" style="position:absolute;margin-left:369pt;margin-top:3.25pt;width:102pt;height:20.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" adj="21543" strokecolor="#156082 [3204]" strokeweight="1.5pt">
                <v:stroke endarrow="block"/>
              </v:shape>
            </w:pict>
          </mc:Fallback>
        </mc:AlternateContent>
      </w:r>
    </w:p>
    <w:p w14:paraId="4D4B0AC0" w14:textId="589845C5" w:rsidR="00540A5C" w:rsidRPr="00C76704" w:rsidRDefault="00943C58">
      <w:pPr>
        <w:rPr>
          <w:b/>
          <w:bCs/>
        </w:rPr>
      </w:pPr>
      <w:r w:rsidRPr="00C76704">
        <w:rPr>
          <w:noProof/>
        </w:rPr>
        <mc:AlternateContent>
          <mc:Choice Requires="wps">
            <w:drawing>
              <wp:anchor distT="0" distB="0" distL="114300" distR="114300" simplePos="0" relativeHeight="251676672" behindDoc="0" locked="0" layoutInCell="1" allowOverlap="1" wp14:anchorId="0278D7E7" wp14:editId="448BB5F2">
                <wp:simplePos x="0" y="0"/>
                <wp:positionH relativeFrom="margin">
                  <wp:posOffset>2303813</wp:posOffset>
                </wp:positionH>
                <wp:positionV relativeFrom="paragraph">
                  <wp:posOffset>10275</wp:posOffset>
                </wp:positionV>
                <wp:extent cx="1684020" cy="955865"/>
                <wp:effectExtent l="0" t="0" r="11430" b="15875"/>
                <wp:wrapNone/>
                <wp:docPr id="1823921311" name="Rectangle: Rounded Corners 1"/>
                <wp:cNvGraphicFramePr/>
                <a:graphic xmlns:a="http://schemas.openxmlformats.org/drawingml/2006/main">
                  <a:graphicData uri="http://schemas.microsoft.com/office/word/2010/wordprocessingShape">
                    <wps:wsp>
                      <wps:cNvSpPr/>
                      <wps:spPr>
                        <a:xfrm>
                          <a:off x="0" y="0"/>
                          <a:ext cx="1684020" cy="95586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CFF6C1F" w14:textId="40728193" w:rsidR="00595184" w:rsidRPr="00943C58" w:rsidRDefault="00595184" w:rsidP="00595184">
                            <w:pPr>
                              <w:jc w:val="center"/>
                            </w:pPr>
                            <w:r w:rsidRPr="00943C58">
                              <w:t>Employment &amp; Skills Partnership Board</w:t>
                            </w:r>
                          </w:p>
                          <w:p w14:paraId="1823F834" w14:textId="19F677E2" w:rsidR="0056664A" w:rsidRPr="00C76704" w:rsidRDefault="0056664A" w:rsidP="0056664A">
                            <w:pPr>
                              <w:jc w:val="center"/>
                              <w:rPr>
                                <w:sz w:val="22"/>
                                <w:szCs w:val="22"/>
                              </w:rPr>
                            </w:pPr>
                            <w:hyperlink w:anchor="EmpAndSkills" w:history="1">
                              <w:r w:rsidRPr="00A862FB">
                                <w:rPr>
                                  <w:rStyle w:val="Hyperlink"/>
                                  <w:sz w:val="22"/>
                                  <w:szCs w:val="22"/>
                                </w:rPr>
                                <w:t>MORE</w:t>
                              </w:r>
                            </w:hyperlink>
                          </w:p>
                          <w:p w14:paraId="4869A677" w14:textId="77777777" w:rsidR="0056664A" w:rsidRDefault="0056664A" w:rsidP="00595184">
                            <w:pPr>
                              <w:jc w:val="center"/>
                              <w:rPr>
                                <w:sz w:val="28"/>
                                <w:szCs w:val="28"/>
                              </w:rPr>
                            </w:pPr>
                          </w:p>
                          <w:p w14:paraId="3332AE28" w14:textId="7349800D" w:rsidR="001B48FE" w:rsidRPr="00C76704" w:rsidRDefault="001B48FE" w:rsidP="001B48FE">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8D7E7" id="_x0000_s1035" style="position:absolute;margin-left:181.4pt;margin-top:.8pt;width:132.6pt;height:75.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" fillcolor="white [3201]" strokecolor="#0f9ed5 [3207]" strokeweight="1.5pt">
                <v:stroke joinstyle="miter"/>
                <v:textbox>
                  <w:txbxContent>
                    <w:p w14:paraId="4CFF6C1F" w14:textId="40728193" w:rsidR="00595184" w:rsidRPr="00943C58" w:rsidRDefault="00595184" w:rsidP="00595184">
                      <w:pPr>
                        <w:jc w:val="center"/>
                      </w:pPr>
                      <w:r w:rsidRPr="00943C58">
                        <w:t>Employment &amp; Skills Partnership Board</w:t>
                      </w:r>
                    </w:p>
                    <w:p w14:paraId="1823F834" w14:textId="19F677E2" w:rsidR="0056664A" w:rsidRPr="00C76704" w:rsidRDefault="0056664A" w:rsidP="0056664A">
                      <w:pPr>
                        <w:jc w:val="center"/>
                        <w:rPr>
                          <w:sz w:val="22"/>
                          <w:szCs w:val="22"/>
                        </w:rPr>
                      </w:pPr>
                      <w:hyperlink w:anchor="EmpAndSkills" w:history="1">
                        <w:r w:rsidRPr="00A862FB">
                          <w:rPr>
                            <w:rStyle w:val="Hyperlink"/>
                            <w:sz w:val="22"/>
                            <w:szCs w:val="22"/>
                          </w:rPr>
                          <w:t>MORE</w:t>
                        </w:r>
                      </w:hyperlink>
                    </w:p>
                    <w:p w14:paraId="4869A677" w14:textId="77777777" w:rsidR="0056664A" w:rsidRDefault="0056664A" w:rsidP="00595184">
                      <w:pPr>
                        <w:jc w:val="center"/>
                        <w:rPr>
                          <w:sz w:val="28"/>
                          <w:szCs w:val="28"/>
                        </w:rPr>
                      </w:pPr>
                    </w:p>
                    <w:p w14:paraId="3332AE28" w14:textId="7349800D" w:rsidR="001B48FE" w:rsidRPr="00C76704" w:rsidRDefault="001B48FE" w:rsidP="001B48FE">
                      <w:pPr>
                        <w:jc w:val="center"/>
                        <w:rPr>
                          <w:sz w:val="22"/>
                          <w:szCs w:val="22"/>
                        </w:rPr>
                      </w:pPr>
                    </w:p>
                  </w:txbxContent>
                </v:textbox>
                <w10:wrap anchorx="margin"/>
              </v:roundrect>
            </w:pict>
          </mc:Fallback>
        </mc:AlternateContent>
      </w:r>
    </w:p>
    <w:p w14:paraId="32BBD471" w14:textId="1983795C" w:rsidR="00540A5C" w:rsidRPr="00C76704" w:rsidRDefault="00540A5C">
      <w:pPr>
        <w:rPr>
          <w:b/>
          <w:bCs/>
        </w:rPr>
      </w:pPr>
    </w:p>
    <w:p w14:paraId="0E1593D9" w14:textId="1CF038F2" w:rsidR="00540A5C" w:rsidRPr="00C76704" w:rsidRDefault="00540A5C">
      <w:pPr>
        <w:rPr>
          <w:b/>
          <w:bCs/>
        </w:rPr>
      </w:pPr>
    </w:p>
    <w:p w14:paraId="5B056318" w14:textId="3B86A3B4" w:rsidR="00540A5C" w:rsidRPr="00C76704" w:rsidRDefault="00540A5C">
      <w:pPr>
        <w:rPr>
          <w:b/>
          <w:bCs/>
        </w:rPr>
      </w:pPr>
    </w:p>
    <w:p w14:paraId="0556D367" w14:textId="43504552" w:rsidR="006B25EF" w:rsidRPr="00C76704" w:rsidRDefault="006B25EF">
      <w:pPr>
        <w:rPr>
          <w:b/>
          <w:bCs/>
        </w:rPr>
      </w:pPr>
      <w:r w:rsidRPr="00C76704">
        <w:rPr>
          <w:b/>
          <w:bCs/>
        </w:rPr>
        <w:br w:type="page"/>
      </w:r>
    </w:p>
    <w:p w14:paraId="2E22C2B6" w14:textId="5304F8C1" w:rsidR="00D21C44" w:rsidRDefault="00687CBD">
      <w:pPr>
        <w:rPr>
          <w:b/>
          <w:bCs/>
        </w:rPr>
      </w:pPr>
      <w:r>
        <w:rPr>
          <w:noProof/>
        </w:rPr>
        <w:lastRenderedPageBreak/>
        <mc:AlternateContent>
          <mc:Choice Requires="wps">
            <w:drawing>
              <wp:anchor distT="0" distB="0" distL="114300" distR="114300" simplePos="0" relativeHeight="251717632" behindDoc="0" locked="0" layoutInCell="1" allowOverlap="1" wp14:anchorId="7286F751" wp14:editId="5B99F32E">
                <wp:simplePos x="0" y="0"/>
                <wp:positionH relativeFrom="column">
                  <wp:posOffset>2939415</wp:posOffset>
                </wp:positionH>
                <wp:positionV relativeFrom="paragraph">
                  <wp:posOffset>294640</wp:posOffset>
                </wp:positionV>
                <wp:extent cx="0" cy="198120"/>
                <wp:effectExtent l="0" t="0" r="38100" b="30480"/>
                <wp:wrapNone/>
                <wp:docPr id="1184468766" name="Straight Connector 18"/>
                <wp:cNvGraphicFramePr/>
                <a:graphic xmlns:a="http://schemas.openxmlformats.org/drawingml/2006/main">
                  <a:graphicData uri="http://schemas.microsoft.com/office/word/2010/wordprocessingShape">
                    <wps:wsp>
                      <wps:cNvCnPr/>
                      <wps:spPr>
                        <a:xfrm>
                          <a:off x="0" y="0"/>
                          <a:ext cx="0" cy="19812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32D98C7" id="Straight Connector 18"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231.45pt,23.2pt" to="231.45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" strokecolor="#156082 [3204]" strokeweight="1.5pt">
                <v:stroke joinstyle="miter"/>
              </v:line>
            </w:pict>
          </mc:Fallback>
        </mc:AlternateContent>
      </w:r>
      <w:r w:rsidR="00D21C44" w:rsidRPr="00C76704">
        <w:rPr>
          <w:noProof/>
        </w:rPr>
        <mc:AlternateContent>
          <mc:Choice Requires="wps">
            <w:drawing>
              <wp:anchor distT="0" distB="0" distL="114300" distR="114300" simplePos="0" relativeHeight="251682816" behindDoc="0" locked="0" layoutInCell="1" allowOverlap="1" wp14:anchorId="4F87268A" wp14:editId="738FA74D">
                <wp:simplePos x="0" y="0"/>
                <wp:positionH relativeFrom="margin">
                  <wp:posOffset>1495425</wp:posOffset>
                </wp:positionH>
                <wp:positionV relativeFrom="paragraph">
                  <wp:posOffset>-514985</wp:posOffset>
                </wp:positionV>
                <wp:extent cx="2819400" cy="792480"/>
                <wp:effectExtent l="0" t="0" r="19050" b="26670"/>
                <wp:wrapNone/>
                <wp:docPr id="1702334037" name="Rectangle: Rounded Corners 1"/>
                <wp:cNvGraphicFramePr/>
                <a:graphic xmlns:a="http://schemas.openxmlformats.org/drawingml/2006/main">
                  <a:graphicData uri="http://schemas.microsoft.com/office/word/2010/wordprocessingShape">
                    <wps:wsp>
                      <wps:cNvSpPr/>
                      <wps:spPr>
                        <a:xfrm>
                          <a:off x="0" y="0"/>
                          <a:ext cx="2819400" cy="79248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6FCE361" w14:textId="77777777" w:rsidR="00774CA8" w:rsidRPr="00A00396" w:rsidRDefault="00774CA8" w:rsidP="00774CA8">
                            <w:pPr>
                              <w:jc w:val="center"/>
                              <w:rPr>
                                <w:sz w:val="28"/>
                                <w:szCs w:val="28"/>
                              </w:rPr>
                            </w:pPr>
                            <w:r w:rsidRPr="00A00396">
                              <w:rPr>
                                <w:sz w:val="28"/>
                                <w:szCs w:val="28"/>
                              </w:rPr>
                              <w:t>Health and wellbeing board</w:t>
                            </w:r>
                          </w:p>
                          <w:p w14:paraId="1590A421" w14:textId="106F97B1" w:rsidR="00774CA8" w:rsidRDefault="00774CA8" w:rsidP="00774CA8">
                            <w:pPr>
                              <w:jc w:val="center"/>
                              <w:rPr>
                                <w:sz w:val="28"/>
                                <w:szCs w:val="28"/>
                              </w:rPr>
                            </w:pPr>
                            <w:hyperlink w:anchor="HWbeingBoard" w:history="1">
                              <w:r w:rsidRPr="00987AFC">
                                <w:rPr>
                                  <w:rStyle w:val="Hyperlink"/>
                                  <w:sz w:val="28"/>
                                  <w:szCs w:val="28"/>
                                </w:rPr>
                                <w:t>MORE</w:t>
                              </w:r>
                            </w:hyperlink>
                          </w:p>
                          <w:p w14:paraId="2F85971A" w14:textId="77777777" w:rsidR="00774CA8" w:rsidRPr="00C76704" w:rsidRDefault="00774CA8" w:rsidP="00774CA8">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87268A" id="_x0000_s1036" style="position:absolute;margin-left:117.75pt;margin-top:-40.55pt;width:222pt;height:62.4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" fillcolor="white [3201]" strokecolor="#0f9ed5 [3207]" strokeweight="1.5pt">
                <v:stroke joinstyle="miter"/>
                <v:textbox>
                  <w:txbxContent>
                    <w:p w14:paraId="46FCE361" w14:textId="77777777" w:rsidR="00774CA8" w:rsidRPr="00A00396" w:rsidRDefault="00774CA8" w:rsidP="00774CA8">
                      <w:pPr>
                        <w:jc w:val="center"/>
                        <w:rPr>
                          <w:sz w:val="28"/>
                          <w:szCs w:val="28"/>
                        </w:rPr>
                      </w:pPr>
                      <w:r w:rsidRPr="00A00396">
                        <w:rPr>
                          <w:sz w:val="28"/>
                          <w:szCs w:val="28"/>
                        </w:rPr>
                        <w:t>Health and wellbeing board</w:t>
                      </w:r>
                    </w:p>
                    <w:p w14:paraId="1590A421" w14:textId="106F97B1" w:rsidR="00774CA8" w:rsidRDefault="00774CA8" w:rsidP="00774CA8">
                      <w:pPr>
                        <w:jc w:val="center"/>
                        <w:rPr>
                          <w:sz w:val="28"/>
                          <w:szCs w:val="28"/>
                        </w:rPr>
                      </w:pPr>
                      <w:hyperlink w:anchor="HWbeingBoard" w:history="1">
                        <w:r w:rsidRPr="00987AFC">
                          <w:rPr>
                            <w:rStyle w:val="Hyperlink"/>
                            <w:sz w:val="28"/>
                            <w:szCs w:val="28"/>
                          </w:rPr>
                          <w:t>MORE</w:t>
                        </w:r>
                      </w:hyperlink>
                    </w:p>
                    <w:p w14:paraId="2F85971A" w14:textId="77777777" w:rsidR="00774CA8" w:rsidRPr="00C76704" w:rsidRDefault="00774CA8" w:rsidP="00774CA8">
                      <w:pPr>
                        <w:jc w:val="center"/>
                        <w:rPr>
                          <w:sz w:val="28"/>
                          <w:szCs w:val="28"/>
                        </w:rPr>
                      </w:pPr>
                    </w:p>
                  </w:txbxContent>
                </v:textbox>
                <w10:wrap anchorx="margin"/>
              </v:roundrect>
            </w:pict>
          </mc:Fallback>
        </mc:AlternateContent>
      </w:r>
    </w:p>
    <w:p w14:paraId="0BD7F537" w14:textId="26C0F1B2" w:rsidR="00D21C44" w:rsidRDefault="00687CBD">
      <w:pPr>
        <w:rPr>
          <w:b/>
          <w:bCs/>
        </w:rPr>
      </w:pPr>
      <w:r>
        <w:rPr>
          <w:noProof/>
        </w:rPr>
        <mc:AlternateContent>
          <mc:Choice Requires="wps">
            <w:drawing>
              <wp:anchor distT="0" distB="0" distL="114300" distR="114300" simplePos="0" relativeHeight="251715584" behindDoc="0" locked="0" layoutInCell="1" allowOverlap="1" wp14:anchorId="17D26CC3" wp14:editId="7E15D9CA">
                <wp:simplePos x="0" y="0"/>
                <wp:positionH relativeFrom="margin">
                  <wp:posOffset>4400550</wp:posOffset>
                </wp:positionH>
                <wp:positionV relativeFrom="paragraph">
                  <wp:posOffset>178435</wp:posOffset>
                </wp:positionV>
                <wp:extent cx="1657350" cy="268605"/>
                <wp:effectExtent l="0" t="0" r="76200" b="55245"/>
                <wp:wrapNone/>
                <wp:docPr id="781966838" name="Connector: Elbow 15"/>
                <wp:cNvGraphicFramePr/>
                <a:graphic xmlns:a="http://schemas.openxmlformats.org/drawingml/2006/main">
                  <a:graphicData uri="http://schemas.microsoft.com/office/word/2010/wordprocessingShape">
                    <wps:wsp>
                      <wps:cNvCnPr/>
                      <wps:spPr>
                        <a:xfrm>
                          <a:off x="0" y="0"/>
                          <a:ext cx="1657350" cy="268605"/>
                        </a:xfrm>
                        <a:prstGeom prst="bentConnector3">
                          <a:avLst>
                            <a:gd name="adj1" fmla="val 99738"/>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F402B7" id="Connector: Elbow 15" o:spid="_x0000_s1026" type="#_x0000_t34" style="position:absolute;margin-left:346.5pt;margin-top:14.05pt;width:130.5pt;height:21.1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" adj="21543" strokecolor="#156082 [3204]" strokeweight="1.5pt">
                <v:stroke endarrow="block"/>
                <w10:wrap anchorx="margin"/>
              </v:shape>
            </w:pict>
          </mc:Fallback>
        </mc:AlternateContent>
      </w:r>
      <w:r>
        <w:rPr>
          <w:noProof/>
        </w:rPr>
        <mc:AlternateContent>
          <mc:Choice Requires="wps">
            <w:drawing>
              <wp:anchor distT="0" distB="0" distL="114300" distR="114300" simplePos="0" relativeHeight="251714560" behindDoc="0" locked="0" layoutInCell="1" allowOverlap="1" wp14:anchorId="7281F31A" wp14:editId="275125AD">
                <wp:simplePos x="0" y="0"/>
                <wp:positionH relativeFrom="column">
                  <wp:posOffset>2310765</wp:posOffset>
                </wp:positionH>
                <wp:positionV relativeFrom="paragraph">
                  <wp:posOffset>187325</wp:posOffset>
                </wp:positionV>
                <wp:extent cx="7620" cy="266700"/>
                <wp:effectExtent l="38100" t="0" r="68580" b="57150"/>
                <wp:wrapNone/>
                <wp:docPr id="2144466402" name="Straight Arrow Connector 13"/>
                <wp:cNvGraphicFramePr/>
                <a:graphic xmlns:a="http://schemas.openxmlformats.org/drawingml/2006/main">
                  <a:graphicData uri="http://schemas.microsoft.com/office/word/2010/wordprocessingShape">
                    <wps:wsp>
                      <wps:cNvCnPr/>
                      <wps:spPr>
                        <a:xfrm>
                          <a:off x="0" y="0"/>
                          <a:ext cx="7620" cy="26670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E35DCE4" id="Straight Arrow Connector 13" o:spid="_x0000_s1026" type="#_x0000_t32" style="position:absolute;margin-left:181.95pt;margin-top:14.75pt;width:.6pt;height:21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" strokecolor="#156082 [3204]" strokeweight="1.5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14:anchorId="54DE36A1" wp14:editId="6F1F2B19">
                <wp:simplePos x="0" y="0"/>
                <wp:positionH relativeFrom="column">
                  <wp:posOffset>352425</wp:posOffset>
                </wp:positionH>
                <wp:positionV relativeFrom="paragraph">
                  <wp:posOffset>178435</wp:posOffset>
                </wp:positionV>
                <wp:extent cx="2486025" cy="276225"/>
                <wp:effectExtent l="76200" t="0" r="9525" b="47625"/>
                <wp:wrapNone/>
                <wp:docPr id="1475095376" name="Connector: Elbow 16"/>
                <wp:cNvGraphicFramePr/>
                <a:graphic xmlns:a="http://schemas.openxmlformats.org/drawingml/2006/main">
                  <a:graphicData uri="http://schemas.microsoft.com/office/word/2010/wordprocessingShape">
                    <wps:wsp>
                      <wps:cNvCnPr/>
                      <wps:spPr>
                        <a:xfrm flipH="1">
                          <a:off x="0" y="0"/>
                          <a:ext cx="2486025" cy="276225"/>
                        </a:xfrm>
                        <a:prstGeom prst="bentConnector3">
                          <a:avLst>
                            <a:gd name="adj1" fmla="val 99879"/>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BD50EC" id="Connector: Elbow 16" o:spid="_x0000_s1026" type="#_x0000_t34" style="position:absolute;margin-left:27.75pt;margin-top:14.05pt;width:195.75pt;height:21.75pt;flip:x;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" adj="21574" strokecolor="#156082 [3204]" strokeweight="1.5pt">
                <v:stroke endarrow="block"/>
              </v:shape>
            </w:pict>
          </mc:Fallback>
        </mc:AlternateContent>
      </w:r>
      <w:r>
        <w:rPr>
          <w:noProof/>
        </w:rPr>
        <mc:AlternateContent>
          <mc:Choice Requires="wps">
            <w:drawing>
              <wp:anchor distT="0" distB="0" distL="114300" distR="114300" simplePos="0" relativeHeight="251713536" behindDoc="0" locked="0" layoutInCell="1" allowOverlap="1" wp14:anchorId="5F5BE317" wp14:editId="00C7DBB5">
                <wp:simplePos x="0" y="0"/>
                <wp:positionH relativeFrom="column">
                  <wp:posOffset>2775585</wp:posOffset>
                </wp:positionH>
                <wp:positionV relativeFrom="paragraph">
                  <wp:posOffset>181610</wp:posOffset>
                </wp:positionV>
                <wp:extent cx="1714500" cy="304800"/>
                <wp:effectExtent l="0" t="0" r="76200" b="57150"/>
                <wp:wrapNone/>
                <wp:docPr id="1231067152" name="Connector: Elbow 12"/>
                <wp:cNvGraphicFramePr/>
                <a:graphic xmlns:a="http://schemas.openxmlformats.org/drawingml/2006/main">
                  <a:graphicData uri="http://schemas.microsoft.com/office/word/2010/wordprocessingShape">
                    <wps:wsp>
                      <wps:cNvCnPr/>
                      <wps:spPr>
                        <a:xfrm>
                          <a:off x="0" y="0"/>
                          <a:ext cx="1714500" cy="304800"/>
                        </a:xfrm>
                        <a:prstGeom prst="bentConnector3">
                          <a:avLst>
                            <a:gd name="adj1" fmla="val 9978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187A65" id="Connector: Elbow 12" o:spid="_x0000_s1026" type="#_x0000_t34" style="position:absolute;margin-left:218.55pt;margin-top:14.3pt;width:135pt;height:24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" adj="21553" strokecolor="#156082 [3204]" strokeweight="1.5pt">
                <v:stroke endarrow="block"/>
              </v:shape>
            </w:pict>
          </mc:Fallback>
        </mc:AlternateContent>
      </w:r>
    </w:p>
    <w:p w14:paraId="1809A07C" w14:textId="4E4A0725" w:rsidR="00D21C44" w:rsidRDefault="00C01BDA">
      <w:pPr>
        <w:rPr>
          <w:b/>
          <w:bCs/>
        </w:rPr>
      </w:pPr>
      <w:r w:rsidRPr="00C76704">
        <w:rPr>
          <w:noProof/>
        </w:rPr>
        <mc:AlternateContent>
          <mc:Choice Requires="wps">
            <w:drawing>
              <wp:anchor distT="0" distB="0" distL="114300" distR="114300" simplePos="0" relativeHeight="251693056" behindDoc="0" locked="0" layoutInCell="1" allowOverlap="1" wp14:anchorId="73D1B504" wp14:editId="5CC13871">
                <wp:simplePos x="0" y="0"/>
                <wp:positionH relativeFrom="margin">
                  <wp:posOffset>1294410</wp:posOffset>
                </wp:positionH>
                <wp:positionV relativeFrom="paragraph">
                  <wp:posOffset>149406</wp:posOffset>
                </wp:positionV>
                <wp:extent cx="2136039" cy="1187533"/>
                <wp:effectExtent l="0" t="0" r="17145" b="12700"/>
                <wp:wrapNone/>
                <wp:docPr id="224471207" name="Rectangle: Rounded Corners 1"/>
                <wp:cNvGraphicFramePr/>
                <a:graphic xmlns:a="http://schemas.openxmlformats.org/drawingml/2006/main">
                  <a:graphicData uri="http://schemas.microsoft.com/office/word/2010/wordprocessingShape">
                    <wps:wsp>
                      <wps:cNvSpPr/>
                      <wps:spPr>
                        <a:xfrm>
                          <a:off x="0" y="0"/>
                          <a:ext cx="2136039" cy="1187533"/>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4BC5C371" w14:textId="77777777" w:rsidR="00C01BDA" w:rsidRPr="00A00396" w:rsidRDefault="00C01BDA" w:rsidP="00785C09">
                            <w:pPr>
                              <w:jc w:val="center"/>
                            </w:pPr>
                            <w:r w:rsidRPr="00A00396">
                              <w:t xml:space="preserve">Oldham Safeguarding Children Strategic Partnership </w:t>
                            </w:r>
                          </w:p>
                          <w:p w14:paraId="493272D0" w14:textId="24D0FDF6" w:rsidR="00785C09" w:rsidRPr="00C76704" w:rsidRDefault="00785C09" w:rsidP="00785C09">
                            <w:pPr>
                              <w:jc w:val="center"/>
                              <w:rPr>
                                <w:sz w:val="22"/>
                                <w:szCs w:val="22"/>
                              </w:rPr>
                            </w:pPr>
                            <w:hyperlink w:anchor="OSCP" w:history="1">
                              <w:r w:rsidRPr="007D3126">
                                <w:rPr>
                                  <w:rStyle w:val="Hyperlink"/>
                                  <w:rFonts w:asciiTheme="majorHAnsi" w:eastAsiaTheme="majorEastAsia" w:hAnsiTheme="majorHAnsi" w:cstheme="majorBidi"/>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D1B504" id="_x0000_s1037" style="position:absolute;margin-left:101.9pt;margin-top:11.75pt;width:168.2pt;height:93.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" fillcolor="white [3201]" strokecolor="#196b24 [3206]" strokeweight="1.5pt">
                <v:stroke joinstyle="miter"/>
                <v:textbox>
                  <w:txbxContent>
                    <w:p w14:paraId="4BC5C371" w14:textId="77777777" w:rsidR="00C01BDA" w:rsidRPr="00A00396" w:rsidRDefault="00C01BDA" w:rsidP="00785C09">
                      <w:pPr>
                        <w:jc w:val="center"/>
                      </w:pPr>
                      <w:r w:rsidRPr="00A00396">
                        <w:t xml:space="preserve">Oldham Safeguarding Children Strategic Partnership </w:t>
                      </w:r>
                    </w:p>
                    <w:p w14:paraId="493272D0" w14:textId="24D0FDF6" w:rsidR="00785C09" w:rsidRPr="00C76704" w:rsidRDefault="00785C09" w:rsidP="00785C09">
                      <w:pPr>
                        <w:jc w:val="center"/>
                        <w:rPr>
                          <w:sz w:val="22"/>
                          <w:szCs w:val="22"/>
                        </w:rPr>
                      </w:pPr>
                      <w:hyperlink w:anchor="OSCP" w:history="1">
                        <w:r w:rsidRPr="007D3126">
                          <w:rPr>
                            <w:rStyle w:val="Hyperlink"/>
                            <w:rFonts w:asciiTheme="majorHAnsi" w:eastAsiaTheme="majorEastAsia" w:hAnsiTheme="majorHAnsi" w:cstheme="majorBidi"/>
                            <w:sz w:val="22"/>
                            <w:szCs w:val="22"/>
                          </w:rPr>
                          <w:t>MORE</w:t>
                        </w:r>
                      </w:hyperlink>
                    </w:p>
                  </w:txbxContent>
                </v:textbox>
                <w10:wrap anchorx="margin"/>
              </v:roundrect>
            </w:pict>
          </mc:Fallback>
        </mc:AlternateContent>
      </w:r>
      <w:r w:rsidRPr="00C76704">
        <w:rPr>
          <w:noProof/>
        </w:rPr>
        <mc:AlternateContent>
          <mc:Choice Requires="wps">
            <w:drawing>
              <wp:anchor distT="0" distB="0" distL="114300" distR="114300" simplePos="0" relativeHeight="251695104" behindDoc="0" locked="0" layoutInCell="1" allowOverlap="1" wp14:anchorId="1E5A417C" wp14:editId="7114AD72">
                <wp:simplePos x="0" y="0"/>
                <wp:positionH relativeFrom="margin">
                  <wp:posOffset>3496665</wp:posOffset>
                </wp:positionH>
                <wp:positionV relativeFrom="paragraph">
                  <wp:posOffset>148361</wp:posOffset>
                </wp:positionV>
                <wp:extent cx="1968093" cy="967740"/>
                <wp:effectExtent l="0" t="0" r="13335" b="22860"/>
                <wp:wrapNone/>
                <wp:docPr id="723660243" name="Rectangle: Rounded Corners 1"/>
                <wp:cNvGraphicFramePr/>
                <a:graphic xmlns:a="http://schemas.openxmlformats.org/drawingml/2006/main">
                  <a:graphicData uri="http://schemas.microsoft.com/office/word/2010/wordprocessingShape">
                    <wps:wsp>
                      <wps:cNvSpPr/>
                      <wps:spPr>
                        <a:xfrm>
                          <a:off x="0" y="0"/>
                          <a:ext cx="1968093" cy="9677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0C49FD93" w14:textId="2ABB709C" w:rsidR="00785C09" w:rsidRPr="00A00396" w:rsidRDefault="00D21C44" w:rsidP="00785C09">
                            <w:pPr>
                              <w:spacing w:after="120"/>
                              <w:jc w:val="center"/>
                            </w:pPr>
                            <w:r w:rsidRPr="00A00396">
                              <w:t>Oldham Safeguarding Adults Board</w:t>
                            </w:r>
                          </w:p>
                          <w:p w14:paraId="0D919605" w14:textId="29E18D0E" w:rsidR="00785C09" w:rsidRPr="00C76704" w:rsidRDefault="00785C09" w:rsidP="00785C09">
                            <w:pPr>
                              <w:jc w:val="center"/>
                              <w:rPr>
                                <w:sz w:val="22"/>
                                <w:szCs w:val="22"/>
                              </w:rPr>
                            </w:pPr>
                            <w:hyperlink w:anchor="OASB" w:history="1">
                              <w:r w:rsidRPr="007D3126">
                                <w:rPr>
                                  <w:rStyle w:val="Hyperlink"/>
                                  <w:rFonts w:asciiTheme="majorHAnsi" w:eastAsiaTheme="majorEastAsia" w:hAnsiTheme="majorHAnsi" w:cstheme="majorBidi"/>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5A417C" id="_x0000_s1038" style="position:absolute;margin-left:275.35pt;margin-top:11.7pt;width:154.95pt;height:76.2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" fillcolor="white [3201]" strokecolor="#4ea72e [3209]" strokeweight="1.5pt">
                <v:stroke joinstyle="miter"/>
                <v:textbox>
                  <w:txbxContent>
                    <w:p w14:paraId="0C49FD93" w14:textId="2ABB709C" w:rsidR="00785C09" w:rsidRPr="00A00396" w:rsidRDefault="00D21C44" w:rsidP="00785C09">
                      <w:pPr>
                        <w:spacing w:after="120"/>
                        <w:jc w:val="center"/>
                      </w:pPr>
                      <w:r w:rsidRPr="00A00396">
                        <w:t>Oldham Safeguarding Adults Board</w:t>
                      </w:r>
                    </w:p>
                    <w:p w14:paraId="0D919605" w14:textId="29E18D0E" w:rsidR="00785C09" w:rsidRPr="00C76704" w:rsidRDefault="00785C09" w:rsidP="00785C09">
                      <w:pPr>
                        <w:jc w:val="center"/>
                        <w:rPr>
                          <w:sz w:val="22"/>
                          <w:szCs w:val="22"/>
                        </w:rPr>
                      </w:pPr>
                      <w:hyperlink w:anchor="OASB" w:history="1">
                        <w:r w:rsidRPr="007D3126">
                          <w:rPr>
                            <w:rStyle w:val="Hyperlink"/>
                            <w:rFonts w:asciiTheme="majorHAnsi" w:eastAsiaTheme="majorEastAsia" w:hAnsiTheme="majorHAnsi" w:cstheme="majorBidi"/>
                            <w:sz w:val="22"/>
                            <w:szCs w:val="22"/>
                          </w:rPr>
                          <w:t>MORE</w:t>
                        </w:r>
                      </w:hyperlink>
                    </w:p>
                  </w:txbxContent>
                </v:textbox>
                <w10:wrap anchorx="margin"/>
              </v:roundrect>
            </w:pict>
          </mc:Fallback>
        </mc:AlternateContent>
      </w:r>
      <w:r w:rsidRPr="00C76704">
        <w:rPr>
          <w:noProof/>
        </w:rPr>
        <mc:AlternateContent>
          <mc:Choice Requires="wps">
            <w:drawing>
              <wp:anchor distT="0" distB="0" distL="114300" distR="114300" simplePos="0" relativeHeight="251691008" behindDoc="0" locked="0" layoutInCell="1" allowOverlap="1" wp14:anchorId="2F581253" wp14:editId="54377C91">
                <wp:simplePos x="0" y="0"/>
                <wp:positionH relativeFrom="margin">
                  <wp:posOffset>-651053</wp:posOffset>
                </wp:positionH>
                <wp:positionV relativeFrom="paragraph">
                  <wp:posOffset>148361</wp:posOffset>
                </wp:positionV>
                <wp:extent cx="1887322" cy="1028700"/>
                <wp:effectExtent l="0" t="0" r="17780" b="19050"/>
                <wp:wrapNone/>
                <wp:docPr id="490012177" name="Rectangle: Rounded Corners 1"/>
                <wp:cNvGraphicFramePr/>
                <a:graphic xmlns:a="http://schemas.openxmlformats.org/drawingml/2006/main">
                  <a:graphicData uri="http://schemas.microsoft.com/office/word/2010/wordprocessingShape">
                    <wps:wsp>
                      <wps:cNvSpPr/>
                      <wps:spPr>
                        <a:xfrm>
                          <a:off x="0" y="0"/>
                          <a:ext cx="1887322" cy="10287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021E9A69" w14:textId="32F5209E" w:rsidR="00785C09" w:rsidRPr="00A00396" w:rsidRDefault="00785C09" w:rsidP="00785C09">
                            <w:pPr>
                              <w:spacing w:after="120"/>
                              <w:jc w:val="center"/>
                            </w:pPr>
                            <w:r w:rsidRPr="00A00396">
                              <w:t>Health Improvement Subgroup</w:t>
                            </w:r>
                          </w:p>
                          <w:p w14:paraId="6B164F43" w14:textId="212D37A6" w:rsidR="00785C09" w:rsidRPr="00C76704" w:rsidRDefault="00785C09" w:rsidP="00785C09">
                            <w:pPr>
                              <w:jc w:val="center"/>
                              <w:rPr>
                                <w:sz w:val="22"/>
                                <w:szCs w:val="22"/>
                              </w:rPr>
                            </w:pPr>
                            <w:hyperlink w:anchor="HealthImp" w:history="1">
                              <w:r w:rsidRPr="008350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81253" id="_x0000_s1039" style="position:absolute;margin-left:-51.25pt;margin-top:11.7pt;width:148.6pt;height:81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" fillcolor="white [3201]" strokecolor="#a02b93 [3208]" strokeweight="1.5pt">
                <v:stroke joinstyle="miter"/>
                <v:textbox>
                  <w:txbxContent>
                    <w:p w14:paraId="021E9A69" w14:textId="32F5209E" w:rsidR="00785C09" w:rsidRPr="00A00396" w:rsidRDefault="00785C09" w:rsidP="00785C09">
                      <w:pPr>
                        <w:spacing w:after="120"/>
                        <w:jc w:val="center"/>
                      </w:pPr>
                      <w:r w:rsidRPr="00A00396">
                        <w:t>Health Improvement Subgroup</w:t>
                      </w:r>
                    </w:p>
                    <w:p w14:paraId="6B164F43" w14:textId="212D37A6" w:rsidR="00785C09" w:rsidRPr="00C76704" w:rsidRDefault="00785C09" w:rsidP="00785C09">
                      <w:pPr>
                        <w:jc w:val="center"/>
                        <w:rPr>
                          <w:sz w:val="22"/>
                          <w:szCs w:val="22"/>
                        </w:rPr>
                      </w:pPr>
                      <w:hyperlink w:anchor="HealthImp" w:history="1">
                        <w:r w:rsidRPr="00835026">
                          <w:rPr>
                            <w:rStyle w:val="Hyperlink"/>
                            <w:sz w:val="22"/>
                            <w:szCs w:val="22"/>
                          </w:rPr>
                          <w:t>MORE</w:t>
                        </w:r>
                      </w:hyperlink>
                    </w:p>
                  </w:txbxContent>
                </v:textbox>
                <w10:wrap anchorx="margin"/>
              </v:roundrect>
            </w:pict>
          </mc:Fallback>
        </mc:AlternateContent>
      </w:r>
      <w:r w:rsidR="00687CBD" w:rsidRPr="00C76704">
        <w:rPr>
          <w:noProof/>
        </w:rPr>
        <mc:AlternateContent>
          <mc:Choice Requires="wps">
            <w:drawing>
              <wp:anchor distT="0" distB="0" distL="114300" distR="114300" simplePos="0" relativeHeight="251697152" behindDoc="0" locked="0" layoutInCell="1" allowOverlap="1" wp14:anchorId="3A2F7E26" wp14:editId="46D63792">
                <wp:simplePos x="0" y="0"/>
                <wp:positionH relativeFrom="margin">
                  <wp:posOffset>5534025</wp:posOffset>
                </wp:positionH>
                <wp:positionV relativeFrom="paragraph">
                  <wp:posOffset>146685</wp:posOffset>
                </wp:positionV>
                <wp:extent cx="1074420" cy="967740"/>
                <wp:effectExtent l="0" t="0" r="11430" b="22860"/>
                <wp:wrapNone/>
                <wp:docPr id="1710190123" name="Rectangle: Rounded Corners 1"/>
                <wp:cNvGraphicFramePr/>
                <a:graphic xmlns:a="http://schemas.openxmlformats.org/drawingml/2006/main">
                  <a:graphicData uri="http://schemas.microsoft.com/office/word/2010/wordprocessingShape">
                    <wps:wsp>
                      <wps:cNvSpPr/>
                      <wps:spPr>
                        <a:xfrm>
                          <a:off x="0" y="0"/>
                          <a:ext cx="1074420" cy="96774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1FBDBAA5" w14:textId="172F0C92" w:rsidR="00785C09" w:rsidRPr="00A00396" w:rsidRDefault="007C3F99" w:rsidP="00785C09">
                            <w:pPr>
                              <w:spacing w:after="120"/>
                              <w:jc w:val="center"/>
                            </w:pPr>
                            <w:r w:rsidRPr="00A00396">
                              <w:t>Children’s Alliance?</w:t>
                            </w:r>
                          </w:p>
                          <w:p w14:paraId="4CAE1C0A" w14:textId="77777777" w:rsidR="00785C09" w:rsidRPr="00C76704" w:rsidRDefault="00785C09" w:rsidP="00785C09">
                            <w:pPr>
                              <w:jc w:val="center"/>
                              <w:rPr>
                                <w:sz w:val="22"/>
                                <w:szCs w:val="22"/>
                              </w:rPr>
                            </w:pPr>
                            <w:hyperlink w:anchor="greennewdeal" w:history="1">
                              <w:r w:rsidRPr="006E68E2">
                                <w:rPr>
                                  <w:rStyle w:val="Heading1Char"/>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F7E26" id="_x0000_s1040" style="position:absolute;margin-left:435.75pt;margin-top:11.55pt;width:84.6pt;height:76.2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" fillcolor="white [3201]" strokecolor="#e97132 [3205]" strokeweight="1.5pt">
                <v:stroke joinstyle="miter"/>
                <v:textbox>
                  <w:txbxContent>
                    <w:p w14:paraId="1FBDBAA5" w14:textId="172F0C92" w:rsidR="00785C09" w:rsidRPr="00A00396" w:rsidRDefault="007C3F99" w:rsidP="00785C09">
                      <w:pPr>
                        <w:spacing w:after="120"/>
                        <w:jc w:val="center"/>
                      </w:pPr>
                      <w:r w:rsidRPr="00A00396">
                        <w:t>Children’s Alliance?</w:t>
                      </w:r>
                    </w:p>
                    <w:p w14:paraId="4CAE1C0A" w14:textId="77777777" w:rsidR="00785C09" w:rsidRPr="00C76704" w:rsidRDefault="00785C09" w:rsidP="00785C09">
                      <w:pPr>
                        <w:jc w:val="center"/>
                        <w:rPr>
                          <w:sz w:val="22"/>
                          <w:szCs w:val="22"/>
                        </w:rPr>
                      </w:pPr>
                      <w:hyperlink w:anchor="greennewdeal" w:history="1">
                        <w:r w:rsidRPr="006E68E2">
                          <w:rPr>
                            <w:rStyle w:val="Heading1Char"/>
                            <w:sz w:val="22"/>
                            <w:szCs w:val="22"/>
                          </w:rPr>
                          <w:t>MORE</w:t>
                        </w:r>
                      </w:hyperlink>
                    </w:p>
                  </w:txbxContent>
                </v:textbox>
                <w10:wrap anchorx="margin"/>
              </v:roundrect>
            </w:pict>
          </mc:Fallback>
        </mc:AlternateContent>
      </w:r>
    </w:p>
    <w:p w14:paraId="76D69796" w14:textId="1FF52323" w:rsidR="00D21C44" w:rsidRDefault="00D21C44">
      <w:pPr>
        <w:rPr>
          <w:b/>
          <w:bCs/>
        </w:rPr>
      </w:pPr>
    </w:p>
    <w:p w14:paraId="78341B26" w14:textId="598922BD" w:rsidR="00D21C44" w:rsidRDefault="00D21C44">
      <w:pPr>
        <w:rPr>
          <w:b/>
          <w:bCs/>
        </w:rPr>
      </w:pPr>
    </w:p>
    <w:p w14:paraId="321C7DEE" w14:textId="6CC6D943" w:rsidR="00D21C44" w:rsidRDefault="00D21C44">
      <w:pPr>
        <w:rPr>
          <w:b/>
          <w:bCs/>
        </w:rPr>
      </w:pPr>
    </w:p>
    <w:p w14:paraId="0345D884" w14:textId="0F2DCA8A" w:rsidR="00687CBD" w:rsidRDefault="00687CBD">
      <w:pPr>
        <w:rPr>
          <w:b/>
          <w:bCs/>
        </w:rPr>
      </w:pPr>
    </w:p>
    <w:p w14:paraId="61B3C5E4" w14:textId="544501C5" w:rsidR="008722EA" w:rsidRDefault="00D21C44">
      <w:pPr>
        <w:rPr>
          <w:b/>
          <w:bCs/>
        </w:rPr>
      </w:pPr>
      <w:r>
        <w:rPr>
          <w:b/>
          <w:bCs/>
        </w:rPr>
        <w:t>Further sub-groups:</w:t>
      </w:r>
    </w:p>
    <w:p w14:paraId="654DF098" w14:textId="19D61FE9" w:rsidR="003A097C" w:rsidRDefault="003A097C">
      <w:pPr>
        <w:rPr>
          <w:b/>
          <w:bCs/>
        </w:rPr>
      </w:pPr>
      <w:r w:rsidRPr="00C76704">
        <w:rPr>
          <w:noProof/>
        </w:rPr>
        <mc:AlternateContent>
          <mc:Choice Requires="wps">
            <w:drawing>
              <wp:anchor distT="0" distB="0" distL="114300" distR="114300" simplePos="0" relativeHeight="251700224" behindDoc="0" locked="0" layoutInCell="1" allowOverlap="1" wp14:anchorId="12FD7EA0" wp14:editId="5D3B7582">
                <wp:simplePos x="0" y="0"/>
                <wp:positionH relativeFrom="margin">
                  <wp:posOffset>2009775</wp:posOffset>
                </wp:positionH>
                <wp:positionV relativeFrom="paragraph">
                  <wp:posOffset>11430</wp:posOffset>
                </wp:positionV>
                <wp:extent cx="1943100" cy="990600"/>
                <wp:effectExtent l="0" t="0" r="19050" b="19050"/>
                <wp:wrapNone/>
                <wp:docPr id="1730781463" name="Rectangle: Rounded Corners 1"/>
                <wp:cNvGraphicFramePr/>
                <a:graphic xmlns:a="http://schemas.openxmlformats.org/drawingml/2006/main">
                  <a:graphicData uri="http://schemas.microsoft.com/office/word/2010/wordprocessingShape">
                    <wps:wsp>
                      <wps:cNvSpPr/>
                      <wps:spPr>
                        <a:xfrm>
                          <a:off x="0" y="0"/>
                          <a:ext cx="1943100" cy="990600"/>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78D5251A" w14:textId="77777777" w:rsidR="008722EA" w:rsidRPr="00C76704" w:rsidRDefault="008722EA" w:rsidP="008722EA">
                            <w:pPr>
                              <w:spacing w:after="120"/>
                              <w:jc w:val="center"/>
                              <w:rPr>
                                <w:sz w:val="28"/>
                                <w:szCs w:val="28"/>
                              </w:rPr>
                            </w:pPr>
                            <w:r>
                              <w:rPr>
                                <w:sz w:val="28"/>
                                <w:szCs w:val="28"/>
                              </w:rPr>
                              <w:t>Health Improvement Subgroup</w:t>
                            </w:r>
                          </w:p>
                          <w:p w14:paraId="23FD53A7" w14:textId="147A9812" w:rsidR="008722EA" w:rsidRPr="00C76704" w:rsidRDefault="008722EA" w:rsidP="008722EA">
                            <w:pPr>
                              <w:jc w:val="center"/>
                              <w:rPr>
                                <w:sz w:val="22"/>
                                <w:szCs w:val="22"/>
                              </w:rPr>
                            </w:pPr>
                            <w:hyperlink w:anchor="HealthImprovement"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FD7EA0" id="_x0000_s1041" style="position:absolute;margin-left:158.25pt;margin-top:.9pt;width:153pt;height:78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" fillcolor="white [3201]" strokecolor="#a02b93 [3208]" strokeweight="1.5pt">
                <v:stroke joinstyle="miter"/>
                <v:textbox>
                  <w:txbxContent>
                    <w:p w14:paraId="78D5251A" w14:textId="77777777" w:rsidR="008722EA" w:rsidRPr="00C76704" w:rsidRDefault="008722EA" w:rsidP="008722EA">
                      <w:pPr>
                        <w:spacing w:after="120"/>
                        <w:jc w:val="center"/>
                        <w:rPr>
                          <w:sz w:val="28"/>
                          <w:szCs w:val="28"/>
                        </w:rPr>
                      </w:pPr>
                      <w:r>
                        <w:rPr>
                          <w:sz w:val="28"/>
                          <w:szCs w:val="28"/>
                        </w:rPr>
                        <w:t>Health Improvement Subgroup</w:t>
                      </w:r>
                    </w:p>
                    <w:p w14:paraId="23FD53A7" w14:textId="147A9812" w:rsidR="008722EA" w:rsidRPr="00C76704" w:rsidRDefault="008722EA" w:rsidP="008722EA">
                      <w:pPr>
                        <w:jc w:val="center"/>
                        <w:rPr>
                          <w:sz w:val="22"/>
                          <w:szCs w:val="22"/>
                        </w:rPr>
                      </w:pPr>
                      <w:hyperlink w:anchor="HealthImprovement" w:history="1">
                        <w:r w:rsidRPr="007D3126">
                          <w:rPr>
                            <w:rStyle w:val="Hyperlink"/>
                            <w:sz w:val="22"/>
                            <w:szCs w:val="22"/>
                          </w:rPr>
                          <w:t>MORE</w:t>
                        </w:r>
                      </w:hyperlink>
                    </w:p>
                  </w:txbxContent>
                </v:textbox>
                <w10:wrap anchorx="margin"/>
              </v:roundrect>
            </w:pict>
          </mc:Fallback>
        </mc:AlternateContent>
      </w:r>
    </w:p>
    <w:p w14:paraId="69196089" w14:textId="39D2640A" w:rsidR="003A097C" w:rsidRDefault="003A097C">
      <w:pPr>
        <w:rPr>
          <w:b/>
          <w:bCs/>
        </w:rPr>
      </w:pPr>
    </w:p>
    <w:p w14:paraId="4D70B895" w14:textId="47C07A98" w:rsidR="003A097C" w:rsidRDefault="003A097C">
      <w:pPr>
        <w:rPr>
          <w:b/>
          <w:bCs/>
        </w:rPr>
      </w:pPr>
    </w:p>
    <w:p w14:paraId="7D788755" w14:textId="767CB89C" w:rsidR="003A097C" w:rsidRDefault="009A4821">
      <w:pPr>
        <w:rPr>
          <w:b/>
          <w:bCs/>
        </w:rPr>
      </w:pPr>
      <w:r>
        <w:rPr>
          <w:noProof/>
        </w:rPr>
        <mc:AlternateContent>
          <mc:Choice Requires="wps">
            <w:drawing>
              <wp:anchor distT="0" distB="0" distL="114300" distR="114300" simplePos="0" relativeHeight="251722752" behindDoc="0" locked="0" layoutInCell="1" allowOverlap="1" wp14:anchorId="7F5D0F04" wp14:editId="729A31D3">
                <wp:simplePos x="0" y="0"/>
                <wp:positionH relativeFrom="margin">
                  <wp:posOffset>4450715</wp:posOffset>
                </wp:positionH>
                <wp:positionV relativeFrom="paragraph">
                  <wp:posOffset>229235</wp:posOffset>
                </wp:positionV>
                <wp:extent cx="1475105" cy="266700"/>
                <wp:effectExtent l="0" t="0" r="67945" b="57150"/>
                <wp:wrapNone/>
                <wp:docPr id="256680835" name="Connector: Elbow 15"/>
                <wp:cNvGraphicFramePr/>
                <a:graphic xmlns:a="http://schemas.openxmlformats.org/drawingml/2006/main">
                  <a:graphicData uri="http://schemas.microsoft.com/office/word/2010/wordprocessingShape">
                    <wps:wsp>
                      <wps:cNvCnPr/>
                      <wps:spPr>
                        <a:xfrm>
                          <a:off x="0" y="0"/>
                          <a:ext cx="1475105" cy="266700"/>
                        </a:xfrm>
                        <a:prstGeom prst="bentConnector3">
                          <a:avLst>
                            <a:gd name="adj1" fmla="val 99738"/>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0A101C7" id="Connector: Elbow 15" o:spid="_x0000_s1026" type="#_x0000_t34" style="position:absolute;margin-left:350.45pt;margin-top:18.05pt;width:116.15pt;height:21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" adj="21543" strokecolor="#156082 [3204]" strokeweight="1.5pt">
                <v:stroke endarrow="block"/>
                <w10:wrap anchorx="margin"/>
              </v:shape>
            </w:pict>
          </mc:Fallback>
        </mc:AlternateContent>
      </w:r>
      <w:r w:rsidR="00A00396">
        <w:rPr>
          <w:noProof/>
        </w:rPr>
        <mc:AlternateContent>
          <mc:Choice Requires="wps">
            <w:drawing>
              <wp:anchor distT="0" distB="0" distL="114300" distR="114300" simplePos="0" relativeHeight="251723776" behindDoc="0" locked="0" layoutInCell="1" allowOverlap="1" wp14:anchorId="581024DD" wp14:editId="1CC2D314">
                <wp:simplePos x="0" y="0"/>
                <wp:positionH relativeFrom="margin">
                  <wp:posOffset>-63500</wp:posOffset>
                </wp:positionH>
                <wp:positionV relativeFrom="paragraph">
                  <wp:posOffset>226695</wp:posOffset>
                </wp:positionV>
                <wp:extent cx="1666875" cy="287655"/>
                <wp:effectExtent l="76200" t="0" r="9525" b="55245"/>
                <wp:wrapNone/>
                <wp:docPr id="1605487085" name="Connector: Elbow 16"/>
                <wp:cNvGraphicFramePr/>
                <a:graphic xmlns:a="http://schemas.openxmlformats.org/drawingml/2006/main">
                  <a:graphicData uri="http://schemas.microsoft.com/office/word/2010/wordprocessingShape">
                    <wps:wsp>
                      <wps:cNvCnPr/>
                      <wps:spPr>
                        <a:xfrm flipH="1">
                          <a:off x="0" y="0"/>
                          <a:ext cx="1666875" cy="287655"/>
                        </a:xfrm>
                        <a:prstGeom prst="bentConnector3">
                          <a:avLst>
                            <a:gd name="adj1" fmla="val 99879"/>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741A98" id="Connector: Elbow 16" o:spid="_x0000_s1026" type="#_x0000_t34" style="position:absolute;margin-left:-5pt;margin-top:17.85pt;width:131.25pt;height:22.65pt;flip:x;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" adj="21574" strokecolor="#156082 [3204]" strokeweight="1.5pt">
                <v:stroke endarrow="block"/>
                <w10:wrap anchorx="margin"/>
              </v:shape>
            </w:pict>
          </mc:Fallback>
        </mc:AlternateContent>
      </w:r>
      <w:r w:rsidR="00A00396">
        <w:rPr>
          <w:noProof/>
        </w:rPr>
        <mc:AlternateContent>
          <mc:Choice Requires="wps">
            <w:drawing>
              <wp:anchor distT="0" distB="0" distL="114300" distR="114300" simplePos="0" relativeHeight="251719680" behindDoc="0" locked="0" layoutInCell="1" allowOverlap="1" wp14:anchorId="7BD0D473" wp14:editId="174A123E">
                <wp:simplePos x="0" y="0"/>
                <wp:positionH relativeFrom="column">
                  <wp:posOffset>1292860</wp:posOffset>
                </wp:positionH>
                <wp:positionV relativeFrom="paragraph">
                  <wp:posOffset>230505</wp:posOffset>
                </wp:positionV>
                <wp:extent cx="1424940" cy="251460"/>
                <wp:effectExtent l="76200" t="0" r="22860" b="53340"/>
                <wp:wrapNone/>
                <wp:docPr id="2009324663" name="Connector: Elbow 11"/>
                <wp:cNvGraphicFramePr/>
                <a:graphic xmlns:a="http://schemas.openxmlformats.org/drawingml/2006/main">
                  <a:graphicData uri="http://schemas.microsoft.com/office/word/2010/wordprocessingShape">
                    <wps:wsp>
                      <wps:cNvCnPr/>
                      <wps:spPr>
                        <a:xfrm flipH="1">
                          <a:off x="0" y="0"/>
                          <a:ext cx="1424940" cy="251460"/>
                        </a:xfrm>
                        <a:prstGeom prst="bentConnector3">
                          <a:avLst>
                            <a:gd name="adj1" fmla="val 10014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381AB0" id="Connector: Elbow 11" o:spid="_x0000_s1026" type="#_x0000_t34" style="position:absolute;margin-left:101.8pt;margin-top:18.15pt;width:112.2pt;height:19.8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" adj="21631" strokecolor="#156082 [3204]" strokeweight="1.5pt">
                <v:stroke endarrow="block"/>
              </v:shape>
            </w:pict>
          </mc:Fallback>
        </mc:AlternateContent>
      </w:r>
      <w:r w:rsidR="00A00396">
        <w:rPr>
          <w:noProof/>
        </w:rPr>
        <mc:AlternateContent>
          <mc:Choice Requires="wps">
            <w:drawing>
              <wp:anchor distT="0" distB="0" distL="114300" distR="114300" simplePos="0" relativeHeight="251746304" behindDoc="0" locked="0" layoutInCell="1" allowOverlap="1" wp14:anchorId="47CFED46" wp14:editId="2D7BEFBA">
                <wp:simplePos x="0" y="0"/>
                <wp:positionH relativeFrom="column">
                  <wp:posOffset>2341245</wp:posOffset>
                </wp:positionH>
                <wp:positionV relativeFrom="paragraph">
                  <wp:posOffset>234051</wp:posOffset>
                </wp:positionV>
                <wp:extent cx="381000" cy="266700"/>
                <wp:effectExtent l="76200" t="0" r="19050" b="57150"/>
                <wp:wrapNone/>
                <wp:docPr id="2021809509" name="Connector: Elbow 22"/>
                <wp:cNvGraphicFramePr/>
                <a:graphic xmlns:a="http://schemas.openxmlformats.org/drawingml/2006/main">
                  <a:graphicData uri="http://schemas.microsoft.com/office/word/2010/wordprocessingShape">
                    <wps:wsp>
                      <wps:cNvCnPr/>
                      <wps:spPr>
                        <a:xfrm flipH="1">
                          <a:off x="0" y="0"/>
                          <a:ext cx="381000" cy="266700"/>
                        </a:xfrm>
                        <a:prstGeom prst="bentConnector3">
                          <a:avLst>
                            <a:gd name="adj1" fmla="val 100000"/>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FADE70D" id="Connector: Elbow 22" o:spid="_x0000_s1026" type="#_x0000_t34" style="position:absolute;margin-left:184.35pt;margin-top:18.45pt;width:30pt;height:21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" adj="21600" strokecolor="#156082 [3204]" strokeweight="1.5pt">
                <v:stroke endarrow="block"/>
              </v:shape>
            </w:pict>
          </mc:Fallback>
        </mc:AlternateContent>
      </w:r>
      <w:r w:rsidR="00A00396">
        <w:rPr>
          <w:noProof/>
        </w:rPr>
        <mc:AlternateContent>
          <mc:Choice Requires="wps">
            <w:drawing>
              <wp:anchor distT="0" distB="0" distL="114300" distR="114300" simplePos="0" relativeHeight="251747328" behindDoc="0" locked="0" layoutInCell="1" allowOverlap="1" wp14:anchorId="03B0B355" wp14:editId="57C8AC3E">
                <wp:simplePos x="0" y="0"/>
                <wp:positionH relativeFrom="column">
                  <wp:posOffset>2655319</wp:posOffset>
                </wp:positionH>
                <wp:positionV relativeFrom="paragraph">
                  <wp:posOffset>227594</wp:posOffset>
                </wp:positionV>
                <wp:extent cx="742950" cy="266700"/>
                <wp:effectExtent l="0" t="0" r="76200" b="57150"/>
                <wp:wrapNone/>
                <wp:docPr id="416258656" name="Connector: Elbow 23"/>
                <wp:cNvGraphicFramePr/>
                <a:graphic xmlns:a="http://schemas.openxmlformats.org/drawingml/2006/main">
                  <a:graphicData uri="http://schemas.microsoft.com/office/word/2010/wordprocessingShape">
                    <wps:wsp>
                      <wps:cNvCnPr/>
                      <wps:spPr>
                        <a:xfrm>
                          <a:off x="0" y="0"/>
                          <a:ext cx="742950" cy="266700"/>
                        </a:xfrm>
                        <a:prstGeom prst="bentConnector3">
                          <a:avLst>
                            <a:gd name="adj1" fmla="val 100000"/>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4B9E53" id="Connector: Elbow 23" o:spid="_x0000_s1026" type="#_x0000_t34" style="position:absolute;margin-left:209.1pt;margin-top:17.9pt;width:58.5pt;height:21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" adj="21600" strokecolor="#156082 [3204]" strokeweight="1.5pt">
                <v:stroke endarrow="block"/>
              </v:shape>
            </w:pict>
          </mc:Fallback>
        </mc:AlternateContent>
      </w:r>
      <w:r w:rsidR="00A00396">
        <w:rPr>
          <w:noProof/>
        </w:rPr>
        <mc:AlternateContent>
          <mc:Choice Requires="wps">
            <w:drawing>
              <wp:anchor distT="0" distB="0" distL="114300" distR="114300" simplePos="0" relativeHeight="251720704" behindDoc="0" locked="0" layoutInCell="1" allowOverlap="1" wp14:anchorId="0178B137" wp14:editId="29C33C3F">
                <wp:simplePos x="0" y="0"/>
                <wp:positionH relativeFrom="column">
                  <wp:posOffset>2367495</wp:posOffset>
                </wp:positionH>
                <wp:positionV relativeFrom="paragraph">
                  <wp:posOffset>227594</wp:posOffset>
                </wp:positionV>
                <wp:extent cx="2143125" cy="266700"/>
                <wp:effectExtent l="0" t="0" r="66675" b="57150"/>
                <wp:wrapNone/>
                <wp:docPr id="1839832563" name="Connector: Elbow 12"/>
                <wp:cNvGraphicFramePr/>
                <a:graphic xmlns:a="http://schemas.openxmlformats.org/drawingml/2006/main">
                  <a:graphicData uri="http://schemas.microsoft.com/office/word/2010/wordprocessingShape">
                    <wps:wsp>
                      <wps:cNvCnPr/>
                      <wps:spPr>
                        <a:xfrm>
                          <a:off x="0" y="0"/>
                          <a:ext cx="2143125" cy="266700"/>
                        </a:xfrm>
                        <a:prstGeom prst="bentConnector3">
                          <a:avLst>
                            <a:gd name="adj1" fmla="val 9978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3C1259" id="Connector: Elbow 12" o:spid="_x0000_s1026" type="#_x0000_t34" style="position:absolute;margin-left:186.4pt;margin-top:17.9pt;width:168.75pt;height:2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" adj="21553" strokecolor="#156082 [3204]" strokeweight="1.5pt">
                <v:stroke endarrow="block"/>
              </v:shape>
            </w:pict>
          </mc:Fallback>
        </mc:AlternateContent>
      </w:r>
      <w:r w:rsidR="00A94DCF">
        <w:rPr>
          <w:noProof/>
        </w:rPr>
        <mc:AlternateContent>
          <mc:Choice Requires="wps">
            <w:drawing>
              <wp:anchor distT="0" distB="0" distL="114300" distR="114300" simplePos="0" relativeHeight="251725824" behindDoc="0" locked="0" layoutInCell="1" allowOverlap="1" wp14:anchorId="4A08984D" wp14:editId="5704A467">
                <wp:simplePos x="0" y="0"/>
                <wp:positionH relativeFrom="margin">
                  <wp:posOffset>2971801</wp:posOffset>
                </wp:positionH>
                <wp:positionV relativeFrom="paragraph">
                  <wp:posOffset>64770</wp:posOffset>
                </wp:positionV>
                <wp:extent cx="0" cy="171450"/>
                <wp:effectExtent l="0" t="0" r="38100" b="19050"/>
                <wp:wrapNone/>
                <wp:docPr id="897931685" name="Straight Connector 18"/>
                <wp:cNvGraphicFramePr/>
                <a:graphic xmlns:a="http://schemas.openxmlformats.org/drawingml/2006/main">
                  <a:graphicData uri="http://schemas.microsoft.com/office/word/2010/wordprocessingShape">
                    <wps:wsp>
                      <wps:cNvCnPr/>
                      <wps:spPr>
                        <a:xfrm>
                          <a:off x="0" y="0"/>
                          <a:ext cx="0" cy="1714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3C2ECA" id="Straight Connector 18"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34pt,5.1pt" to="234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" strokecolor="#156082 [3204]" strokeweight="1.5pt">
                <v:stroke joinstyle="miter"/>
                <w10:wrap anchorx="margin"/>
              </v:line>
            </w:pict>
          </mc:Fallback>
        </mc:AlternateContent>
      </w:r>
    </w:p>
    <w:p w14:paraId="77D6F703" w14:textId="2B618CDB" w:rsidR="003A097C" w:rsidRDefault="009A4821">
      <w:pPr>
        <w:rPr>
          <w:b/>
          <w:bCs/>
        </w:rPr>
      </w:pPr>
      <w:r w:rsidRPr="00C76704">
        <w:rPr>
          <w:noProof/>
        </w:rPr>
        <mc:AlternateContent>
          <mc:Choice Requires="wps">
            <w:drawing>
              <wp:anchor distT="0" distB="0" distL="114300" distR="114300" simplePos="0" relativeHeight="251745280" behindDoc="0" locked="0" layoutInCell="1" allowOverlap="1" wp14:anchorId="751C877E" wp14:editId="1CB1162E">
                <wp:simplePos x="0" y="0"/>
                <wp:positionH relativeFrom="margin">
                  <wp:posOffset>2898463</wp:posOffset>
                </wp:positionH>
                <wp:positionV relativeFrom="paragraph">
                  <wp:posOffset>223520</wp:posOffset>
                </wp:positionV>
                <wp:extent cx="985520" cy="1190445"/>
                <wp:effectExtent l="0" t="0" r="24130" b="10160"/>
                <wp:wrapNone/>
                <wp:docPr id="2136002756" name="Rectangle: Rounded Corners 1"/>
                <wp:cNvGraphicFramePr/>
                <a:graphic xmlns:a="http://schemas.openxmlformats.org/drawingml/2006/main">
                  <a:graphicData uri="http://schemas.microsoft.com/office/word/2010/wordprocessingShape">
                    <wps:wsp>
                      <wps:cNvSpPr/>
                      <wps:spPr>
                        <a:xfrm>
                          <a:off x="0" y="0"/>
                          <a:ext cx="985520" cy="119044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37D7CC1D" w14:textId="70432365" w:rsidR="001B4F95" w:rsidRPr="00A00396" w:rsidRDefault="001B4F95" w:rsidP="00BD1DEB">
                            <w:pPr>
                              <w:spacing w:after="120"/>
                              <w:jc w:val="center"/>
                            </w:pPr>
                            <w:r w:rsidRPr="00A00396">
                              <w:t>Gambling Alliance</w:t>
                            </w:r>
                          </w:p>
                          <w:p w14:paraId="6CBE4408" w14:textId="7A7E531A" w:rsidR="001B4F95" w:rsidRPr="00C76704" w:rsidRDefault="001B4F95" w:rsidP="00BD1DEB">
                            <w:pPr>
                              <w:jc w:val="center"/>
                              <w:rPr>
                                <w:sz w:val="22"/>
                                <w:szCs w:val="22"/>
                              </w:rPr>
                            </w:pPr>
                            <w:hyperlink w:anchor="gambling"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1C877E" id="_x0000_s1042" style="position:absolute;margin-left:228.25pt;margin-top:17.6pt;width:77.6pt;height:93.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" fillcolor="white [3201]" strokecolor="#0f9ed5 [3207]" strokeweight="1.5pt">
                <v:stroke joinstyle="miter"/>
                <v:textbox>
                  <w:txbxContent>
                    <w:p w14:paraId="37D7CC1D" w14:textId="70432365" w:rsidR="001B4F95" w:rsidRPr="00A00396" w:rsidRDefault="001B4F95" w:rsidP="00BD1DEB">
                      <w:pPr>
                        <w:spacing w:after="120"/>
                        <w:jc w:val="center"/>
                      </w:pPr>
                      <w:r w:rsidRPr="00A00396">
                        <w:t>Gambling Alliance</w:t>
                      </w:r>
                    </w:p>
                    <w:p w14:paraId="6CBE4408" w14:textId="7A7E531A" w:rsidR="001B4F95" w:rsidRPr="00C76704" w:rsidRDefault="001B4F95" w:rsidP="00BD1DEB">
                      <w:pPr>
                        <w:jc w:val="center"/>
                        <w:rPr>
                          <w:sz w:val="22"/>
                          <w:szCs w:val="22"/>
                        </w:rPr>
                      </w:pPr>
                      <w:hyperlink w:anchor="gambling" w:history="1">
                        <w:r w:rsidRPr="007D3126">
                          <w:rPr>
                            <w:rStyle w:val="Hyperlink"/>
                            <w:sz w:val="22"/>
                            <w:szCs w:val="22"/>
                          </w:rPr>
                          <w:t>MORE</w:t>
                        </w:r>
                      </w:hyperlink>
                    </w:p>
                  </w:txbxContent>
                </v:textbox>
                <w10:wrap anchorx="margin"/>
              </v:roundrect>
            </w:pict>
          </mc:Fallback>
        </mc:AlternateContent>
      </w:r>
      <w:r w:rsidRPr="00C76704">
        <w:rPr>
          <w:noProof/>
        </w:rPr>
        <mc:AlternateContent>
          <mc:Choice Requires="wps">
            <w:drawing>
              <wp:anchor distT="0" distB="0" distL="114300" distR="114300" simplePos="0" relativeHeight="251708416" behindDoc="0" locked="0" layoutInCell="1" allowOverlap="1" wp14:anchorId="4093DEE2" wp14:editId="33FD007E">
                <wp:simplePos x="0" y="0"/>
                <wp:positionH relativeFrom="margin">
                  <wp:posOffset>3984841</wp:posOffset>
                </wp:positionH>
                <wp:positionV relativeFrom="paragraph">
                  <wp:posOffset>214893</wp:posOffset>
                </wp:positionV>
                <wp:extent cx="1092200" cy="1189990"/>
                <wp:effectExtent l="0" t="0" r="12700" b="10160"/>
                <wp:wrapNone/>
                <wp:docPr id="2128895296" name="Rectangle: Rounded Corners 1"/>
                <wp:cNvGraphicFramePr/>
                <a:graphic xmlns:a="http://schemas.openxmlformats.org/drawingml/2006/main">
                  <a:graphicData uri="http://schemas.microsoft.com/office/word/2010/wordprocessingShape">
                    <wps:wsp>
                      <wps:cNvSpPr/>
                      <wps:spPr>
                        <a:xfrm>
                          <a:off x="0" y="0"/>
                          <a:ext cx="1092200" cy="118999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9BAE752" w14:textId="4F0BD247" w:rsidR="003525BD" w:rsidRPr="00A00396" w:rsidRDefault="003525BD" w:rsidP="00BD1DEB">
                            <w:pPr>
                              <w:spacing w:after="120"/>
                              <w:jc w:val="center"/>
                            </w:pPr>
                            <w:r w:rsidRPr="00A00396">
                              <w:t xml:space="preserve">Drugs </w:t>
                            </w:r>
                            <w:r w:rsidR="00F00FD5" w:rsidRPr="00A00396">
                              <w:t>&amp;</w:t>
                            </w:r>
                            <w:r w:rsidRPr="00A00396">
                              <w:t xml:space="preserve"> Alcohol Par</w:t>
                            </w:r>
                            <w:r w:rsidR="00F00FD5" w:rsidRPr="00A00396">
                              <w:t>tnership</w:t>
                            </w:r>
                          </w:p>
                          <w:p w14:paraId="02490CD5" w14:textId="2355FA3A" w:rsidR="003525BD" w:rsidRPr="00C76704" w:rsidRDefault="003525BD" w:rsidP="00BD1DEB">
                            <w:pPr>
                              <w:jc w:val="center"/>
                              <w:rPr>
                                <w:sz w:val="22"/>
                                <w:szCs w:val="22"/>
                              </w:rPr>
                            </w:pPr>
                            <w:hyperlink w:anchor="DrugAlcohol"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93DEE2" id="_x0000_s1043" style="position:absolute;margin-left:313.75pt;margin-top:16.9pt;width:86pt;height:93.7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" fillcolor="white [3201]" strokecolor="#0f9ed5 [3207]" strokeweight="1.5pt">
                <v:stroke joinstyle="miter"/>
                <v:textbox>
                  <w:txbxContent>
                    <w:p w14:paraId="29BAE752" w14:textId="4F0BD247" w:rsidR="003525BD" w:rsidRPr="00A00396" w:rsidRDefault="003525BD" w:rsidP="00BD1DEB">
                      <w:pPr>
                        <w:spacing w:after="120"/>
                        <w:jc w:val="center"/>
                      </w:pPr>
                      <w:r w:rsidRPr="00A00396">
                        <w:t xml:space="preserve">Drugs </w:t>
                      </w:r>
                      <w:r w:rsidR="00F00FD5" w:rsidRPr="00A00396">
                        <w:t>&amp;</w:t>
                      </w:r>
                      <w:r w:rsidRPr="00A00396">
                        <w:t xml:space="preserve"> Alcohol Par</w:t>
                      </w:r>
                      <w:r w:rsidR="00F00FD5" w:rsidRPr="00A00396">
                        <w:t>tnership</w:t>
                      </w:r>
                    </w:p>
                    <w:p w14:paraId="02490CD5" w14:textId="2355FA3A" w:rsidR="003525BD" w:rsidRPr="00C76704" w:rsidRDefault="003525BD" w:rsidP="00BD1DEB">
                      <w:pPr>
                        <w:jc w:val="center"/>
                        <w:rPr>
                          <w:sz w:val="22"/>
                          <w:szCs w:val="22"/>
                        </w:rPr>
                      </w:pPr>
                      <w:hyperlink w:anchor="DrugAlcohol" w:history="1">
                        <w:r w:rsidRPr="007D3126">
                          <w:rPr>
                            <w:rStyle w:val="Hyperlink"/>
                            <w:sz w:val="22"/>
                            <w:szCs w:val="22"/>
                          </w:rPr>
                          <w:t>MORE</w:t>
                        </w:r>
                      </w:hyperlink>
                    </w:p>
                  </w:txbxContent>
                </v:textbox>
                <w10:wrap anchorx="margin"/>
              </v:roundrect>
            </w:pict>
          </mc:Fallback>
        </mc:AlternateContent>
      </w:r>
      <w:r w:rsidR="00A00396" w:rsidRPr="00C76704">
        <w:rPr>
          <w:noProof/>
        </w:rPr>
        <mc:AlternateContent>
          <mc:Choice Requires="wps">
            <w:drawing>
              <wp:anchor distT="0" distB="0" distL="114300" distR="114300" simplePos="0" relativeHeight="251710464" behindDoc="0" locked="0" layoutInCell="1" allowOverlap="1" wp14:anchorId="058EA309" wp14:editId="56149087">
                <wp:simplePos x="0" y="0"/>
                <wp:positionH relativeFrom="margin">
                  <wp:posOffset>5236234</wp:posOffset>
                </wp:positionH>
                <wp:positionV relativeFrom="paragraph">
                  <wp:posOffset>189110</wp:posOffset>
                </wp:positionV>
                <wp:extent cx="1367790" cy="1239628"/>
                <wp:effectExtent l="0" t="0" r="22860" b="17780"/>
                <wp:wrapNone/>
                <wp:docPr id="1855885483" name="Rectangle: Rounded Corners 1"/>
                <wp:cNvGraphicFramePr/>
                <a:graphic xmlns:a="http://schemas.openxmlformats.org/drawingml/2006/main">
                  <a:graphicData uri="http://schemas.microsoft.com/office/word/2010/wordprocessingShape">
                    <wps:wsp>
                      <wps:cNvSpPr/>
                      <wps:spPr>
                        <a:xfrm>
                          <a:off x="0" y="0"/>
                          <a:ext cx="1367790" cy="1239628"/>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1975898" w14:textId="6B56BCDB" w:rsidR="00F00FD5" w:rsidRPr="00A00396" w:rsidRDefault="00F00FD5" w:rsidP="00BD1DEB">
                            <w:pPr>
                              <w:spacing w:after="120"/>
                              <w:jc w:val="center"/>
                            </w:pPr>
                            <w:r w:rsidRPr="00A00396">
                              <w:t>Tackling Infant Mortality Group</w:t>
                            </w:r>
                          </w:p>
                          <w:p w14:paraId="462E7C49" w14:textId="25B3C30C" w:rsidR="00F00FD5" w:rsidRPr="00C76704" w:rsidRDefault="00F00FD5"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8EA309" id="_x0000_s1044" style="position:absolute;margin-left:412.3pt;margin-top:14.9pt;width:107.7pt;height:97.6pt;z-index:251710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" fillcolor="white [3201]" strokecolor="#0f9ed5 [3207]" strokeweight="1.5pt">
                <v:stroke joinstyle="miter"/>
                <v:textbox>
                  <w:txbxContent>
                    <w:p w14:paraId="21975898" w14:textId="6B56BCDB" w:rsidR="00F00FD5" w:rsidRPr="00A00396" w:rsidRDefault="00F00FD5" w:rsidP="00BD1DEB">
                      <w:pPr>
                        <w:spacing w:after="120"/>
                        <w:jc w:val="center"/>
                      </w:pPr>
                      <w:r w:rsidRPr="00A00396">
                        <w:t>Tackling Infant Mortality Group</w:t>
                      </w:r>
                    </w:p>
                    <w:p w14:paraId="462E7C49" w14:textId="25B3C30C" w:rsidR="00F00FD5" w:rsidRPr="00C76704" w:rsidRDefault="00F00FD5" w:rsidP="00BD1DEB">
                      <w:pPr>
                        <w:jc w:val="center"/>
                        <w:rPr>
                          <w:sz w:val="22"/>
                          <w:szCs w:val="22"/>
                        </w:rPr>
                      </w:pPr>
                    </w:p>
                  </w:txbxContent>
                </v:textbox>
                <w10:wrap anchorx="margin"/>
              </v:roundrect>
            </w:pict>
          </mc:Fallback>
        </mc:AlternateContent>
      </w:r>
      <w:r w:rsidR="00A00396" w:rsidRPr="00C76704">
        <w:rPr>
          <w:noProof/>
        </w:rPr>
        <mc:AlternateContent>
          <mc:Choice Requires="wps">
            <w:drawing>
              <wp:anchor distT="0" distB="0" distL="114300" distR="114300" simplePos="0" relativeHeight="251706368" behindDoc="0" locked="0" layoutInCell="1" allowOverlap="1" wp14:anchorId="0B76DF0E" wp14:editId="277EBD22">
                <wp:simplePos x="0" y="0"/>
                <wp:positionH relativeFrom="margin">
                  <wp:posOffset>1897811</wp:posOffset>
                </wp:positionH>
                <wp:positionV relativeFrom="paragraph">
                  <wp:posOffset>206363</wp:posOffset>
                </wp:positionV>
                <wp:extent cx="859790" cy="1222375"/>
                <wp:effectExtent l="0" t="0" r="16510" b="15875"/>
                <wp:wrapNone/>
                <wp:docPr id="1036701694" name="Rectangle: Rounded Corners 1"/>
                <wp:cNvGraphicFramePr/>
                <a:graphic xmlns:a="http://schemas.openxmlformats.org/drawingml/2006/main">
                  <a:graphicData uri="http://schemas.microsoft.com/office/word/2010/wordprocessingShape">
                    <wps:wsp>
                      <wps:cNvSpPr/>
                      <wps:spPr>
                        <a:xfrm>
                          <a:off x="0" y="0"/>
                          <a:ext cx="859790" cy="122237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3554591" w14:textId="14639E0B" w:rsidR="003525BD" w:rsidRPr="00A00396" w:rsidRDefault="003525BD" w:rsidP="00BD1DEB">
                            <w:pPr>
                              <w:spacing w:after="120"/>
                              <w:jc w:val="center"/>
                            </w:pPr>
                            <w:r w:rsidRPr="00A00396">
                              <w:t>Tobacco Alliance</w:t>
                            </w:r>
                          </w:p>
                          <w:p w14:paraId="795A87D7" w14:textId="2CBDD2C9" w:rsidR="003525BD" w:rsidRPr="00C76704" w:rsidRDefault="003525BD"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76DF0E" id="_x0000_s1045" style="position:absolute;margin-left:149.45pt;margin-top:16.25pt;width:67.7pt;height:96.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" fillcolor="white [3201]" strokecolor="#0f9ed5 [3207]" strokeweight="1.5pt">
                <v:stroke joinstyle="miter"/>
                <v:textbox>
                  <w:txbxContent>
                    <w:p w14:paraId="03554591" w14:textId="14639E0B" w:rsidR="003525BD" w:rsidRPr="00A00396" w:rsidRDefault="003525BD" w:rsidP="00BD1DEB">
                      <w:pPr>
                        <w:spacing w:after="120"/>
                        <w:jc w:val="center"/>
                      </w:pPr>
                      <w:r w:rsidRPr="00A00396">
                        <w:t>Tobacco Alliance</w:t>
                      </w:r>
                    </w:p>
                    <w:p w14:paraId="795A87D7" w14:textId="2CBDD2C9" w:rsidR="003525BD" w:rsidRPr="00C76704" w:rsidRDefault="003525BD" w:rsidP="00BD1DEB">
                      <w:pPr>
                        <w:jc w:val="center"/>
                        <w:rPr>
                          <w:sz w:val="22"/>
                          <w:szCs w:val="22"/>
                        </w:rPr>
                      </w:pPr>
                    </w:p>
                  </w:txbxContent>
                </v:textbox>
                <w10:wrap anchorx="margin"/>
              </v:roundrect>
            </w:pict>
          </mc:Fallback>
        </mc:AlternateContent>
      </w:r>
      <w:r w:rsidR="00A00396" w:rsidRPr="00C76704">
        <w:rPr>
          <w:noProof/>
        </w:rPr>
        <mc:AlternateContent>
          <mc:Choice Requires="wps">
            <w:drawing>
              <wp:anchor distT="0" distB="0" distL="114300" distR="114300" simplePos="0" relativeHeight="251702272" behindDoc="0" locked="0" layoutInCell="1" allowOverlap="1" wp14:anchorId="2384A26A" wp14:editId="05722E1F">
                <wp:simplePos x="0" y="0"/>
                <wp:positionH relativeFrom="margin">
                  <wp:posOffset>-724395</wp:posOffset>
                </wp:positionH>
                <wp:positionV relativeFrom="paragraph">
                  <wp:posOffset>208941</wp:posOffset>
                </wp:positionV>
                <wp:extent cx="1353185" cy="1222820"/>
                <wp:effectExtent l="0" t="0" r="18415" b="15875"/>
                <wp:wrapNone/>
                <wp:docPr id="1957866933" name="Rectangle: Rounded Corners 1"/>
                <wp:cNvGraphicFramePr/>
                <a:graphic xmlns:a="http://schemas.openxmlformats.org/drawingml/2006/main">
                  <a:graphicData uri="http://schemas.microsoft.com/office/word/2010/wordprocessingShape">
                    <wps:wsp>
                      <wps:cNvSpPr/>
                      <wps:spPr>
                        <a:xfrm>
                          <a:off x="0" y="0"/>
                          <a:ext cx="1353185" cy="122282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0FD22F8" w14:textId="670F7AF4" w:rsidR="00BD1DEB" w:rsidRPr="00A00396" w:rsidRDefault="003525BD" w:rsidP="00687CBD">
                            <w:pPr>
                              <w:spacing w:after="120"/>
                              <w:jc w:val="center"/>
                            </w:pPr>
                            <w:r w:rsidRPr="00A00396">
                              <w:t>Move More &amp; Healthy Weight Alliance</w:t>
                            </w:r>
                          </w:p>
                          <w:p w14:paraId="4A336739" w14:textId="463502B1" w:rsidR="00BD1DEB" w:rsidRPr="00C76704" w:rsidRDefault="00BD1DEB"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84A26A" id="_x0000_s1046" style="position:absolute;margin-left:-57.05pt;margin-top:16.45pt;width:106.55pt;height:96.3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" fillcolor="white [3201]" strokecolor="#0f9ed5 [3207]" strokeweight="1.5pt">
                <v:stroke joinstyle="miter"/>
                <v:textbox>
                  <w:txbxContent>
                    <w:p w14:paraId="40FD22F8" w14:textId="670F7AF4" w:rsidR="00BD1DEB" w:rsidRPr="00A00396" w:rsidRDefault="003525BD" w:rsidP="00687CBD">
                      <w:pPr>
                        <w:spacing w:after="120"/>
                        <w:jc w:val="center"/>
                      </w:pPr>
                      <w:r w:rsidRPr="00A00396">
                        <w:t>Move More &amp; Healthy Weight Alliance</w:t>
                      </w:r>
                    </w:p>
                    <w:p w14:paraId="4A336739" w14:textId="463502B1" w:rsidR="00BD1DEB" w:rsidRPr="00C76704" w:rsidRDefault="00BD1DEB" w:rsidP="00BD1DEB">
                      <w:pPr>
                        <w:jc w:val="center"/>
                        <w:rPr>
                          <w:sz w:val="22"/>
                          <w:szCs w:val="22"/>
                        </w:rPr>
                      </w:pPr>
                    </w:p>
                  </w:txbxContent>
                </v:textbox>
                <w10:wrap anchorx="margin"/>
              </v:roundrect>
            </w:pict>
          </mc:Fallback>
        </mc:AlternateContent>
      </w:r>
      <w:r w:rsidR="00A00396" w:rsidRPr="00C76704">
        <w:rPr>
          <w:noProof/>
        </w:rPr>
        <mc:AlternateContent>
          <mc:Choice Requires="wps">
            <w:drawing>
              <wp:anchor distT="0" distB="0" distL="114300" distR="114300" simplePos="0" relativeHeight="251704320" behindDoc="0" locked="0" layoutInCell="1" allowOverlap="1" wp14:anchorId="47E97D31" wp14:editId="08478632">
                <wp:simplePos x="0" y="0"/>
                <wp:positionH relativeFrom="margin">
                  <wp:posOffset>712519</wp:posOffset>
                </wp:positionH>
                <wp:positionV relativeFrom="paragraph">
                  <wp:posOffset>220815</wp:posOffset>
                </wp:positionV>
                <wp:extent cx="1092200" cy="1211283"/>
                <wp:effectExtent l="0" t="0" r="12700" b="27305"/>
                <wp:wrapNone/>
                <wp:docPr id="1227618419" name="Rectangle: Rounded Corners 1"/>
                <wp:cNvGraphicFramePr/>
                <a:graphic xmlns:a="http://schemas.openxmlformats.org/drawingml/2006/main">
                  <a:graphicData uri="http://schemas.microsoft.com/office/word/2010/wordprocessingShape">
                    <wps:wsp>
                      <wps:cNvSpPr/>
                      <wps:spPr>
                        <a:xfrm>
                          <a:off x="0" y="0"/>
                          <a:ext cx="1092200" cy="1211283"/>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17A9A565" w14:textId="47B10AA7" w:rsidR="003525BD" w:rsidRPr="00A00396" w:rsidRDefault="003525BD" w:rsidP="00BD1DEB">
                            <w:pPr>
                              <w:spacing w:after="120"/>
                              <w:jc w:val="center"/>
                            </w:pPr>
                            <w:r w:rsidRPr="00A00396">
                              <w:t>Suicide Prevention Partnership</w:t>
                            </w:r>
                          </w:p>
                          <w:p w14:paraId="623AE0F1" w14:textId="5B24E7F6" w:rsidR="003525BD" w:rsidRPr="00C76704" w:rsidRDefault="003525BD" w:rsidP="00BD1DEB">
                            <w:pPr>
                              <w:jc w:val="center"/>
                              <w:rPr>
                                <w:sz w:val="22"/>
                                <w:szCs w:val="22"/>
                              </w:rPr>
                            </w:pPr>
                            <w:hyperlink w:anchor="SuicidePrevent"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E97D31" id="_x0000_s1047" style="position:absolute;margin-left:56.1pt;margin-top:17.4pt;width:86pt;height:95.4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" fillcolor="white [3201]" strokecolor="#0f9ed5 [3207]" strokeweight="1.5pt">
                <v:stroke joinstyle="miter"/>
                <v:textbox>
                  <w:txbxContent>
                    <w:p w14:paraId="17A9A565" w14:textId="47B10AA7" w:rsidR="003525BD" w:rsidRPr="00A00396" w:rsidRDefault="003525BD" w:rsidP="00BD1DEB">
                      <w:pPr>
                        <w:spacing w:after="120"/>
                        <w:jc w:val="center"/>
                      </w:pPr>
                      <w:r w:rsidRPr="00A00396">
                        <w:t>Suicide Prevention Partnership</w:t>
                      </w:r>
                    </w:p>
                    <w:p w14:paraId="623AE0F1" w14:textId="5B24E7F6" w:rsidR="003525BD" w:rsidRPr="00C76704" w:rsidRDefault="003525BD" w:rsidP="00BD1DEB">
                      <w:pPr>
                        <w:jc w:val="center"/>
                        <w:rPr>
                          <w:sz w:val="22"/>
                          <w:szCs w:val="22"/>
                        </w:rPr>
                      </w:pPr>
                      <w:hyperlink w:anchor="SuicidePrevent" w:history="1">
                        <w:r w:rsidRPr="007D3126">
                          <w:rPr>
                            <w:rStyle w:val="Hyperlink"/>
                            <w:sz w:val="22"/>
                            <w:szCs w:val="22"/>
                          </w:rPr>
                          <w:t>MORE</w:t>
                        </w:r>
                      </w:hyperlink>
                    </w:p>
                  </w:txbxContent>
                </v:textbox>
                <w10:wrap anchorx="margin"/>
              </v:roundrect>
            </w:pict>
          </mc:Fallback>
        </mc:AlternateContent>
      </w:r>
    </w:p>
    <w:p w14:paraId="0263AE1B" w14:textId="59FF5A76" w:rsidR="003A097C" w:rsidRDefault="003A097C">
      <w:pPr>
        <w:rPr>
          <w:b/>
          <w:bCs/>
        </w:rPr>
      </w:pPr>
    </w:p>
    <w:p w14:paraId="326BD0CF" w14:textId="6487D0A4" w:rsidR="00687CBD" w:rsidRDefault="00687CBD">
      <w:pPr>
        <w:rPr>
          <w:b/>
          <w:bCs/>
        </w:rPr>
      </w:pPr>
    </w:p>
    <w:p w14:paraId="5CECBD31" w14:textId="5D5CD1B8" w:rsidR="00687CBD" w:rsidRDefault="00687CBD">
      <w:pPr>
        <w:rPr>
          <w:b/>
          <w:bCs/>
        </w:rPr>
      </w:pPr>
    </w:p>
    <w:p w14:paraId="31A351D2" w14:textId="77E6C8AB" w:rsidR="00687CBD" w:rsidRDefault="0064005A">
      <w:pPr>
        <w:rPr>
          <w:b/>
          <w:bCs/>
        </w:rPr>
      </w:pPr>
      <w:r>
        <w:rPr>
          <w:noProof/>
        </w:rPr>
        <mc:AlternateContent>
          <mc:Choice Requires="wps">
            <w:drawing>
              <wp:anchor distT="0" distB="0" distL="114300" distR="114300" simplePos="0" relativeHeight="251741184" behindDoc="0" locked="0" layoutInCell="1" allowOverlap="1" wp14:anchorId="0C60FDA6" wp14:editId="464BC605">
                <wp:simplePos x="0" y="0"/>
                <wp:positionH relativeFrom="column">
                  <wp:posOffset>3419475</wp:posOffset>
                </wp:positionH>
                <wp:positionV relativeFrom="paragraph">
                  <wp:posOffset>1841500</wp:posOffset>
                </wp:positionV>
                <wp:extent cx="2143125" cy="266700"/>
                <wp:effectExtent l="0" t="0" r="66675" b="57150"/>
                <wp:wrapNone/>
                <wp:docPr id="583997754" name="Connector: Elbow 15"/>
                <wp:cNvGraphicFramePr/>
                <a:graphic xmlns:a="http://schemas.openxmlformats.org/drawingml/2006/main">
                  <a:graphicData uri="http://schemas.microsoft.com/office/word/2010/wordprocessingShape">
                    <wps:wsp>
                      <wps:cNvCnPr/>
                      <wps:spPr>
                        <a:xfrm>
                          <a:off x="0" y="0"/>
                          <a:ext cx="2143125" cy="266700"/>
                        </a:xfrm>
                        <a:prstGeom prst="bentConnector3">
                          <a:avLst>
                            <a:gd name="adj1" fmla="val 99896"/>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2D426D" id="Connector: Elbow 15" o:spid="_x0000_s1026" type="#_x0000_t34" style="position:absolute;margin-left:269.25pt;margin-top:145pt;width:168.75pt;height:2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" adj="21578" strokecolor="#156082 [3204]" strokeweight="1.5pt">
                <v:stroke endarrow="block"/>
              </v:shape>
            </w:pict>
          </mc:Fallback>
        </mc:AlternateContent>
      </w:r>
      <w:r w:rsidR="006F2FC6">
        <w:rPr>
          <w:noProof/>
        </w:rPr>
        <mc:AlternateContent>
          <mc:Choice Requires="wps">
            <w:drawing>
              <wp:anchor distT="0" distB="0" distL="114300" distR="114300" simplePos="0" relativeHeight="251743232" behindDoc="0" locked="0" layoutInCell="1" allowOverlap="1" wp14:anchorId="0DD229A1" wp14:editId="63F87DEA">
                <wp:simplePos x="0" y="0"/>
                <wp:positionH relativeFrom="margin">
                  <wp:posOffset>2962275</wp:posOffset>
                </wp:positionH>
                <wp:positionV relativeFrom="paragraph">
                  <wp:posOffset>1670050</wp:posOffset>
                </wp:positionV>
                <wp:extent cx="0" cy="161925"/>
                <wp:effectExtent l="0" t="0" r="38100" b="28575"/>
                <wp:wrapNone/>
                <wp:docPr id="433395146" name="Straight Connector 18"/>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69D4829E" id="Straight Connector 18" o:spid="_x0000_s1026" style="position:absolute;z-index:251743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33.25pt,131.5pt" to="233.25pt,1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" strokecolor="#156082 [3204]" strokeweight="1.5pt">
                <v:stroke joinstyle="miter"/>
                <w10:wrap anchorx="margin"/>
              </v:line>
            </w:pict>
          </mc:Fallback>
        </mc:AlternateContent>
      </w:r>
    </w:p>
    <w:p w14:paraId="4B1076BE" w14:textId="27FD0BDB" w:rsidR="00581B43" w:rsidRDefault="009A4821">
      <w:pPr>
        <w:rPr>
          <w:b/>
          <w:bCs/>
        </w:rPr>
      </w:pPr>
      <w:r w:rsidRPr="007B63C2">
        <w:rPr>
          <w:b/>
          <w:bCs/>
          <w:noProof/>
        </w:rPr>
        <mc:AlternateContent>
          <mc:Choice Requires="wps">
            <w:drawing>
              <wp:anchor distT="45720" distB="45720" distL="114300" distR="114300" simplePos="0" relativeHeight="251749376" behindDoc="0" locked="0" layoutInCell="1" allowOverlap="1" wp14:anchorId="5AD91C49" wp14:editId="21327B19">
                <wp:simplePos x="0" y="0"/>
                <wp:positionH relativeFrom="column">
                  <wp:posOffset>3701271</wp:posOffset>
                </wp:positionH>
                <wp:positionV relativeFrom="paragraph">
                  <wp:posOffset>3115490</wp:posOffset>
                </wp:positionV>
                <wp:extent cx="2907030" cy="285750"/>
                <wp:effectExtent l="0" t="0" r="762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7030" cy="285750"/>
                        </a:xfrm>
                        <a:prstGeom prst="rect">
                          <a:avLst/>
                        </a:prstGeom>
                        <a:solidFill>
                          <a:srgbClr val="FFFFFF"/>
                        </a:solidFill>
                        <a:ln w="9525">
                          <a:noFill/>
                          <a:miter lim="800000"/>
                          <a:headEnd/>
                          <a:tailEnd/>
                        </a:ln>
                      </wps:spPr>
                      <wps:txbx>
                        <w:txbxContent>
                          <w:p w14:paraId="203098C7" w14:textId="77777777" w:rsidR="00346253" w:rsidRPr="007B63C2" w:rsidRDefault="00346253" w:rsidP="00346253">
                            <w:pPr>
                              <w:rPr>
                                <w:sz w:val="20"/>
                                <w:szCs w:val="20"/>
                              </w:rPr>
                            </w:pPr>
                            <w:r w:rsidRPr="007B63C2">
                              <w:rPr>
                                <w:sz w:val="20"/>
                                <w:szCs w:val="20"/>
                              </w:rPr>
                              <w:t>*Shared with Oldham Safeguarding Adults 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D91C49" id="_x0000_t202" coordsize="21600,21600" o:spt="202" path="m,l,21600r21600,l21600,xe">
                <v:stroke joinstyle="miter"/>
                <v:path gradientshapeok="t" o:connecttype="rect"/>
              </v:shapetype>
              <v:shape id="Text Box 2" o:spid="_x0000_s1048" type="#_x0000_t202" style="position:absolute;margin-left:291.45pt;margin-top:245.3pt;width:228.9pt;height:22.5pt;z-index:251749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" stroked="f">
                <v:textbox>
                  <w:txbxContent>
                    <w:p w14:paraId="203098C7" w14:textId="77777777" w:rsidR="00346253" w:rsidRPr="007B63C2" w:rsidRDefault="00346253" w:rsidP="00346253">
                      <w:pPr>
                        <w:rPr>
                          <w:sz w:val="20"/>
                          <w:szCs w:val="20"/>
                        </w:rPr>
                      </w:pPr>
                      <w:r w:rsidRPr="007B63C2">
                        <w:rPr>
                          <w:sz w:val="20"/>
                          <w:szCs w:val="20"/>
                        </w:rPr>
                        <w:t>*Shared with Oldham Safeguarding Adults Board</w:t>
                      </w:r>
                    </w:p>
                  </w:txbxContent>
                </v:textbox>
              </v:shape>
            </w:pict>
          </mc:Fallback>
        </mc:AlternateContent>
      </w:r>
      <w:r w:rsidRPr="00C76704">
        <w:rPr>
          <w:noProof/>
        </w:rPr>
        <mc:AlternateContent>
          <mc:Choice Requires="wps">
            <w:drawing>
              <wp:anchor distT="0" distB="0" distL="114300" distR="114300" simplePos="0" relativeHeight="251737088" behindDoc="0" locked="0" layoutInCell="1" allowOverlap="1" wp14:anchorId="19429D9D" wp14:editId="63886324">
                <wp:simplePos x="0" y="0"/>
                <wp:positionH relativeFrom="margin">
                  <wp:posOffset>4899804</wp:posOffset>
                </wp:positionH>
                <wp:positionV relativeFrom="paragraph">
                  <wp:posOffset>1795290</wp:posOffset>
                </wp:positionV>
                <wp:extent cx="1676400" cy="1198832"/>
                <wp:effectExtent l="0" t="0" r="19050" b="20955"/>
                <wp:wrapNone/>
                <wp:docPr id="649924232" name="Rectangle: Rounded Corners 1"/>
                <wp:cNvGraphicFramePr/>
                <a:graphic xmlns:a="http://schemas.openxmlformats.org/drawingml/2006/main">
                  <a:graphicData uri="http://schemas.microsoft.com/office/word/2010/wordprocessingShape">
                    <wps:wsp>
                      <wps:cNvSpPr/>
                      <wps:spPr>
                        <a:xfrm>
                          <a:off x="0" y="0"/>
                          <a:ext cx="1676400" cy="1198832"/>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AFA78C5" w14:textId="4C164DDA" w:rsidR="006F2FC6" w:rsidRPr="009A4821" w:rsidRDefault="004827CA" w:rsidP="00BD1DEB">
                            <w:pPr>
                              <w:jc w:val="center"/>
                            </w:pPr>
                            <w:r w:rsidRPr="009A4821">
                              <w:t>Safeguarding Review &amp; Learning Hub Group</w:t>
                            </w:r>
                            <w:r w:rsidR="007B63C2" w:rsidRPr="009A4821">
                              <w:t>*</w:t>
                            </w:r>
                          </w:p>
                          <w:p w14:paraId="01B17599" w14:textId="5B8FC34E" w:rsidR="00FA672F" w:rsidRPr="00C76704" w:rsidRDefault="00FA672F" w:rsidP="00BD1DEB">
                            <w:pPr>
                              <w:jc w:val="center"/>
                              <w:rPr>
                                <w:sz w:val="22"/>
                                <w:szCs w:val="22"/>
                              </w:rPr>
                            </w:pPr>
                            <w:hyperlink w:anchor="ReviewAndLearning"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429D9D" id="_x0000_s1049" style="position:absolute;margin-left:385.8pt;margin-top:141.35pt;width:132pt;height:94.4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" fillcolor="white [3201]" strokecolor="#0f9ed5 [3207]" strokeweight="1.5pt">
                <v:stroke joinstyle="miter"/>
                <v:textbox>
                  <w:txbxContent>
                    <w:p w14:paraId="2AFA78C5" w14:textId="4C164DDA" w:rsidR="006F2FC6" w:rsidRPr="009A4821" w:rsidRDefault="004827CA" w:rsidP="00BD1DEB">
                      <w:pPr>
                        <w:jc w:val="center"/>
                      </w:pPr>
                      <w:r w:rsidRPr="009A4821">
                        <w:t>Safeguarding Review &amp; Learning Hub Group</w:t>
                      </w:r>
                      <w:r w:rsidR="007B63C2" w:rsidRPr="009A4821">
                        <w:t>*</w:t>
                      </w:r>
                    </w:p>
                    <w:p w14:paraId="01B17599" w14:textId="5B8FC34E" w:rsidR="00FA672F" w:rsidRPr="00C76704" w:rsidRDefault="00FA672F" w:rsidP="00BD1DEB">
                      <w:pPr>
                        <w:jc w:val="center"/>
                        <w:rPr>
                          <w:sz w:val="22"/>
                          <w:szCs w:val="22"/>
                        </w:rPr>
                      </w:pPr>
                      <w:hyperlink w:anchor="ReviewAndLearning" w:history="1">
                        <w:r w:rsidRPr="007D3126">
                          <w:rPr>
                            <w:rStyle w:val="Hyperlink"/>
                            <w:sz w:val="22"/>
                            <w:szCs w:val="22"/>
                          </w:rPr>
                          <w:t>MORE</w:t>
                        </w:r>
                      </w:hyperlink>
                    </w:p>
                  </w:txbxContent>
                </v:textbox>
                <w10:wrap anchorx="margin"/>
              </v:roundrect>
            </w:pict>
          </mc:Fallback>
        </mc:AlternateContent>
      </w:r>
      <w:r w:rsidRPr="00C76704">
        <w:rPr>
          <w:noProof/>
        </w:rPr>
        <mc:AlternateContent>
          <mc:Choice Requires="wps">
            <w:drawing>
              <wp:anchor distT="0" distB="0" distL="114300" distR="114300" simplePos="0" relativeHeight="251736064" behindDoc="0" locked="0" layoutInCell="1" allowOverlap="1" wp14:anchorId="5BC2C7C5" wp14:editId="7C9E5A47">
                <wp:simplePos x="0" y="0"/>
                <wp:positionH relativeFrom="margin">
                  <wp:posOffset>3200400</wp:posOffset>
                </wp:positionH>
                <wp:positionV relativeFrom="paragraph">
                  <wp:posOffset>1812542</wp:posOffset>
                </wp:positionV>
                <wp:extent cx="1599565" cy="1181579"/>
                <wp:effectExtent l="0" t="0" r="19685" b="19050"/>
                <wp:wrapNone/>
                <wp:docPr id="201329942" name="Rectangle: Rounded Corners 1"/>
                <wp:cNvGraphicFramePr/>
                <a:graphic xmlns:a="http://schemas.openxmlformats.org/drawingml/2006/main">
                  <a:graphicData uri="http://schemas.microsoft.com/office/word/2010/wordprocessingShape">
                    <wps:wsp>
                      <wps:cNvSpPr/>
                      <wps:spPr>
                        <a:xfrm>
                          <a:off x="0" y="0"/>
                          <a:ext cx="1599565" cy="1181579"/>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E8C3AD7" w14:textId="2C26C456" w:rsidR="006F2FC6" w:rsidRPr="009A4821" w:rsidRDefault="004827CA" w:rsidP="00BD1DEB">
                            <w:pPr>
                              <w:jc w:val="center"/>
                            </w:pPr>
                            <w:r w:rsidRPr="009A4821">
                              <w:t>Strategic Complex &amp; Contextual Safeguarding</w:t>
                            </w:r>
                            <w:r w:rsidR="006F2FC6" w:rsidRPr="009A4821">
                              <w:t>*</w:t>
                            </w:r>
                          </w:p>
                          <w:p w14:paraId="058099C0" w14:textId="6A9365C9" w:rsidR="00FA672F" w:rsidRPr="00C76704" w:rsidRDefault="00FA672F" w:rsidP="00BD1DEB">
                            <w:pPr>
                              <w:jc w:val="center"/>
                              <w:rPr>
                                <w:sz w:val="22"/>
                                <w:szCs w:val="22"/>
                              </w:rPr>
                            </w:pPr>
                            <w:hyperlink w:anchor="contextual"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2C7C5" id="_x0000_s1050" style="position:absolute;margin-left:252pt;margin-top:142.7pt;width:125.95pt;height:93.0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" fillcolor="white [3201]" strokecolor="#0f9ed5 [3207]" strokeweight="1.5pt">
                <v:stroke joinstyle="miter"/>
                <v:textbox>
                  <w:txbxContent>
                    <w:p w14:paraId="4E8C3AD7" w14:textId="2C26C456" w:rsidR="006F2FC6" w:rsidRPr="009A4821" w:rsidRDefault="004827CA" w:rsidP="00BD1DEB">
                      <w:pPr>
                        <w:jc w:val="center"/>
                      </w:pPr>
                      <w:r w:rsidRPr="009A4821">
                        <w:t>Strategic Complex &amp; Contextual Safeguarding</w:t>
                      </w:r>
                      <w:r w:rsidR="006F2FC6" w:rsidRPr="009A4821">
                        <w:t>*</w:t>
                      </w:r>
                    </w:p>
                    <w:p w14:paraId="058099C0" w14:textId="6A9365C9" w:rsidR="00FA672F" w:rsidRPr="00C76704" w:rsidRDefault="00FA672F" w:rsidP="00BD1DEB">
                      <w:pPr>
                        <w:jc w:val="center"/>
                        <w:rPr>
                          <w:sz w:val="22"/>
                          <w:szCs w:val="22"/>
                        </w:rPr>
                      </w:pPr>
                      <w:hyperlink w:anchor="contextual" w:history="1">
                        <w:r w:rsidRPr="007D3126">
                          <w:rPr>
                            <w:rStyle w:val="Hyperlink"/>
                            <w:sz w:val="22"/>
                            <w:szCs w:val="22"/>
                          </w:rPr>
                          <w:t>MORE</w:t>
                        </w:r>
                      </w:hyperlink>
                    </w:p>
                  </w:txbxContent>
                </v:textbox>
                <w10:wrap anchorx="margin"/>
              </v:roundrect>
            </w:pict>
          </mc:Fallback>
        </mc:AlternateContent>
      </w:r>
      <w:r w:rsidRPr="00C76704">
        <w:rPr>
          <w:noProof/>
        </w:rPr>
        <mc:AlternateContent>
          <mc:Choice Requires="wps">
            <w:drawing>
              <wp:anchor distT="0" distB="0" distL="114300" distR="114300" simplePos="0" relativeHeight="251768832" behindDoc="0" locked="0" layoutInCell="1" allowOverlap="1" wp14:anchorId="77361604" wp14:editId="0AED9424">
                <wp:simplePos x="0" y="0"/>
                <wp:positionH relativeFrom="margin">
                  <wp:posOffset>1889185</wp:posOffset>
                </wp:positionH>
                <wp:positionV relativeFrom="paragraph">
                  <wp:posOffset>1821168</wp:posOffset>
                </wp:positionV>
                <wp:extent cx="1199072" cy="1181735"/>
                <wp:effectExtent l="0" t="0" r="20320" b="18415"/>
                <wp:wrapNone/>
                <wp:docPr id="1640113068" name="Rectangle: Rounded Corners 1"/>
                <wp:cNvGraphicFramePr/>
                <a:graphic xmlns:a="http://schemas.openxmlformats.org/drawingml/2006/main">
                  <a:graphicData uri="http://schemas.microsoft.com/office/word/2010/wordprocessingShape">
                    <wps:wsp>
                      <wps:cNvSpPr/>
                      <wps:spPr>
                        <a:xfrm>
                          <a:off x="0" y="0"/>
                          <a:ext cx="1199072" cy="118173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51973C9A" w14:textId="1367703C" w:rsidR="00A47F9A" w:rsidRPr="009A4821" w:rsidRDefault="00A47F9A" w:rsidP="00BD1DEB">
                            <w:pPr>
                              <w:jc w:val="center"/>
                            </w:pPr>
                            <w:r w:rsidRPr="009A4821">
                              <w:t>PR a</w:t>
                            </w:r>
                            <w:r w:rsidR="00A65E7A" w:rsidRPr="009A4821">
                              <w:t>nd Com</w:t>
                            </w:r>
                            <w:r w:rsidR="00016184" w:rsidRPr="009A4821">
                              <w:t>m</w:t>
                            </w:r>
                            <w:r w:rsidR="00A65E7A" w:rsidRPr="009A4821">
                              <w:t xml:space="preserve">s </w:t>
                            </w:r>
                            <w:proofErr w:type="gramStart"/>
                            <w:r w:rsidR="00A65E7A" w:rsidRPr="009A4821">
                              <w:t>Sub Group</w:t>
                            </w:r>
                            <w:proofErr w:type="gramEnd"/>
                            <w:r w:rsidR="00016184" w:rsidRPr="009A4821">
                              <w:t>*</w:t>
                            </w:r>
                          </w:p>
                          <w:p w14:paraId="31FCD1FD" w14:textId="4F81B55D" w:rsidR="00A47F9A" w:rsidRPr="00C76704" w:rsidRDefault="00A47F9A" w:rsidP="00BD1DEB">
                            <w:pPr>
                              <w:jc w:val="center"/>
                              <w:rPr>
                                <w:sz w:val="22"/>
                                <w:szCs w:val="22"/>
                              </w:rPr>
                            </w:pPr>
                            <w:hyperlink w:anchor="PRComms"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61604" id="_x0000_s1051" style="position:absolute;margin-left:148.75pt;margin-top:143.4pt;width:94.4pt;height:93.05pt;z-index:251768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" fillcolor="white [3201]" strokecolor="#0f9ed5 [3207]" strokeweight="1.5pt">
                <v:stroke joinstyle="miter"/>
                <v:textbox>
                  <w:txbxContent>
                    <w:p w14:paraId="51973C9A" w14:textId="1367703C" w:rsidR="00A47F9A" w:rsidRPr="009A4821" w:rsidRDefault="00A47F9A" w:rsidP="00BD1DEB">
                      <w:pPr>
                        <w:jc w:val="center"/>
                      </w:pPr>
                      <w:r w:rsidRPr="009A4821">
                        <w:t>PR a</w:t>
                      </w:r>
                      <w:r w:rsidR="00A65E7A" w:rsidRPr="009A4821">
                        <w:t>nd Com</w:t>
                      </w:r>
                      <w:r w:rsidR="00016184" w:rsidRPr="009A4821">
                        <w:t>m</w:t>
                      </w:r>
                      <w:r w:rsidR="00A65E7A" w:rsidRPr="009A4821">
                        <w:t xml:space="preserve">s </w:t>
                      </w:r>
                      <w:proofErr w:type="gramStart"/>
                      <w:r w:rsidR="00A65E7A" w:rsidRPr="009A4821">
                        <w:t>Sub Group</w:t>
                      </w:r>
                      <w:proofErr w:type="gramEnd"/>
                      <w:r w:rsidR="00016184" w:rsidRPr="009A4821">
                        <w:t>*</w:t>
                      </w:r>
                    </w:p>
                    <w:p w14:paraId="31FCD1FD" w14:textId="4F81B55D" w:rsidR="00A47F9A" w:rsidRPr="00C76704" w:rsidRDefault="00A47F9A" w:rsidP="00BD1DEB">
                      <w:pPr>
                        <w:jc w:val="center"/>
                        <w:rPr>
                          <w:sz w:val="22"/>
                          <w:szCs w:val="22"/>
                        </w:rPr>
                      </w:pPr>
                      <w:hyperlink w:anchor="PRComms" w:history="1">
                        <w:r w:rsidRPr="007D3126">
                          <w:rPr>
                            <w:rStyle w:val="Hyperlink"/>
                            <w:sz w:val="22"/>
                            <w:szCs w:val="22"/>
                          </w:rPr>
                          <w:t>MORE</w:t>
                        </w:r>
                      </w:hyperlink>
                    </w:p>
                  </w:txbxContent>
                </v:textbox>
                <w10:wrap anchorx="margin"/>
              </v:roundrect>
            </w:pict>
          </mc:Fallback>
        </mc:AlternateContent>
      </w:r>
      <w:r w:rsidRPr="00C76704">
        <w:rPr>
          <w:noProof/>
        </w:rPr>
        <mc:AlternateContent>
          <mc:Choice Requires="wps">
            <w:drawing>
              <wp:anchor distT="0" distB="0" distL="114300" distR="114300" simplePos="0" relativeHeight="251735040" behindDoc="0" locked="0" layoutInCell="1" allowOverlap="1" wp14:anchorId="7A41EC65" wp14:editId="050144CB">
                <wp:simplePos x="0" y="0"/>
                <wp:positionH relativeFrom="margin">
                  <wp:posOffset>750498</wp:posOffset>
                </wp:positionH>
                <wp:positionV relativeFrom="paragraph">
                  <wp:posOffset>1838421</wp:posOffset>
                </wp:positionV>
                <wp:extent cx="1047750" cy="1155700"/>
                <wp:effectExtent l="0" t="0" r="19050" b="25400"/>
                <wp:wrapNone/>
                <wp:docPr id="550986806" name="Rectangle: Rounded Corners 1"/>
                <wp:cNvGraphicFramePr/>
                <a:graphic xmlns:a="http://schemas.openxmlformats.org/drawingml/2006/main">
                  <a:graphicData uri="http://schemas.microsoft.com/office/word/2010/wordprocessingShape">
                    <wps:wsp>
                      <wps:cNvSpPr/>
                      <wps:spPr>
                        <a:xfrm>
                          <a:off x="0" y="0"/>
                          <a:ext cx="1047750" cy="11557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3ABA46D4" w14:textId="77777777" w:rsidR="00BD21E9" w:rsidRPr="009A4821" w:rsidRDefault="00BD21E9" w:rsidP="00BD1DEB">
                            <w:pPr>
                              <w:jc w:val="center"/>
                            </w:pPr>
                            <w:r w:rsidRPr="009A4821">
                              <w:t>Neglect Subgroup</w:t>
                            </w:r>
                          </w:p>
                          <w:p w14:paraId="3572D79C" w14:textId="02FA1993" w:rsidR="00FA672F" w:rsidRPr="00C76704" w:rsidRDefault="00FA672F" w:rsidP="00BD1DEB">
                            <w:pPr>
                              <w:jc w:val="center"/>
                              <w:rPr>
                                <w:sz w:val="22"/>
                                <w:szCs w:val="22"/>
                              </w:rPr>
                            </w:pPr>
                            <w:hyperlink w:anchor="neglect"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41EC65" id="_x0000_s1052" style="position:absolute;margin-left:59.1pt;margin-top:144.75pt;width:82.5pt;height:91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" fillcolor="white [3201]" strokecolor="#0f9ed5 [3207]" strokeweight="1.5pt">
                <v:stroke joinstyle="miter"/>
                <v:textbox>
                  <w:txbxContent>
                    <w:p w14:paraId="3ABA46D4" w14:textId="77777777" w:rsidR="00BD21E9" w:rsidRPr="009A4821" w:rsidRDefault="00BD21E9" w:rsidP="00BD1DEB">
                      <w:pPr>
                        <w:jc w:val="center"/>
                      </w:pPr>
                      <w:r w:rsidRPr="009A4821">
                        <w:t>Neglect Subgroup</w:t>
                      </w:r>
                    </w:p>
                    <w:p w14:paraId="3572D79C" w14:textId="02FA1993" w:rsidR="00FA672F" w:rsidRPr="00C76704" w:rsidRDefault="00FA672F" w:rsidP="00BD1DEB">
                      <w:pPr>
                        <w:jc w:val="center"/>
                        <w:rPr>
                          <w:sz w:val="22"/>
                          <w:szCs w:val="22"/>
                        </w:rPr>
                      </w:pPr>
                      <w:hyperlink w:anchor="neglect" w:history="1">
                        <w:r w:rsidRPr="007D3126">
                          <w:rPr>
                            <w:rStyle w:val="Hyperlink"/>
                            <w:sz w:val="22"/>
                            <w:szCs w:val="22"/>
                          </w:rPr>
                          <w:t>MORE</w:t>
                        </w:r>
                      </w:hyperlink>
                    </w:p>
                  </w:txbxContent>
                </v:textbox>
                <w10:wrap anchorx="margin"/>
              </v:roundrect>
            </w:pict>
          </mc:Fallback>
        </mc:AlternateContent>
      </w:r>
      <w:r w:rsidRPr="00C76704">
        <w:rPr>
          <w:noProof/>
        </w:rPr>
        <mc:AlternateContent>
          <mc:Choice Requires="wps">
            <w:drawing>
              <wp:anchor distT="0" distB="0" distL="114300" distR="114300" simplePos="0" relativeHeight="251732992" behindDoc="0" locked="0" layoutInCell="1" allowOverlap="1" wp14:anchorId="0E5E78B3" wp14:editId="5DE4B997">
                <wp:simplePos x="0" y="0"/>
                <wp:positionH relativeFrom="margin">
                  <wp:posOffset>-733245</wp:posOffset>
                </wp:positionH>
                <wp:positionV relativeFrom="paragraph">
                  <wp:posOffset>1838421</wp:posOffset>
                </wp:positionV>
                <wp:extent cx="1362075" cy="1155939"/>
                <wp:effectExtent l="0" t="0" r="28575" b="25400"/>
                <wp:wrapNone/>
                <wp:docPr id="2131343817" name="Rectangle: Rounded Corners 1"/>
                <wp:cNvGraphicFramePr/>
                <a:graphic xmlns:a="http://schemas.openxmlformats.org/drawingml/2006/main">
                  <a:graphicData uri="http://schemas.microsoft.com/office/word/2010/wordprocessingShape">
                    <wps:wsp>
                      <wps:cNvSpPr/>
                      <wps:spPr>
                        <a:xfrm>
                          <a:off x="0" y="0"/>
                          <a:ext cx="1362075" cy="1155939"/>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45F1752" w14:textId="77777777" w:rsidR="00BD21E9" w:rsidRPr="009A4821" w:rsidRDefault="00BD21E9" w:rsidP="00BD1DEB">
                            <w:pPr>
                              <w:jc w:val="center"/>
                            </w:pPr>
                            <w:r w:rsidRPr="009A4821">
                              <w:t>Multi-Agency Practice Task &amp; Finish Group </w:t>
                            </w:r>
                          </w:p>
                          <w:p w14:paraId="0A275951" w14:textId="303CB2E2" w:rsidR="00FA672F" w:rsidRPr="00C76704" w:rsidRDefault="00FA672F" w:rsidP="00BD1DEB">
                            <w:pPr>
                              <w:jc w:val="center"/>
                              <w:rPr>
                                <w:sz w:val="22"/>
                                <w:szCs w:val="22"/>
                              </w:rPr>
                            </w:pPr>
                            <w:hyperlink w:anchor="multiagency"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5E78B3" id="_x0000_s1053" style="position:absolute;margin-left:-57.75pt;margin-top:144.75pt;width:107.25pt;height:91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" fillcolor="white [3201]" strokecolor="#0f9ed5 [3207]" strokeweight="1.5pt">
                <v:stroke joinstyle="miter"/>
                <v:textbox>
                  <w:txbxContent>
                    <w:p w14:paraId="045F1752" w14:textId="77777777" w:rsidR="00BD21E9" w:rsidRPr="009A4821" w:rsidRDefault="00BD21E9" w:rsidP="00BD1DEB">
                      <w:pPr>
                        <w:jc w:val="center"/>
                      </w:pPr>
                      <w:r w:rsidRPr="009A4821">
                        <w:t>Multi-Agency Practice Task &amp; Finish Group </w:t>
                      </w:r>
                    </w:p>
                    <w:p w14:paraId="0A275951" w14:textId="303CB2E2" w:rsidR="00FA672F" w:rsidRPr="00C76704" w:rsidRDefault="00FA672F" w:rsidP="00BD1DEB">
                      <w:pPr>
                        <w:jc w:val="center"/>
                        <w:rPr>
                          <w:sz w:val="22"/>
                          <w:szCs w:val="22"/>
                        </w:rPr>
                      </w:pPr>
                      <w:hyperlink w:anchor="multiagency" w:history="1">
                        <w:r w:rsidRPr="007D3126">
                          <w:rPr>
                            <w:rStyle w:val="Hyperlink"/>
                            <w:sz w:val="22"/>
                            <w:szCs w:val="22"/>
                          </w:rPr>
                          <w:t>MORE</w:t>
                        </w:r>
                      </w:hyperlink>
                    </w:p>
                  </w:txbxContent>
                </v:textbox>
                <w10:wrap anchorx="margin"/>
              </v:roundrect>
            </w:pict>
          </mc:Fallback>
        </mc:AlternateContent>
      </w:r>
      <w:r w:rsidR="00067314">
        <w:rPr>
          <w:noProof/>
        </w:rPr>
        <mc:AlternateContent>
          <mc:Choice Requires="wps">
            <w:drawing>
              <wp:anchor distT="0" distB="0" distL="114300" distR="114300" simplePos="0" relativeHeight="251788288" behindDoc="0" locked="0" layoutInCell="1" allowOverlap="1" wp14:anchorId="4B9C903E" wp14:editId="4D59C27D">
                <wp:simplePos x="0" y="0"/>
                <wp:positionH relativeFrom="column">
                  <wp:posOffset>2563490</wp:posOffset>
                </wp:positionH>
                <wp:positionV relativeFrom="paragraph">
                  <wp:posOffset>1522983</wp:posOffset>
                </wp:positionV>
                <wp:extent cx="398123" cy="276225"/>
                <wp:effectExtent l="76200" t="0" r="21590" b="47625"/>
                <wp:wrapNone/>
                <wp:docPr id="566195574" name="Connector: Elbow 30"/>
                <wp:cNvGraphicFramePr/>
                <a:graphic xmlns:a="http://schemas.openxmlformats.org/drawingml/2006/main">
                  <a:graphicData uri="http://schemas.microsoft.com/office/word/2010/wordprocessingShape">
                    <wps:wsp>
                      <wps:cNvCnPr/>
                      <wps:spPr>
                        <a:xfrm flipH="1">
                          <a:off x="0" y="0"/>
                          <a:ext cx="398123" cy="276225"/>
                        </a:xfrm>
                        <a:prstGeom prst="bentConnector3">
                          <a:avLst>
                            <a:gd name="adj1" fmla="val 9886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6CEC90" id="Connector: Elbow 30" o:spid="_x0000_s1026" type="#_x0000_t34" style="position:absolute;margin-left:201.85pt;margin-top:119.9pt;width:31.35pt;height:21.75pt;flip:x;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" adj="21354" strokecolor="#156082 [3204]" strokeweight="1.5pt">
                <v:stroke endarrow="block"/>
              </v:shape>
            </w:pict>
          </mc:Fallback>
        </mc:AlternateContent>
      </w:r>
      <w:r w:rsidR="00201847" w:rsidRPr="00C76704">
        <w:rPr>
          <w:noProof/>
        </w:rPr>
        <mc:AlternateContent>
          <mc:Choice Requires="wps">
            <w:drawing>
              <wp:anchor distT="0" distB="0" distL="114300" distR="114300" simplePos="0" relativeHeight="251728896" behindDoc="0" locked="0" layoutInCell="1" allowOverlap="1" wp14:anchorId="334C59EF" wp14:editId="463D13DD">
                <wp:simplePos x="0" y="0"/>
                <wp:positionH relativeFrom="margin">
                  <wp:posOffset>1657350</wp:posOffset>
                </wp:positionH>
                <wp:positionV relativeFrom="paragraph">
                  <wp:posOffset>324485</wp:posOffset>
                </wp:positionV>
                <wp:extent cx="2600325" cy="1019175"/>
                <wp:effectExtent l="0" t="0" r="28575" b="28575"/>
                <wp:wrapNone/>
                <wp:docPr id="1515454841" name="Rectangle: Rounded Corners 1"/>
                <wp:cNvGraphicFramePr/>
                <a:graphic xmlns:a="http://schemas.openxmlformats.org/drawingml/2006/main">
                  <a:graphicData uri="http://schemas.microsoft.com/office/word/2010/wordprocessingShape">
                    <wps:wsp>
                      <wps:cNvSpPr/>
                      <wps:spPr>
                        <a:xfrm>
                          <a:off x="0" y="0"/>
                          <a:ext cx="2600325" cy="1019175"/>
                        </a:xfrm>
                        <a:prstGeom prst="roundRect">
                          <a:avLst/>
                        </a:prstGeom>
                      </wps:spPr>
                      <wps:style>
                        <a:lnRef idx="2">
                          <a:schemeClr val="accent3"/>
                        </a:lnRef>
                        <a:fillRef idx="1">
                          <a:schemeClr val="lt1"/>
                        </a:fillRef>
                        <a:effectRef idx="0">
                          <a:schemeClr val="accent3"/>
                        </a:effectRef>
                        <a:fontRef idx="minor">
                          <a:schemeClr val="dk1"/>
                        </a:fontRef>
                      </wps:style>
                      <wps:txbx>
                        <w:txbxContent>
                          <w:p w14:paraId="7EABF6F0" w14:textId="77777777" w:rsidR="00C01BDA" w:rsidRPr="00C01BDA" w:rsidRDefault="00C01BDA" w:rsidP="00785C09">
                            <w:pPr>
                              <w:jc w:val="center"/>
                              <w:rPr>
                                <w:sz w:val="28"/>
                                <w:szCs w:val="28"/>
                              </w:rPr>
                            </w:pPr>
                            <w:r w:rsidRPr="00C01BDA">
                              <w:rPr>
                                <w:sz w:val="28"/>
                                <w:szCs w:val="28"/>
                              </w:rPr>
                              <w:t>Oldham Safeguarding Children Strategic Partnership</w:t>
                            </w:r>
                          </w:p>
                          <w:p w14:paraId="20E9A901" w14:textId="7F166B4F" w:rsidR="00DD08F4" w:rsidRPr="00C76704" w:rsidRDefault="00DD08F4" w:rsidP="00785C09">
                            <w:pPr>
                              <w:jc w:val="center"/>
                              <w:rPr>
                                <w:sz w:val="22"/>
                                <w:szCs w:val="22"/>
                              </w:rPr>
                            </w:pPr>
                            <w:hyperlink w:anchor="OSCP" w:history="1">
                              <w:r w:rsidRPr="007D3126">
                                <w:rPr>
                                  <w:rStyle w:val="Hyperlink"/>
                                  <w:rFonts w:asciiTheme="majorHAnsi" w:eastAsiaTheme="majorEastAsia" w:hAnsiTheme="majorHAnsi" w:cstheme="majorBidi"/>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4C59EF" id="_x0000_s1054" style="position:absolute;margin-left:130.5pt;margin-top:25.55pt;width:204.75pt;height:80.2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" fillcolor="white [3201]" strokecolor="#196b24 [3206]" strokeweight="1.5pt">
                <v:stroke joinstyle="miter"/>
                <v:textbox>
                  <w:txbxContent>
                    <w:p w14:paraId="7EABF6F0" w14:textId="77777777" w:rsidR="00C01BDA" w:rsidRPr="00C01BDA" w:rsidRDefault="00C01BDA" w:rsidP="00785C09">
                      <w:pPr>
                        <w:jc w:val="center"/>
                        <w:rPr>
                          <w:sz w:val="28"/>
                          <w:szCs w:val="28"/>
                        </w:rPr>
                      </w:pPr>
                      <w:r w:rsidRPr="00C01BDA">
                        <w:rPr>
                          <w:sz w:val="28"/>
                          <w:szCs w:val="28"/>
                        </w:rPr>
                        <w:t>Oldham Safeguarding Children Strategic Partnership</w:t>
                      </w:r>
                    </w:p>
                    <w:p w14:paraId="20E9A901" w14:textId="7F166B4F" w:rsidR="00DD08F4" w:rsidRPr="00C76704" w:rsidRDefault="00DD08F4" w:rsidP="00785C09">
                      <w:pPr>
                        <w:jc w:val="center"/>
                        <w:rPr>
                          <w:sz w:val="22"/>
                          <w:szCs w:val="22"/>
                        </w:rPr>
                      </w:pPr>
                      <w:hyperlink w:anchor="OSCP" w:history="1">
                        <w:r w:rsidRPr="007D3126">
                          <w:rPr>
                            <w:rStyle w:val="Hyperlink"/>
                            <w:rFonts w:asciiTheme="majorHAnsi" w:eastAsiaTheme="majorEastAsia" w:hAnsiTheme="majorHAnsi" w:cstheme="majorBidi"/>
                            <w:sz w:val="22"/>
                            <w:szCs w:val="22"/>
                          </w:rPr>
                          <w:t>MORE</w:t>
                        </w:r>
                      </w:hyperlink>
                    </w:p>
                  </w:txbxContent>
                </v:textbox>
                <w10:wrap anchorx="margin"/>
              </v:roundrect>
            </w:pict>
          </mc:Fallback>
        </mc:AlternateContent>
      </w:r>
      <w:r w:rsidR="00016184">
        <w:rPr>
          <w:noProof/>
        </w:rPr>
        <mc:AlternateContent>
          <mc:Choice Requires="wps">
            <w:drawing>
              <wp:anchor distT="0" distB="0" distL="114300" distR="114300" simplePos="0" relativeHeight="251738112" behindDoc="0" locked="0" layoutInCell="1" allowOverlap="1" wp14:anchorId="01660460" wp14:editId="51517611">
                <wp:simplePos x="0" y="0"/>
                <wp:positionH relativeFrom="column">
                  <wp:posOffset>1295400</wp:posOffset>
                </wp:positionH>
                <wp:positionV relativeFrom="paragraph">
                  <wp:posOffset>1524635</wp:posOffset>
                </wp:positionV>
                <wp:extent cx="1863090" cy="304800"/>
                <wp:effectExtent l="76200" t="0" r="22860" b="57150"/>
                <wp:wrapNone/>
                <wp:docPr id="942536658" name="Connector: Elbow 11"/>
                <wp:cNvGraphicFramePr/>
                <a:graphic xmlns:a="http://schemas.openxmlformats.org/drawingml/2006/main">
                  <a:graphicData uri="http://schemas.microsoft.com/office/word/2010/wordprocessingShape">
                    <wps:wsp>
                      <wps:cNvCnPr/>
                      <wps:spPr>
                        <a:xfrm flipH="1">
                          <a:off x="0" y="0"/>
                          <a:ext cx="1863090" cy="304800"/>
                        </a:xfrm>
                        <a:prstGeom prst="bentConnector3">
                          <a:avLst>
                            <a:gd name="adj1" fmla="val 10014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9ADC8F" id="Connector: Elbow 11" o:spid="_x0000_s1026" type="#_x0000_t34" style="position:absolute;margin-left:102pt;margin-top:120.05pt;width:146.7pt;height:24pt;flip:x;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" adj="21631" strokecolor="#156082 [3204]" strokeweight="1.5pt">
                <v:stroke endarrow="block"/>
              </v:shape>
            </w:pict>
          </mc:Fallback>
        </mc:AlternateContent>
      </w:r>
      <w:r w:rsidR="00016184">
        <w:rPr>
          <w:noProof/>
        </w:rPr>
        <mc:AlternateContent>
          <mc:Choice Requires="wps">
            <w:drawing>
              <wp:anchor distT="0" distB="0" distL="114300" distR="114300" simplePos="0" relativeHeight="251742208" behindDoc="0" locked="0" layoutInCell="1" allowOverlap="1" wp14:anchorId="217BD75D" wp14:editId="3D2B4C68">
                <wp:simplePos x="0" y="0"/>
                <wp:positionH relativeFrom="margin">
                  <wp:posOffset>-66675</wp:posOffset>
                </wp:positionH>
                <wp:positionV relativeFrom="paragraph">
                  <wp:posOffset>1524635</wp:posOffset>
                </wp:positionV>
                <wp:extent cx="1876425" cy="276225"/>
                <wp:effectExtent l="57150" t="0" r="9525" b="47625"/>
                <wp:wrapNone/>
                <wp:docPr id="440946272" name="Connector: Elbow 16"/>
                <wp:cNvGraphicFramePr/>
                <a:graphic xmlns:a="http://schemas.openxmlformats.org/drawingml/2006/main">
                  <a:graphicData uri="http://schemas.microsoft.com/office/word/2010/wordprocessingShape">
                    <wps:wsp>
                      <wps:cNvCnPr/>
                      <wps:spPr>
                        <a:xfrm flipH="1">
                          <a:off x="0" y="0"/>
                          <a:ext cx="1876425" cy="276225"/>
                        </a:xfrm>
                        <a:prstGeom prst="bentConnector3">
                          <a:avLst>
                            <a:gd name="adj1" fmla="val 100460"/>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CFC73F" id="Connector: Elbow 16" o:spid="_x0000_s1026" type="#_x0000_t34" style="position:absolute;margin-left:-5.25pt;margin-top:120.05pt;width:147.75pt;height:21.75pt;flip:x;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" adj="21699" strokecolor="#156082 [3204]" strokeweight="1.5pt">
                <v:stroke endarrow="block"/>
                <w10:wrap anchorx="margin"/>
              </v:shape>
            </w:pict>
          </mc:Fallback>
        </mc:AlternateContent>
      </w:r>
      <w:r w:rsidR="00016184">
        <w:rPr>
          <w:noProof/>
        </w:rPr>
        <mc:AlternateContent>
          <mc:Choice Requires="wps">
            <w:drawing>
              <wp:anchor distT="0" distB="0" distL="114300" distR="114300" simplePos="0" relativeHeight="251739136" behindDoc="0" locked="0" layoutInCell="1" allowOverlap="1" wp14:anchorId="5C76B092" wp14:editId="01E08EB8">
                <wp:simplePos x="0" y="0"/>
                <wp:positionH relativeFrom="column">
                  <wp:posOffset>3095625</wp:posOffset>
                </wp:positionH>
                <wp:positionV relativeFrom="paragraph">
                  <wp:posOffset>1524000</wp:posOffset>
                </wp:positionV>
                <wp:extent cx="904875" cy="276225"/>
                <wp:effectExtent l="0" t="0" r="66675" b="47625"/>
                <wp:wrapNone/>
                <wp:docPr id="1676430293" name="Connector: Elbow 12"/>
                <wp:cNvGraphicFramePr/>
                <a:graphic xmlns:a="http://schemas.openxmlformats.org/drawingml/2006/main">
                  <a:graphicData uri="http://schemas.microsoft.com/office/word/2010/wordprocessingShape">
                    <wps:wsp>
                      <wps:cNvCnPr/>
                      <wps:spPr>
                        <a:xfrm>
                          <a:off x="0" y="0"/>
                          <a:ext cx="904875" cy="276225"/>
                        </a:xfrm>
                        <a:prstGeom prst="bentConnector3">
                          <a:avLst>
                            <a:gd name="adj1" fmla="val 9978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EF4786" id="Connector: Elbow 12" o:spid="_x0000_s1026" type="#_x0000_t34" style="position:absolute;margin-left:243.75pt;margin-top:120pt;width:71.25pt;height:21.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" adj="21553" strokecolor="#156082 [3204]" strokeweight="1.5pt">
                <v:stroke endarrow="block"/>
              </v:shape>
            </w:pict>
          </mc:Fallback>
        </mc:AlternateContent>
      </w:r>
      <w:r w:rsidR="00581B43">
        <w:rPr>
          <w:b/>
          <w:bCs/>
        </w:rPr>
        <w:br w:type="page"/>
      </w:r>
    </w:p>
    <w:p w14:paraId="47948980" w14:textId="080B769C" w:rsidR="00B14AEF" w:rsidRDefault="00B14AEF">
      <w:r w:rsidRPr="00C76704">
        <w:rPr>
          <w:noProof/>
        </w:rPr>
        <w:lastRenderedPageBreak/>
        <mc:AlternateContent>
          <mc:Choice Requires="wps">
            <w:drawing>
              <wp:anchor distT="0" distB="0" distL="114300" distR="114300" simplePos="0" relativeHeight="251730944" behindDoc="0" locked="0" layoutInCell="1" allowOverlap="1" wp14:anchorId="1430033C" wp14:editId="38F96C9B">
                <wp:simplePos x="0" y="0"/>
                <wp:positionH relativeFrom="margin">
                  <wp:posOffset>1819275</wp:posOffset>
                </wp:positionH>
                <wp:positionV relativeFrom="paragraph">
                  <wp:posOffset>-412750</wp:posOffset>
                </wp:positionV>
                <wp:extent cx="2019300" cy="967740"/>
                <wp:effectExtent l="0" t="0" r="19050" b="22860"/>
                <wp:wrapNone/>
                <wp:docPr id="1494381826" name="Rectangle: Rounded Corners 1"/>
                <wp:cNvGraphicFramePr/>
                <a:graphic xmlns:a="http://schemas.openxmlformats.org/drawingml/2006/main">
                  <a:graphicData uri="http://schemas.microsoft.com/office/word/2010/wordprocessingShape">
                    <wps:wsp>
                      <wps:cNvSpPr/>
                      <wps:spPr>
                        <a:xfrm>
                          <a:off x="0" y="0"/>
                          <a:ext cx="2019300" cy="96774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EA96017" w14:textId="77777777" w:rsidR="00DD08F4" w:rsidRPr="00C76704" w:rsidRDefault="00DD08F4" w:rsidP="00785C09">
                            <w:pPr>
                              <w:spacing w:after="120"/>
                              <w:jc w:val="center"/>
                              <w:rPr>
                                <w:sz w:val="28"/>
                                <w:szCs w:val="28"/>
                              </w:rPr>
                            </w:pPr>
                            <w:r>
                              <w:rPr>
                                <w:sz w:val="28"/>
                                <w:szCs w:val="28"/>
                              </w:rPr>
                              <w:t>Oldham Safeguarding Adults Board</w:t>
                            </w:r>
                          </w:p>
                          <w:p w14:paraId="32D81292" w14:textId="1E00C270" w:rsidR="00DD08F4" w:rsidRPr="00C76704" w:rsidRDefault="00DD08F4" w:rsidP="00785C09">
                            <w:pPr>
                              <w:jc w:val="center"/>
                              <w:rPr>
                                <w:sz w:val="22"/>
                                <w:szCs w:val="22"/>
                              </w:rPr>
                            </w:pPr>
                            <w:hyperlink w:anchor="OASB" w:history="1">
                              <w:r w:rsidRPr="007D3126">
                                <w:rPr>
                                  <w:rStyle w:val="Hyperlink"/>
                                  <w:rFonts w:asciiTheme="majorHAnsi" w:eastAsiaTheme="majorEastAsia" w:hAnsiTheme="majorHAnsi" w:cstheme="majorBidi"/>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30033C" id="_x0000_s1055" style="position:absolute;margin-left:143.25pt;margin-top:-32.5pt;width:159pt;height:76.2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" fillcolor="white [3201]" strokecolor="#4ea72e [3209]" strokeweight="1.5pt">
                <v:stroke joinstyle="miter"/>
                <v:textbox>
                  <w:txbxContent>
                    <w:p w14:paraId="2EA96017" w14:textId="77777777" w:rsidR="00DD08F4" w:rsidRPr="00C76704" w:rsidRDefault="00DD08F4" w:rsidP="00785C09">
                      <w:pPr>
                        <w:spacing w:after="120"/>
                        <w:jc w:val="center"/>
                        <w:rPr>
                          <w:sz w:val="28"/>
                          <w:szCs w:val="28"/>
                        </w:rPr>
                      </w:pPr>
                      <w:r>
                        <w:rPr>
                          <w:sz w:val="28"/>
                          <w:szCs w:val="28"/>
                        </w:rPr>
                        <w:t>Oldham Safeguarding Adults Board</w:t>
                      </w:r>
                    </w:p>
                    <w:p w14:paraId="32D81292" w14:textId="1E00C270" w:rsidR="00DD08F4" w:rsidRPr="00C76704" w:rsidRDefault="00DD08F4" w:rsidP="00785C09">
                      <w:pPr>
                        <w:jc w:val="center"/>
                        <w:rPr>
                          <w:sz w:val="22"/>
                          <w:szCs w:val="22"/>
                        </w:rPr>
                      </w:pPr>
                      <w:hyperlink w:anchor="OASB" w:history="1">
                        <w:r w:rsidRPr="007D3126">
                          <w:rPr>
                            <w:rStyle w:val="Hyperlink"/>
                            <w:rFonts w:asciiTheme="majorHAnsi" w:eastAsiaTheme="majorEastAsia" w:hAnsiTheme="majorHAnsi" w:cstheme="majorBidi"/>
                            <w:sz w:val="22"/>
                            <w:szCs w:val="22"/>
                          </w:rPr>
                          <w:t>MORE</w:t>
                        </w:r>
                      </w:hyperlink>
                    </w:p>
                  </w:txbxContent>
                </v:textbox>
                <w10:wrap anchorx="margin"/>
              </v:roundrect>
            </w:pict>
          </mc:Fallback>
        </mc:AlternateContent>
      </w:r>
    </w:p>
    <w:p w14:paraId="482D713F" w14:textId="3147C6C2" w:rsidR="00B14AEF" w:rsidRDefault="0055654E">
      <w:r>
        <w:rPr>
          <w:noProof/>
        </w:rPr>
        <mc:AlternateContent>
          <mc:Choice Requires="wps">
            <w:drawing>
              <wp:anchor distT="0" distB="0" distL="114300" distR="114300" simplePos="0" relativeHeight="251761664" behindDoc="0" locked="0" layoutInCell="1" allowOverlap="1" wp14:anchorId="6100E826" wp14:editId="53C84309">
                <wp:simplePos x="0" y="0"/>
                <wp:positionH relativeFrom="margin">
                  <wp:posOffset>2857500</wp:posOffset>
                </wp:positionH>
                <wp:positionV relativeFrom="paragraph">
                  <wp:posOffset>245110</wp:posOffset>
                </wp:positionV>
                <wp:extent cx="0" cy="161925"/>
                <wp:effectExtent l="0" t="0" r="38100" b="28575"/>
                <wp:wrapNone/>
                <wp:docPr id="736768440" name="Straight Connector 18"/>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1D08D50F" id="Straight Connector 18" o:spid="_x0000_s1026" style="position:absolute;z-index:2517616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25pt,19.3pt" to="225pt,3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" strokecolor="#156082 [3204]" strokeweight="1.5pt">
                <v:stroke joinstyle="miter"/>
                <w10:wrap anchorx="margin"/>
              </v:line>
            </w:pict>
          </mc:Fallback>
        </mc:AlternateContent>
      </w:r>
    </w:p>
    <w:p w14:paraId="48A308E1" w14:textId="00333E37" w:rsidR="00B14AEF" w:rsidRDefault="004D6C49">
      <w:r>
        <w:rPr>
          <w:noProof/>
        </w:rPr>
        <mc:AlternateContent>
          <mc:Choice Requires="wps">
            <w:drawing>
              <wp:anchor distT="0" distB="0" distL="114300" distR="114300" simplePos="0" relativeHeight="251758592" behindDoc="0" locked="0" layoutInCell="1" allowOverlap="1" wp14:anchorId="6AA44CBA" wp14:editId="51101E63">
                <wp:simplePos x="0" y="0"/>
                <wp:positionH relativeFrom="column">
                  <wp:posOffset>3044586</wp:posOffset>
                </wp:positionH>
                <wp:positionV relativeFrom="paragraph">
                  <wp:posOffset>108585</wp:posOffset>
                </wp:positionV>
                <wp:extent cx="1543050" cy="304800"/>
                <wp:effectExtent l="0" t="0" r="76200" b="57150"/>
                <wp:wrapNone/>
                <wp:docPr id="343361201" name="Connector: Elbow 12"/>
                <wp:cNvGraphicFramePr/>
                <a:graphic xmlns:a="http://schemas.openxmlformats.org/drawingml/2006/main">
                  <a:graphicData uri="http://schemas.microsoft.com/office/word/2010/wordprocessingShape">
                    <wps:wsp>
                      <wps:cNvCnPr/>
                      <wps:spPr>
                        <a:xfrm>
                          <a:off x="0" y="0"/>
                          <a:ext cx="1543050" cy="304800"/>
                        </a:xfrm>
                        <a:prstGeom prst="bentConnector3">
                          <a:avLst>
                            <a:gd name="adj1" fmla="val 9978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03F064" id="Connector: Elbow 12" o:spid="_x0000_s1026" type="#_x0000_t34" style="position:absolute;margin-left:239.75pt;margin-top:8.55pt;width:121.5pt;height:24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" adj="21553" strokecolor="#156082 [3204]" strokeweight="1.5pt">
                <v:stroke endarrow="block"/>
              </v:shape>
            </w:pict>
          </mc:Fallback>
        </mc:AlternateContent>
      </w:r>
      <w:r>
        <w:rPr>
          <w:noProof/>
        </w:rPr>
        <mc:AlternateContent>
          <mc:Choice Requires="wps">
            <w:drawing>
              <wp:anchor distT="0" distB="0" distL="114300" distR="114300" simplePos="0" relativeHeight="251757568" behindDoc="0" locked="0" layoutInCell="1" allowOverlap="1" wp14:anchorId="77074391" wp14:editId="414EFDAB">
                <wp:simplePos x="0" y="0"/>
                <wp:positionH relativeFrom="column">
                  <wp:posOffset>1816664</wp:posOffset>
                </wp:positionH>
                <wp:positionV relativeFrom="paragraph">
                  <wp:posOffset>108585</wp:posOffset>
                </wp:positionV>
                <wp:extent cx="1243965" cy="266700"/>
                <wp:effectExtent l="76200" t="0" r="13335" b="57150"/>
                <wp:wrapNone/>
                <wp:docPr id="1002584715" name="Connector: Elbow 11"/>
                <wp:cNvGraphicFramePr/>
                <a:graphic xmlns:a="http://schemas.openxmlformats.org/drawingml/2006/main">
                  <a:graphicData uri="http://schemas.microsoft.com/office/word/2010/wordprocessingShape">
                    <wps:wsp>
                      <wps:cNvCnPr/>
                      <wps:spPr>
                        <a:xfrm flipH="1">
                          <a:off x="0" y="0"/>
                          <a:ext cx="1243965" cy="266700"/>
                        </a:xfrm>
                        <a:prstGeom prst="bentConnector3">
                          <a:avLst>
                            <a:gd name="adj1" fmla="val 10014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4FABD8" id="Connector: Elbow 11" o:spid="_x0000_s1026" type="#_x0000_t34" style="position:absolute;margin-left:143.05pt;margin-top:8.55pt;width:97.95pt;height:21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" adj="21631" strokecolor="#156082 [3204]" strokeweight="1.5pt">
                <v:stroke endarrow="block"/>
              </v:shape>
            </w:pict>
          </mc:Fallback>
        </mc:AlternateContent>
      </w:r>
      <w:r w:rsidR="009A4821" w:rsidRPr="00C76704">
        <w:rPr>
          <w:noProof/>
        </w:rPr>
        <mc:AlternateContent>
          <mc:Choice Requires="wps">
            <w:drawing>
              <wp:anchor distT="0" distB="0" distL="114300" distR="114300" simplePos="0" relativeHeight="251765760" behindDoc="0" locked="0" layoutInCell="1" allowOverlap="1" wp14:anchorId="7447C824" wp14:editId="0EAC76B8">
                <wp:simplePos x="0" y="0"/>
                <wp:positionH relativeFrom="margin">
                  <wp:posOffset>-603848</wp:posOffset>
                </wp:positionH>
                <wp:positionV relativeFrom="paragraph">
                  <wp:posOffset>400805</wp:posOffset>
                </wp:positionV>
                <wp:extent cx="1544128" cy="1397479"/>
                <wp:effectExtent l="0" t="0" r="18415" b="12700"/>
                <wp:wrapNone/>
                <wp:docPr id="853850162" name="Rectangle: Rounded Corners 1"/>
                <wp:cNvGraphicFramePr/>
                <a:graphic xmlns:a="http://schemas.openxmlformats.org/drawingml/2006/main">
                  <a:graphicData uri="http://schemas.microsoft.com/office/word/2010/wordprocessingShape">
                    <wps:wsp>
                      <wps:cNvSpPr/>
                      <wps:spPr>
                        <a:xfrm>
                          <a:off x="0" y="0"/>
                          <a:ext cx="1544128" cy="1397479"/>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2FDE993" w14:textId="77777777" w:rsidR="007B5362" w:rsidRPr="009A4821" w:rsidRDefault="007B5362" w:rsidP="00BD1DEB">
                            <w:pPr>
                              <w:jc w:val="center"/>
                            </w:pPr>
                            <w:r w:rsidRPr="009A4821">
                              <w:t xml:space="preserve">Safeguarding Review, Audit and Quality Assurance </w:t>
                            </w:r>
                            <w:proofErr w:type="gramStart"/>
                            <w:r w:rsidRPr="009A4821">
                              <w:t>Sub Group</w:t>
                            </w:r>
                            <w:proofErr w:type="gramEnd"/>
                          </w:p>
                          <w:p w14:paraId="272EB7A2" w14:textId="3304F596" w:rsidR="0007082D" w:rsidRPr="00C76704" w:rsidRDefault="0007082D" w:rsidP="00BD1DEB">
                            <w:pPr>
                              <w:jc w:val="center"/>
                              <w:rPr>
                                <w:sz w:val="22"/>
                                <w:szCs w:val="22"/>
                              </w:rPr>
                            </w:pPr>
                            <w:hyperlink w:anchor="SafeguardingQA"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47C824" id="_x0000_s1056" style="position:absolute;margin-left:-47.55pt;margin-top:31.55pt;width:121.6pt;height:110.05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" fillcolor="white [3201]" strokecolor="#0f9ed5 [3207]" strokeweight="1.5pt">
                <v:stroke joinstyle="miter"/>
                <v:textbox>
                  <w:txbxContent>
                    <w:p w14:paraId="42FDE993" w14:textId="77777777" w:rsidR="007B5362" w:rsidRPr="009A4821" w:rsidRDefault="007B5362" w:rsidP="00BD1DEB">
                      <w:pPr>
                        <w:jc w:val="center"/>
                      </w:pPr>
                      <w:r w:rsidRPr="009A4821">
                        <w:t xml:space="preserve">Safeguarding Review, Audit and Quality Assurance </w:t>
                      </w:r>
                      <w:proofErr w:type="gramStart"/>
                      <w:r w:rsidRPr="009A4821">
                        <w:t>Sub Group</w:t>
                      </w:r>
                      <w:proofErr w:type="gramEnd"/>
                    </w:p>
                    <w:p w14:paraId="272EB7A2" w14:textId="3304F596" w:rsidR="0007082D" w:rsidRPr="00C76704" w:rsidRDefault="0007082D" w:rsidP="00BD1DEB">
                      <w:pPr>
                        <w:jc w:val="center"/>
                        <w:rPr>
                          <w:sz w:val="22"/>
                          <w:szCs w:val="22"/>
                        </w:rPr>
                      </w:pPr>
                      <w:hyperlink w:anchor="SafeguardingQA" w:history="1">
                        <w:r w:rsidRPr="007D3126">
                          <w:rPr>
                            <w:rStyle w:val="Hyperlink"/>
                            <w:sz w:val="22"/>
                            <w:szCs w:val="22"/>
                          </w:rPr>
                          <w:t>MORE</w:t>
                        </w:r>
                      </w:hyperlink>
                    </w:p>
                  </w:txbxContent>
                </v:textbox>
                <w10:wrap anchorx="margin"/>
              </v:roundrect>
            </w:pict>
          </mc:Fallback>
        </mc:AlternateContent>
      </w:r>
      <w:r w:rsidR="002300C8">
        <w:rPr>
          <w:noProof/>
        </w:rPr>
        <mc:AlternateContent>
          <mc:Choice Requires="wps">
            <w:drawing>
              <wp:anchor distT="0" distB="0" distL="114300" distR="114300" simplePos="0" relativeHeight="251760640" behindDoc="0" locked="0" layoutInCell="1" allowOverlap="1" wp14:anchorId="5E0BF1F8" wp14:editId="0953193C">
                <wp:simplePos x="0" y="0"/>
                <wp:positionH relativeFrom="margin">
                  <wp:posOffset>228599</wp:posOffset>
                </wp:positionH>
                <wp:positionV relativeFrom="paragraph">
                  <wp:posOffset>108585</wp:posOffset>
                </wp:positionV>
                <wp:extent cx="2009775" cy="304800"/>
                <wp:effectExtent l="76200" t="0" r="9525" b="57150"/>
                <wp:wrapNone/>
                <wp:docPr id="1023538066" name="Connector: Elbow 16"/>
                <wp:cNvGraphicFramePr/>
                <a:graphic xmlns:a="http://schemas.openxmlformats.org/drawingml/2006/main">
                  <a:graphicData uri="http://schemas.microsoft.com/office/word/2010/wordprocessingShape">
                    <wps:wsp>
                      <wps:cNvCnPr/>
                      <wps:spPr>
                        <a:xfrm flipH="1">
                          <a:off x="0" y="0"/>
                          <a:ext cx="2009775" cy="304800"/>
                        </a:xfrm>
                        <a:prstGeom prst="bentConnector3">
                          <a:avLst>
                            <a:gd name="adj1" fmla="val 99879"/>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2B3BDB"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6" o:spid="_x0000_s1026" type="#_x0000_t34" style="position:absolute;margin-left:18pt;margin-top:8.55pt;width:158.25pt;height:24pt;flip:x;z-index:25176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" adj="21574" strokecolor="#156082 [3204]" strokeweight="1.5pt">
                <v:stroke endarrow="block"/>
                <w10:wrap anchorx="margin"/>
              </v:shape>
            </w:pict>
          </mc:Fallback>
        </mc:AlternateContent>
      </w:r>
    </w:p>
    <w:p w14:paraId="429C6781" w14:textId="4F2B60ED" w:rsidR="00B14AEF" w:rsidRDefault="004D6C49">
      <w:r w:rsidRPr="00C76704">
        <w:rPr>
          <w:noProof/>
        </w:rPr>
        <mc:AlternateContent>
          <mc:Choice Requires="wps">
            <w:drawing>
              <wp:anchor distT="0" distB="0" distL="114300" distR="114300" simplePos="0" relativeHeight="251753472" behindDoc="0" locked="0" layoutInCell="1" allowOverlap="1" wp14:anchorId="2DBA7A00" wp14:editId="53FBC29A">
                <wp:simplePos x="0" y="0"/>
                <wp:positionH relativeFrom="margin">
                  <wp:posOffset>2734574</wp:posOffset>
                </wp:positionH>
                <wp:positionV relativeFrom="paragraph">
                  <wp:posOffset>92566</wp:posOffset>
                </wp:positionV>
                <wp:extent cx="3907322" cy="1431985"/>
                <wp:effectExtent l="0" t="0" r="17145" b="15875"/>
                <wp:wrapNone/>
                <wp:docPr id="920893946" name="Rectangle: Rounded Corners 1"/>
                <wp:cNvGraphicFramePr/>
                <a:graphic xmlns:a="http://schemas.openxmlformats.org/drawingml/2006/main">
                  <a:graphicData uri="http://schemas.microsoft.com/office/word/2010/wordprocessingShape">
                    <wps:wsp>
                      <wps:cNvSpPr/>
                      <wps:spPr>
                        <a:xfrm>
                          <a:off x="0" y="0"/>
                          <a:ext cx="3907322" cy="143198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5422BEFF" w14:textId="33F98EA4" w:rsidR="0055654E" w:rsidRDefault="00292A8F" w:rsidP="00201847">
                            <w:pPr>
                              <w:jc w:val="center"/>
                              <w:rPr>
                                <w:sz w:val="28"/>
                                <w:szCs w:val="28"/>
                              </w:rPr>
                            </w:pPr>
                            <w:r w:rsidRPr="009A4821">
                              <w:t>Transitions Subgroup</w:t>
                            </w:r>
                            <w:r w:rsidR="00201847">
                              <w:rPr>
                                <w:sz w:val="28"/>
                                <w:szCs w:val="28"/>
                              </w:rPr>
                              <w:br/>
                            </w:r>
                            <w:r w:rsidR="00201847" w:rsidRPr="009A4821">
                              <w:rPr>
                                <w:sz w:val="20"/>
                                <w:szCs w:val="20"/>
                              </w:rPr>
                              <w:t>Shared with Oldham Safeguarding Children’s Partnership (OSCP)</w:t>
                            </w:r>
                          </w:p>
                          <w:p w14:paraId="54063113" w14:textId="364D96A4" w:rsidR="0055654E" w:rsidRDefault="0055654E" w:rsidP="00BD1DEB">
                            <w:pPr>
                              <w:jc w:val="center"/>
                              <w:rPr>
                                <w:sz w:val="22"/>
                                <w:szCs w:val="22"/>
                              </w:rPr>
                            </w:pPr>
                            <w:hyperlink w:anchor="transitions" w:history="1">
                              <w:r w:rsidRPr="007D3126">
                                <w:rPr>
                                  <w:rStyle w:val="Hyperlink"/>
                                  <w:sz w:val="22"/>
                                  <w:szCs w:val="22"/>
                                </w:rPr>
                                <w:t>MORE</w:t>
                              </w:r>
                            </w:hyperlink>
                          </w:p>
                          <w:p w14:paraId="5013D0EA" w14:textId="1F8553E7" w:rsidR="002300C8" w:rsidRPr="009A4821" w:rsidRDefault="002300C8" w:rsidP="002300C8">
                            <w:pPr>
                              <w:jc w:val="center"/>
                            </w:pPr>
                            <w:r w:rsidRPr="009A4821">
                              <w:rPr>
                                <w:sz w:val="20"/>
                                <w:szCs w:val="20"/>
                              </w:rPr>
                              <w:t xml:space="preserve">+ </w:t>
                            </w:r>
                            <w:r w:rsidRPr="009A4821">
                              <w:t xml:space="preserve">3x additional subgroups shared with </w:t>
                            </w:r>
                            <w:r w:rsidR="00201847" w:rsidRPr="009A4821">
                              <w:t>OSCP</w:t>
                            </w:r>
                            <w:r w:rsidRPr="009A4821">
                              <w:t xml:space="preserve"> (see above)</w:t>
                            </w:r>
                          </w:p>
                          <w:p w14:paraId="6296D947" w14:textId="234293A6" w:rsidR="002300C8" w:rsidRPr="00C76704" w:rsidRDefault="002300C8"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A7A00" id="_x0000_s1057" style="position:absolute;margin-left:215.3pt;margin-top:7.3pt;width:307.65pt;height:112.7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" fillcolor="white [3201]" strokecolor="#0f9ed5 [3207]" strokeweight="1.5pt">
                <v:stroke joinstyle="miter"/>
                <v:textbox>
                  <w:txbxContent>
                    <w:p w14:paraId="5422BEFF" w14:textId="33F98EA4" w:rsidR="0055654E" w:rsidRDefault="00292A8F" w:rsidP="00201847">
                      <w:pPr>
                        <w:jc w:val="center"/>
                        <w:rPr>
                          <w:sz w:val="28"/>
                          <w:szCs w:val="28"/>
                        </w:rPr>
                      </w:pPr>
                      <w:r w:rsidRPr="009A4821">
                        <w:t>Transitions Subgroup</w:t>
                      </w:r>
                      <w:r w:rsidR="00201847">
                        <w:rPr>
                          <w:sz w:val="28"/>
                          <w:szCs w:val="28"/>
                        </w:rPr>
                        <w:br/>
                      </w:r>
                      <w:r w:rsidR="00201847" w:rsidRPr="009A4821">
                        <w:rPr>
                          <w:sz w:val="20"/>
                          <w:szCs w:val="20"/>
                        </w:rPr>
                        <w:t>Shared with Oldham Safeguarding Children’s Partnership (OSCP)</w:t>
                      </w:r>
                    </w:p>
                    <w:p w14:paraId="54063113" w14:textId="364D96A4" w:rsidR="0055654E" w:rsidRDefault="0055654E" w:rsidP="00BD1DEB">
                      <w:pPr>
                        <w:jc w:val="center"/>
                        <w:rPr>
                          <w:sz w:val="22"/>
                          <w:szCs w:val="22"/>
                        </w:rPr>
                      </w:pPr>
                      <w:hyperlink w:anchor="transitions" w:history="1">
                        <w:r w:rsidRPr="007D3126">
                          <w:rPr>
                            <w:rStyle w:val="Hyperlink"/>
                            <w:sz w:val="22"/>
                            <w:szCs w:val="22"/>
                          </w:rPr>
                          <w:t>MORE</w:t>
                        </w:r>
                      </w:hyperlink>
                    </w:p>
                    <w:p w14:paraId="5013D0EA" w14:textId="1F8553E7" w:rsidR="002300C8" w:rsidRPr="009A4821" w:rsidRDefault="002300C8" w:rsidP="002300C8">
                      <w:pPr>
                        <w:jc w:val="center"/>
                      </w:pPr>
                      <w:r w:rsidRPr="009A4821">
                        <w:rPr>
                          <w:sz w:val="20"/>
                          <w:szCs w:val="20"/>
                        </w:rPr>
                        <w:t xml:space="preserve">+ </w:t>
                      </w:r>
                      <w:r w:rsidRPr="009A4821">
                        <w:t xml:space="preserve">3x additional subgroups shared with </w:t>
                      </w:r>
                      <w:r w:rsidR="00201847" w:rsidRPr="009A4821">
                        <w:t>OSCP</w:t>
                      </w:r>
                      <w:r w:rsidRPr="009A4821">
                        <w:t xml:space="preserve"> (see above)</w:t>
                      </w:r>
                    </w:p>
                    <w:p w14:paraId="6296D947" w14:textId="234293A6" w:rsidR="002300C8" w:rsidRPr="00C76704" w:rsidRDefault="002300C8" w:rsidP="00BD1DEB">
                      <w:pPr>
                        <w:jc w:val="center"/>
                        <w:rPr>
                          <w:sz w:val="22"/>
                          <w:szCs w:val="22"/>
                        </w:rPr>
                      </w:pPr>
                    </w:p>
                  </w:txbxContent>
                </v:textbox>
                <w10:wrap anchorx="margin"/>
              </v:roundrect>
            </w:pict>
          </mc:Fallback>
        </mc:AlternateContent>
      </w:r>
      <w:r w:rsidRPr="00C76704">
        <w:rPr>
          <w:noProof/>
        </w:rPr>
        <mc:AlternateContent>
          <mc:Choice Requires="wps">
            <w:drawing>
              <wp:anchor distT="0" distB="0" distL="114300" distR="114300" simplePos="0" relativeHeight="251754496" behindDoc="0" locked="0" layoutInCell="1" allowOverlap="1" wp14:anchorId="70CEA5AC" wp14:editId="7C65636F">
                <wp:simplePos x="0" y="0"/>
                <wp:positionH relativeFrom="margin">
                  <wp:posOffset>1129641</wp:posOffset>
                </wp:positionH>
                <wp:positionV relativeFrom="paragraph">
                  <wp:posOffset>95322</wp:posOffset>
                </wp:positionV>
                <wp:extent cx="1492370" cy="1405890"/>
                <wp:effectExtent l="0" t="0" r="12700" b="22860"/>
                <wp:wrapNone/>
                <wp:docPr id="447090141" name="Rectangle: Rounded Corners 1"/>
                <wp:cNvGraphicFramePr/>
                <a:graphic xmlns:a="http://schemas.openxmlformats.org/drawingml/2006/main">
                  <a:graphicData uri="http://schemas.microsoft.com/office/word/2010/wordprocessingShape">
                    <wps:wsp>
                      <wps:cNvSpPr/>
                      <wps:spPr>
                        <a:xfrm>
                          <a:off x="0" y="0"/>
                          <a:ext cx="1492370" cy="140589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323080D5" w14:textId="77777777" w:rsidR="00A75CF9" w:rsidRPr="009A4821" w:rsidRDefault="00BC53B3" w:rsidP="00BD1DEB">
                            <w:pPr>
                              <w:jc w:val="center"/>
                            </w:pPr>
                            <w:r w:rsidRPr="009A4821">
                              <w:t xml:space="preserve">Policy, Procedure and Workforce Development </w:t>
                            </w:r>
                            <w:proofErr w:type="gramStart"/>
                            <w:r w:rsidRPr="009A4821">
                              <w:t>Sub Group</w:t>
                            </w:r>
                            <w:proofErr w:type="gramEnd"/>
                          </w:p>
                          <w:p w14:paraId="0D3C33F8" w14:textId="56B424C4" w:rsidR="0055654E" w:rsidRPr="00C76704" w:rsidRDefault="0055654E" w:rsidP="00BD1DEB">
                            <w:pPr>
                              <w:jc w:val="center"/>
                              <w:rPr>
                                <w:sz w:val="22"/>
                                <w:szCs w:val="22"/>
                              </w:rPr>
                            </w:pPr>
                            <w:hyperlink w:anchor="PolicyProcedure" w:history="1">
                              <w:r w:rsidRPr="007D3126">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CEA5AC" id="_x0000_s1058" style="position:absolute;margin-left:88.95pt;margin-top:7.5pt;width:117.5pt;height:110.7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" fillcolor="white [3201]" strokecolor="#0f9ed5 [3207]" strokeweight="1.5pt">
                <v:stroke joinstyle="miter"/>
                <v:textbox>
                  <w:txbxContent>
                    <w:p w14:paraId="323080D5" w14:textId="77777777" w:rsidR="00A75CF9" w:rsidRPr="009A4821" w:rsidRDefault="00BC53B3" w:rsidP="00BD1DEB">
                      <w:pPr>
                        <w:jc w:val="center"/>
                      </w:pPr>
                      <w:r w:rsidRPr="009A4821">
                        <w:t xml:space="preserve">Policy, Procedure and Workforce Development </w:t>
                      </w:r>
                      <w:proofErr w:type="gramStart"/>
                      <w:r w:rsidRPr="009A4821">
                        <w:t>Sub Group</w:t>
                      </w:r>
                      <w:proofErr w:type="gramEnd"/>
                    </w:p>
                    <w:p w14:paraId="0D3C33F8" w14:textId="56B424C4" w:rsidR="0055654E" w:rsidRPr="00C76704" w:rsidRDefault="0055654E" w:rsidP="00BD1DEB">
                      <w:pPr>
                        <w:jc w:val="center"/>
                        <w:rPr>
                          <w:sz w:val="22"/>
                          <w:szCs w:val="22"/>
                        </w:rPr>
                      </w:pPr>
                      <w:hyperlink w:anchor="PolicyProcedure" w:history="1">
                        <w:r w:rsidRPr="007D3126">
                          <w:rPr>
                            <w:rStyle w:val="Hyperlink"/>
                            <w:sz w:val="22"/>
                            <w:szCs w:val="22"/>
                          </w:rPr>
                          <w:t>MORE</w:t>
                        </w:r>
                      </w:hyperlink>
                    </w:p>
                  </w:txbxContent>
                </v:textbox>
                <w10:wrap anchorx="margin"/>
              </v:roundrect>
            </w:pict>
          </mc:Fallback>
        </mc:AlternateContent>
      </w:r>
    </w:p>
    <w:p w14:paraId="0B16A93F" w14:textId="77777777" w:rsidR="0055654E" w:rsidRDefault="0055654E"/>
    <w:p w14:paraId="42E253E1" w14:textId="5CCB0B64" w:rsidR="0055654E" w:rsidRDefault="0055654E"/>
    <w:p w14:paraId="6EE3BC89" w14:textId="0ED53B17" w:rsidR="0055654E" w:rsidRDefault="0055654E"/>
    <w:p w14:paraId="11CA5CB7" w14:textId="268A5167" w:rsidR="0055654E" w:rsidRDefault="0055654E"/>
    <w:p w14:paraId="5BEE8FC4" w14:textId="7A28C9FF" w:rsidR="00B14AEF" w:rsidRDefault="00AF5CD7">
      <w:r w:rsidRPr="00C76704">
        <w:rPr>
          <w:noProof/>
        </w:rPr>
        <mc:AlternateContent>
          <mc:Choice Requires="wps">
            <w:drawing>
              <wp:anchor distT="0" distB="0" distL="114300" distR="114300" simplePos="0" relativeHeight="251751424" behindDoc="0" locked="0" layoutInCell="1" allowOverlap="1" wp14:anchorId="78FF628B" wp14:editId="005ACCF5">
                <wp:simplePos x="0" y="0"/>
                <wp:positionH relativeFrom="margin">
                  <wp:posOffset>2335041</wp:posOffset>
                </wp:positionH>
                <wp:positionV relativeFrom="paragraph">
                  <wp:posOffset>193626</wp:posOffset>
                </wp:positionV>
                <wp:extent cx="1074420" cy="967740"/>
                <wp:effectExtent l="0" t="0" r="11430" b="22860"/>
                <wp:wrapNone/>
                <wp:docPr id="1345991067" name="Rectangle: Rounded Corners 1"/>
                <wp:cNvGraphicFramePr/>
                <a:graphic xmlns:a="http://schemas.openxmlformats.org/drawingml/2006/main">
                  <a:graphicData uri="http://schemas.microsoft.com/office/word/2010/wordprocessingShape">
                    <wps:wsp>
                      <wps:cNvSpPr/>
                      <wps:spPr>
                        <a:xfrm>
                          <a:off x="0" y="0"/>
                          <a:ext cx="1074420" cy="967740"/>
                        </a:xfrm>
                        <a:prstGeom prst="roundRect">
                          <a:avLst/>
                        </a:prstGeom>
                      </wps:spPr>
                      <wps:style>
                        <a:lnRef idx="2">
                          <a:schemeClr val="accent2"/>
                        </a:lnRef>
                        <a:fillRef idx="1">
                          <a:schemeClr val="lt1"/>
                        </a:fillRef>
                        <a:effectRef idx="0">
                          <a:schemeClr val="accent2"/>
                        </a:effectRef>
                        <a:fontRef idx="minor">
                          <a:schemeClr val="dk1"/>
                        </a:fontRef>
                      </wps:style>
                      <wps:txbx>
                        <w:txbxContent>
                          <w:p w14:paraId="05C11172" w14:textId="3A7610F7" w:rsidR="00B14AEF" w:rsidRPr="00C76704" w:rsidRDefault="00B14AEF" w:rsidP="00B14AEF">
                            <w:pPr>
                              <w:spacing w:after="120"/>
                              <w:jc w:val="center"/>
                              <w:rPr>
                                <w:sz w:val="28"/>
                                <w:szCs w:val="28"/>
                              </w:rPr>
                            </w:pPr>
                            <w:r>
                              <w:rPr>
                                <w:sz w:val="28"/>
                                <w:szCs w:val="28"/>
                              </w:rPr>
                              <w:t>Children’s Alliance</w:t>
                            </w:r>
                            <w:r w:rsidR="00A92FB5">
                              <w:rPr>
                                <w:sz w:val="28"/>
                                <w:szCs w:val="28"/>
                              </w:rPr>
                              <w:t xml:space="preserve"> (TBC)</w:t>
                            </w:r>
                          </w:p>
                          <w:p w14:paraId="5AC6ED92" w14:textId="77777777" w:rsidR="00B14AEF" w:rsidRPr="00C76704" w:rsidRDefault="00B14AEF" w:rsidP="00B14AEF">
                            <w:pPr>
                              <w:jc w:val="center"/>
                              <w:rPr>
                                <w:sz w:val="22"/>
                                <w:szCs w:val="22"/>
                              </w:rPr>
                            </w:pPr>
                            <w:hyperlink w:anchor="greennewdeal" w:history="1">
                              <w:r w:rsidRPr="006E68E2">
                                <w:rPr>
                                  <w:rStyle w:val="Heading1Char"/>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FF628B" id="_x0000_s1059" style="position:absolute;margin-left:183.85pt;margin-top:15.25pt;width:84.6pt;height:76.2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" fillcolor="white [3201]" strokecolor="#e97132 [3205]" strokeweight="1.5pt">
                <v:stroke joinstyle="miter"/>
                <v:textbox>
                  <w:txbxContent>
                    <w:p w14:paraId="05C11172" w14:textId="3A7610F7" w:rsidR="00B14AEF" w:rsidRPr="00C76704" w:rsidRDefault="00B14AEF" w:rsidP="00B14AEF">
                      <w:pPr>
                        <w:spacing w:after="120"/>
                        <w:jc w:val="center"/>
                        <w:rPr>
                          <w:sz w:val="28"/>
                          <w:szCs w:val="28"/>
                        </w:rPr>
                      </w:pPr>
                      <w:r>
                        <w:rPr>
                          <w:sz w:val="28"/>
                          <w:szCs w:val="28"/>
                        </w:rPr>
                        <w:t>Children’s Alliance</w:t>
                      </w:r>
                      <w:r w:rsidR="00A92FB5">
                        <w:rPr>
                          <w:sz w:val="28"/>
                          <w:szCs w:val="28"/>
                        </w:rPr>
                        <w:t xml:space="preserve"> (TBC)</w:t>
                      </w:r>
                    </w:p>
                    <w:p w14:paraId="5AC6ED92" w14:textId="77777777" w:rsidR="00B14AEF" w:rsidRPr="00C76704" w:rsidRDefault="00B14AEF" w:rsidP="00B14AEF">
                      <w:pPr>
                        <w:jc w:val="center"/>
                        <w:rPr>
                          <w:sz w:val="22"/>
                          <w:szCs w:val="22"/>
                        </w:rPr>
                      </w:pPr>
                      <w:hyperlink w:anchor="greennewdeal" w:history="1">
                        <w:r w:rsidRPr="006E68E2">
                          <w:rPr>
                            <w:rStyle w:val="Heading1Char"/>
                            <w:sz w:val="22"/>
                            <w:szCs w:val="22"/>
                          </w:rPr>
                          <w:t>MORE</w:t>
                        </w:r>
                      </w:hyperlink>
                    </w:p>
                  </w:txbxContent>
                </v:textbox>
                <w10:wrap anchorx="margin"/>
              </v:roundrect>
            </w:pict>
          </mc:Fallback>
        </mc:AlternateContent>
      </w:r>
    </w:p>
    <w:p w14:paraId="15D75BD7" w14:textId="14180FF4" w:rsidR="0007082D" w:rsidRDefault="0007082D"/>
    <w:p w14:paraId="75126153" w14:textId="012227AE" w:rsidR="00B14AEF" w:rsidRPr="003F262F" w:rsidRDefault="00B14AEF">
      <w:pPr>
        <w:rPr>
          <w:lang w:val="en-US"/>
        </w:rPr>
      </w:pPr>
    </w:p>
    <w:p w14:paraId="7DC43EDE" w14:textId="54A895F6" w:rsidR="00B14AEF" w:rsidRDefault="00AF5CD7">
      <w:r>
        <w:rPr>
          <w:noProof/>
        </w:rPr>
        <mc:AlternateContent>
          <mc:Choice Requires="wps">
            <w:drawing>
              <wp:anchor distT="0" distB="0" distL="114300" distR="114300" simplePos="0" relativeHeight="251810816" behindDoc="0" locked="0" layoutInCell="1" allowOverlap="1" wp14:anchorId="0FB829A4" wp14:editId="77D72D79">
                <wp:simplePos x="0" y="0"/>
                <wp:positionH relativeFrom="margin">
                  <wp:posOffset>2849033</wp:posOffset>
                </wp:positionH>
                <wp:positionV relativeFrom="paragraph">
                  <wp:posOffset>210185</wp:posOffset>
                </wp:positionV>
                <wp:extent cx="0" cy="125518"/>
                <wp:effectExtent l="0" t="0" r="38100" b="27305"/>
                <wp:wrapNone/>
                <wp:docPr id="1191694723" name="Straight Connector 18"/>
                <wp:cNvGraphicFramePr/>
                <a:graphic xmlns:a="http://schemas.openxmlformats.org/drawingml/2006/main">
                  <a:graphicData uri="http://schemas.microsoft.com/office/word/2010/wordprocessingShape">
                    <wps:wsp>
                      <wps:cNvCnPr/>
                      <wps:spPr>
                        <a:xfrm>
                          <a:off x="0" y="0"/>
                          <a:ext cx="0" cy="12551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B32AE" id="Straight Connector 18" o:spid="_x0000_s1026" style="position:absolute;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24.35pt,16.55pt" to="224.35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" strokecolor="#156082 [3204]" strokeweight="1.5pt">
                <v:stroke joinstyle="miter"/>
                <w10:wrap anchorx="margin"/>
              </v:line>
            </w:pict>
          </mc:Fallback>
        </mc:AlternateContent>
      </w:r>
    </w:p>
    <w:p w14:paraId="387F4684" w14:textId="2043C126" w:rsidR="00B14AEF" w:rsidRDefault="003F262F">
      <w:r w:rsidRPr="00C76704">
        <w:rPr>
          <w:noProof/>
        </w:rPr>
        <mc:AlternateContent>
          <mc:Choice Requires="wps">
            <w:drawing>
              <wp:anchor distT="0" distB="0" distL="114300" distR="114300" simplePos="0" relativeHeight="251807744" behindDoc="0" locked="0" layoutInCell="1" allowOverlap="1" wp14:anchorId="79E62BAE" wp14:editId="5386FD66">
                <wp:simplePos x="0" y="0"/>
                <wp:positionH relativeFrom="margin">
                  <wp:posOffset>32442</wp:posOffset>
                </wp:positionH>
                <wp:positionV relativeFrom="paragraph">
                  <wp:posOffset>223289</wp:posOffset>
                </wp:positionV>
                <wp:extent cx="1693545" cy="972820"/>
                <wp:effectExtent l="0" t="0" r="20955" b="17780"/>
                <wp:wrapNone/>
                <wp:docPr id="528688384" name="Rectangle: Rounded Corners 1"/>
                <wp:cNvGraphicFramePr/>
                <a:graphic xmlns:a="http://schemas.openxmlformats.org/drawingml/2006/main">
                  <a:graphicData uri="http://schemas.microsoft.com/office/word/2010/wordprocessingShape">
                    <wps:wsp>
                      <wps:cNvSpPr/>
                      <wps:spPr>
                        <a:xfrm>
                          <a:off x="0" y="0"/>
                          <a:ext cx="1693545" cy="97282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17B2623B" w14:textId="4DE87169" w:rsidR="009B7E21" w:rsidRDefault="009B7E21" w:rsidP="009B7E21">
                            <w:pPr>
                              <w:jc w:val="center"/>
                            </w:pPr>
                            <w:r w:rsidRPr="009B7E21">
                              <w:t>Early Years and Childcare Board</w:t>
                            </w:r>
                          </w:p>
                          <w:p w14:paraId="5EDE26AD" w14:textId="77777777" w:rsidR="00AF5CD7" w:rsidRPr="009B7E21" w:rsidRDefault="00AF5CD7" w:rsidP="009B7E2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E62BAE" id="_x0000_s1060" style="position:absolute;margin-left:2.55pt;margin-top:17.6pt;width:133.35pt;height:76.6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" fillcolor="white [3201]" strokecolor="#0f9ed5 [3207]" strokeweight="1.5pt">
                <v:stroke joinstyle="miter"/>
                <v:textbox>
                  <w:txbxContent>
                    <w:p w14:paraId="17B2623B" w14:textId="4DE87169" w:rsidR="009B7E21" w:rsidRDefault="009B7E21" w:rsidP="009B7E21">
                      <w:pPr>
                        <w:jc w:val="center"/>
                      </w:pPr>
                      <w:r w:rsidRPr="009B7E21">
                        <w:t>Early Years and Childcare Board</w:t>
                      </w:r>
                    </w:p>
                    <w:p w14:paraId="5EDE26AD" w14:textId="77777777" w:rsidR="00AF5CD7" w:rsidRPr="009B7E21" w:rsidRDefault="00AF5CD7" w:rsidP="009B7E21">
                      <w:pPr>
                        <w:jc w:val="center"/>
                      </w:pPr>
                    </w:p>
                  </w:txbxContent>
                </v:textbox>
                <w10:wrap anchorx="margin"/>
              </v:roundrect>
            </w:pict>
          </mc:Fallback>
        </mc:AlternateContent>
      </w:r>
      <w:r>
        <w:rPr>
          <w:noProof/>
        </w:rPr>
        <mc:AlternateContent>
          <mc:Choice Requires="wps">
            <w:drawing>
              <wp:anchor distT="0" distB="0" distL="114300" distR="114300" simplePos="0" relativeHeight="251811840" behindDoc="0" locked="0" layoutInCell="1" allowOverlap="1" wp14:anchorId="6659D73D" wp14:editId="74D5EB7C">
                <wp:simplePos x="0" y="0"/>
                <wp:positionH relativeFrom="column">
                  <wp:posOffset>893330</wp:posOffset>
                </wp:positionH>
                <wp:positionV relativeFrom="paragraph">
                  <wp:posOffset>25400</wp:posOffset>
                </wp:positionV>
                <wp:extent cx="2116974" cy="145473"/>
                <wp:effectExtent l="57150" t="0" r="17145" b="64135"/>
                <wp:wrapNone/>
                <wp:docPr id="1029268686" name="Connector: Elbow 11"/>
                <wp:cNvGraphicFramePr/>
                <a:graphic xmlns:a="http://schemas.openxmlformats.org/drawingml/2006/main">
                  <a:graphicData uri="http://schemas.microsoft.com/office/word/2010/wordprocessingShape">
                    <wps:wsp>
                      <wps:cNvCnPr/>
                      <wps:spPr>
                        <a:xfrm flipH="1">
                          <a:off x="0" y="0"/>
                          <a:ext cx="2116974" cy="145473"/>
                        </a:xfrm>
                        <a:prstGeom prst="bentConnector3">
                          <a:avLst>
                            <a:gd name="adj1" fmla="val 10014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D473C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26" type="#_x0000_t34" style="position:absolute;margin-left:70.35pt;margin-top:2pt;width:166.7pt;height:11.45pt;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" adj="21631" strokecolor="#156082 [3204]" strokeweight="1.5pt">
                <v:stroke endarrow="block"/>
              </v:shape>
            </w:pict>
          </mc:Fallback>
        </mc:AlternateContent>
      </w:r>
      <w:r w:rsidRPr="00C76704">
        <w:rPr>
          <w:noProof/>
        </w:rPr>
        <mc:AlternateContent>
          <mc:Choice Requires="wps">
            <w:drawing>
              <wp:anchor distT="0" distB="0" distL="114300" distR="114300" simplePos="0" relativeHeight="251806720" behindDoc="0" locked="0" layoutInCell="1" allowOverlap="1" wp14:anchorId="571559A0" wp14:editId="7E7E201D">
                <wp:simplePos x="0" y="0"/>
                <wp:positionH relativeFrom="margin">
                  <wp:posOffset>1941772</wp:posOffset>
                </wp:positionH>
                <wp:positionV relativeFrom="paragraph">
                  <wp:posOffset>245283</wp:posOffset>
                </wp:positionV>
                <wp:extent cx="1805354" cy="961293"/>
                <wp:effectExtent l="0" t="0" r="23495" b="10795"/>
                <wp:wrapNone/>
                <wp:docPr id="2031417549" name="Rectangle: Rounded Corners 1"/>
                <wp:cNvGraphicFramePr/>
                <a:graphic xmlns:a="http://schemas.openxmlformats.org/drawingml/2006/main">
                  <a:graphicData uri="http://schemas.microsoft.com/office/word/2010/wordprocessingShape">
                    <wps:wsp>
                      <wps:cNvSpPr/>
                      <wps:spPr>
                        <a:xfrm>
                          <a:off x="0" y="0"/>
                          <a:ext cx="1805354" cy="961293"/>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49AF6E3" w14:textId="77777777" w:rsidR="00AF5CD7" w:rsidRDefault="00AF5CD7" w:rsidP="00BD1DEB">
                            <w:pPr>
                              <w:jc w:val="center"/>
                            </w:pPr>
                            <w:r w:rsidRPr="00AF5CD7">
                              <w:t>Early Help and Place Integration Forum</w:t>
                            </w:r>
                          </w:p>
                          <w:p w14:paraId="046A6BD1" w14:textId="77777777" w:rsidR="00AF5CD7" w:rsidRDefault="00AF5CD7" w:rsidP="00BD1DE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1559A0" id="_x0000_s1061" style="position:absolute;margin-left:152.9pt;margin-top:19.3pt;width:142.15pt;height:75.7pt;z-index:251806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" fillcolor="white [3201]" strokecolor="#0f9ed5 [3207]" strokeweight="1.5pt">
                <v:stroke joinstyle="miter"/>
                <v:textbox>
                  <w:txbxContent>
                    <w:p w14:paraId="049AF6E3" w14:textId="77777777" w:rsidR="00AF5CD7" w:rsidRDefault="00AF5CD7" w:rsidP="00BD1DEB">
                      <w:pPr>
                        <w:jc w:val="center"/>
                      </w:pPr>
                      <w:r w:rsidRPr="00AF5CD7">
                        <w:t>Early Help and Place Integration Forum</w:t>
                      </w:r>
                    </w:p>
                    <w:p w14:paraId="046A6BD1" w14:textId="77777777" w:rsidR="00AF5CD7" w:rsidRDefault="00AF5CD7" w:rsidP="00BD1DEB">
                      <w:pPr>
                        <w:jc w:val="center"/>
                      </w:pPr>
                    </w:p>
                  </w:txbxContent>
                </v:textbox>
                <w10:wrap anchorx="margin"/>
              </v:roundrect>
            </w:pict>
          </mc:Fallback>
        </mc:AlternateContent>
      </w:r>
      <w:r w:rsidRPr="00C76704">
        <w:rPr>
          <w:noProof/>
        </w:rPr>
        <mc:AlternateContent>
          <mc:Choice Requires="wps">
            <w:drawing>
              <wp:anchor distT="0" distB="0" distL="114300" distR="114300" simplePos="0" relativeHeight="251813888" behindDoc="0" locked="0" layoutInCell="1" allowOverlap="1" wp14:anchorId="65345DC8" wp14:editId="63A320E2">
                <wp:simplePos x="0" y="0"/>
                <wp:positionH relativeFrom="margin">
                  <wp:posOffset>3918354</wp:posOffset>
                </wp:positionH>
                <wp:positionV relativeFrom="paragraph">
                  <wp:posOffset>233795</wp:posOffset>
                </wp:positionV>
                <wp:extent cx="1693545" cy="972820"/>
                <wp:effectExtent l="0" t="0" r="20955" b="17780"/>
                <wp:wrapNone/>
                <wp:docPr id="363980611" name="Rectangle: Rounded Corners 1"/>
                <wp:cNvGraphicFramePr/>
                <a:graphic xmlns:a="http://schemas.openxmlformats.org/drawingml/2006/main">
                  <a:graphicData uri="http://schemas.microsoft.com/office/word/2010/wordprocessingShape">
                    <wps:wsp>
                      <wps:cNvSpPr/>
                      <wps:spPr>
                        <a:xfrm>
                          <a:off x="0" y="0"/>
                          <a:ext cx="1693545" cy="97282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926CBAF" w14:textId="05E2ADF4" w:rsidR="00561D46" w:rsidRDefault="00561D46" w:rsidP="009B7E21">
                            <w:pPr>
                              <w:jc w:val="center"/>
                              <w:rPr>
                                <w:lang w:val="en-US"/>
                              </w:rPr>
                            </w:pPr>
                            <w:r>
                              <w:rPr>
                                <w:lang w:val="en-US"/>
                              </w:rPr>
                              <w:t xml:space="preserve">Strategic Youth </w:t>
                            </w:r>
                            <w:r w:rsidR="003F262F">
                              <w:rPr>
                                <w:lang w:val="en-US"/>
                              </w:rPr>
                              <w:t>Partnership</w:t>
                            </w:r>
                          </w:p>
                          <w:p w14:paraId="0AA0FA36" w14:textId="77777777" w:rsidR="003F262F" w:rsidRPr="00561D46" w:rsidRDefault="003F262F" w:rsidP="009B7E21">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345DC8" id="_x0000_s1062" style="position:absolute;margin-left:308.55pt;margin-top:18.4pt;width:133.35pt;height:76.6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" fillcolor="white [3201]" strokecolor="#0f9ed5 [3207]" strokeweight="1.5pt">
                <v:stroke joinstyle="miter"/>
                <v:textbox>
                  <w:txbxContent>
                    <w:p w14:paraId="4926CBAF" w14:textId="05E2ADF4" w:rsidR="00561D46" w:rsidRDefault="00561D46" w:rsidP="009B7E21">
                      <w:pPr>
                        <w:jc w:val="center"/>
                        <w:rPr>
                          <w:lang w:val="en-US"/>
                        </w:rPr>
                      </w:pPr>
                      <w:r>
                        <w:rPr>
                          <w:lang w:val="en-US"/>
                        </w:rPr>
                        <w:t xml:space="preserve">Strategic Youth </w:t>
                      </w:r>
                      <w:r w:rsidR="003F262F">
                        <w:rPr>
                          <w:lang w:val="en-US"/>
                        </w:rPr>
                        <w:t>Partnership</w:t>
                      </w:r>
                    </w:p>
                    <w:p w14:paraId="0AA0FA36" w14:textId="77777777" w:rsidR="003F262F" w:rsidRPr="00561D46" w:rsidRDefault="003F262F" w:rsidP="009B7E21">
                      <w:pPr>
                        <w:jc w:val="center"/>
                        <w:rPr>
                          <w:lang w:val="en-US"/>
                        </w:rPr>
                      </w:pPr>
                    </w:p>
                  </w:txbxContent>
                </v:textbox>
                <w10:wrap anchorx="margin"/>
              </v:roundrect>
            </w:pict>
          </mc:Fallback>
        </mc:AlternateContent>
      </w:r>
      <w:r>
        <w:rPr>
          <w:noProof/>
        </w:rPr>
        <mc:AlternateContent>
          <mc:Choice Requires="wps">
            <w:drawing>
              <wp:anchor distT="0" distB="0" distL="114300" distR="114300" simplePos="0" relativeHeight="251815936" behindDoc="0" locked="0" layoutInCell="1" allowOverlap="1" wp14:anchorId="78A29E00" wp14:editId="4F5F6990">
                <wp:simplePos x="0" y="0"/>
                <wp:positionH relativeFrom="column">
                  <wp:posOffset>2847109</wp:posOffset>
                </wp:positionH>
                <wp:positionV relativeFrom="paragraph">
                  <wp:posOffset>25863</wp:posOffset>
                </wp:positionV>
                <wp:extent cx="398123" cy="173182"/>
                <wp:effectExtent l="76200" t="0" r="21590" b="55880"/>
                <wp:wrapNone/>
                <wp:docPr id="1660362739" name="Connector: Elbow 30"/>
                <wp:cNvGraphicFramePr/>
                <a:graphic xmlns:a="http://schemas.openxmlformats.org/drawingml/2006/main">
                  <a:graphicData uri="http://schemas.microsoft.com/office/word/2010/wordprocessingShape">
                    <wps:wsp>
                      <wps:cNvCnPr/>
                      <wps:spPr>
                        <a:xfrm flipH="1">
                          <a:off x="0" y="0"/>
                          <a:ext cx="398123" cy="173182"/>
                        </a:xfrm>
                        <a:prstGeom prst="bentConnector3">
                          <a:avLst>
                            <a:gd name="adj1" fmla="val 9886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D8E2A4F" id="Connector: Elbow 30" o:spid="_x0000_s1026" type="#_x0000_t34" style="position:absolute;margin-left:224.2pt;margin-top:2.05pt;width:31.35pt;height:13.65pt;flip:x;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" adj="21354" strokecolor="#156082 [3204]" strokeweight="1.5pt">
                <v:stroke endarrow="block"/>
              </v:shape>
            </w:pict>
          </mc:Fallback>
        </mc:AlternateContent>
      </w:r>
      <w:r>
        <w:rPr>
          <w:noProof/>
        </w:rPr>
        <mc:AlternateContent>
          <mc:Choice Requires="wps">
            <w:drawing>
              <wp:anchor distT="0" distB="0" distL="114300" distR="114300" simplePos="0" relativeHeight="251809792" behindDoc="0" locked="0" layoutInCell="1" allowOverlap="1" wp14:anchorId="64D7D22D" wp14:editId="5E58321B">
                <wp:simplePos x="0" y="0"/>
                <wp:positionH relativeFrom="column">
                  <wp:posOffset>2985654</wp:posOffset>
                </wp:positionH>
                <wp:positionV relativeFrom="paragraph">
                  <wp:posOffset>25861</wp:posOffset>
                </wp:positionV>
                <wp:extent cx="1773381" cy="180109"/>
                <wp:effectExtent l="0" t="0" r="74930" b="48895"/>
                <wp:wrapNone/>
                <wp:docPr id="1794587881" name="Connector: Elbow 12"/>
                <wp:cNvGraphicFramePr/>
                <a:graphic xmlns:a="http://schemas.openxmlformats.org/drawingml/2006/main">
                  <a:graphicData uri="http://schemas.microsoft.com/office/word/2010/wordprocessingShape">
                    <wps:wsp>
                      <wps:cNvCnPr/>
                      <wps:spPr>
                        <a:xfrm>
                          <a:off x="0" y="0"/>
                          <a:ext cx="1773381" cy="180109"/>
                        </a:xfrm>
                        <a:prstGeom prst="bentConnector3">
                          <a:avLst>
                            <a:gd name="adj1" fmla="val 9978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320929" id="Connector: Elbow 12" o:spid="_x0000_s1026" type="#_x0000_t34" style="position:absolute;margin-left:235.1pt;margin-top:2.05pt;width:139.65pt;height:14.2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" adj="21553" strokecolor="#156082 [3204]" strokeweight="1.5pt">
                <v:stroke endarrow="block"/>
              </v:shape>
            </w:pict>
          </mc:Fallback>
        </mc:AlternateContent>
      </w:r>
    </w:p>
    <w:p w14:paraId="3F5755AA" w14:textId="54AEF91D" w:rsidR="00B14AEF" w:rsidRDefault="00B14AEF"/>
    <w:p w14:paraId="70FB61BA" w14:textId="7E9B8D99" w:rsidR="00B14AEF" w:rsidRDefault="00B14AEF"/>
    <w:p w14:paraId="40BC7D52" w14:textId="1BCDA8C6" w:rsidR="000604BE" w:rsidRDefault="000604BE"/>
    <w:p w14:paraId="303D3B30" w14:textId="474EA575" w:rsidR="00A6636A" w:rsidRDefault="004D6C49">
      <w:pPr>
        <w:rPr>
          <w:b/>
          <w:bCs/>
          <w:sz w:val="28"/>
          <w:szCs w:val="28"/>
        </w:rPr>
      </w:pPr>
      <w:r w:rsidRPr="00C76704">
        <w:rPr>
          <w:noProof/>
        </w:rPr>
        <mc:AlternateContent>
          <mc:Choice Requires="wps">
            <w:drawing>
              <wp:anchor distT="0" distB="0" distL="114300" distR="114300" simplePos="0" relativeHeight="251780096" behindDoc="0" locked="0" layoutInCell="1" allowOverlap="1" wp14:anchorId="2658DE40" wp14:editId="67021EC8">
                <wp:simplePos x="0" y="0"/>
                <wp:positionH relativeFrom="margin">
                  <wp:posOffset>5089585</wp:posOffset>
                </wp:positionH>
                <wp:positionV relativeFrom="paragraph">
                  <wp:posOffset>1553750</wp:posOffset>
                </wp:positionV>
                <wp:extent cx="1508125" cy="1301858"/>
                <wp:effectExtent l="0" t="0" r="15875" b="12700"/>
                <wp:wrapNone/>
                <wp:docPr id="1480301926" name="Rectangle: Rounded Corners 1"/>
                <wp:cNvGraphicFramePr/>
                <a:graphic xmlns:a="http://schemas.openxmlformats.org/drawingml/2006/main">
                  <a:graphicData uri="http://schemas.microsoft.com/office/word/2010/wordprocessingShape">
                    <wps:wsp>
                      <wps:cNvSpPr/>
                      <wps:spPr>
                        <a:xfrm>
                          <a:off x="0" y="0"/>
                          <a:ext cx="1508125" cy="1301858"/>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1D1C2812" w14:textId="1D36CC9C" w:rsidR="00067314" w:rsidRPr="004D6C49" w:rsidRDefault="003C51A0" w:rsidP="00BD1DEB">
                            <w:pPr>
                              <w:jc w:val="center"/>
                            </w:pPr>
                            <w:r w:rsidRPr="004D6C49">
                              <w:t>Cost of Living Response Working Group</w:t>
                            </w:r>
                          </w:p>
                          <w:p w14:paraId="5C3A08FD" w14:textId="73C8304B" w:rsidR="00067314" w:rsidRPr="00C76704" w:rsidRDefault="00067314"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58DE40" id="_x0000_s1062" style="position:absolute;margin-left:400.75pt;margin-top:122.35pt;width:118.75pt;height:102.5pt;z-index:251780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" fillcolor="white [3201]" strokecolor="#0f9ed5 [3207]" strokeweight="1.5pt">
                <v:stroke joinstyle="miter"/>
                <v:textbox>
                  <w:txbxContent>
                    <w:p w14:paraId="1D1C2812" w14:textId="1D36CC9C" w:rsidR="00067314" w:rsidRPr="004D6C49" w:rsidRDefault="003C51A0" w:rsidP="00BD1DEB">
                      <w:pPr>
                        <w:jc w:val="center"/>
                      </w:pPr>
                      <w:r w:rsidRPr="004D6C49">
                        <w:t>Cost of Living Response Working Group</w:t>
                      </w:r>
                    </w:p>
                    <w:p w14:paraId="5C3A08FD" w14:textId="73C8304B" w:rsidR="00067314" w:rsidRPr="00C76704" w:rsidRDefault="00067314" w:rsidP="00BD1DEB">
                      <w:pPr>
                        <w:jc w:val="center"/>
                        <w:rPr>
                          <w:sz w:val="22"/>
                          <w:szCs w:val="22"/>
                        </w:rPr>
                      </w:pPr>
                    </w:p>
                  </w:txbxContent>
                </v:textbox>
                <w10:wrap anchorx="margin"/>
              </v:roundrect>
            </w:pict>
          </mc:Fallback>
        </mc:AlternateContent>
      </w:r>
      <w:r w:rsidRPr="00C76704">
        <w:rPr>
          <w:noProof/>
        </w:rPr>
        <mc:AlternateContent>
          <mc:Choice Requires="wps">
            <w:drawing>
              <wp:anchor distT="0" distB="0" distL="114300" distR="114300" simplePos="0" relativeHeight="251779072" behindDoc="0" locked="0" layoutInCell="1" allowOverlap="1" wp14:anchorId="7BEBC08E" wp14:editId="4F7EAD89">
                <wp:simplePos x="0" y="0"/>
                <wp:positionH relativeFrom="margin">
                  <wp:posOffset>3571336</wp:posOffset>
                </wp:positionH>
                <wp:positionV relativeFrom="paragraph">
                  <wp:posOffset>1571003</wp:posOffset>
                </wp:positionV>
                <wp:extent cx="1416685" cy="1293962"/>
                <wp:effectExtent l="0" t="0" r="12065" b="20955"/>
                <wp:wrapNone/>
                <wp:docPr id="1065217203" name="Rectangle: Rounded Corners 1"/>
                <wp:cNvGraphicFramePr/>
                <a:graphic xmlns:a="http://schemas.openxmlformats.org/drawingml/2006/main">
                  <a:graphicData uri="http://schemas.microsoft.com/office/word/2010/wordprocessingShape">
                    <wps:wsp>
                      <wps:cNvSpPr/>
                      <wps:spPr>
                        <a:xfrm>
                          <a:off x="0" y="0"/>
                          <a:ext cx="1416685" cy="1293962"/>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1A53DBEF" w14:textId="63588DA7" w:rsidR="00067314" w:rsidRPr="004D6C49" w:rsidRDefault="00067314" w:rsidP="00BD1DEB">
                            <w:pPr>
                              <w:jc w:val="center"/>
                            </w:pPr>
                            <w:r w:rsidRPr="004D6C49">
                              <w:t>Public Service Reform Board</w:t>
                            </w:r>
                          </w:p>
                          <w:p w14:paraId="1E291B05" w14:textId="57EB05A3" w:rsidR="00067314" w:rsidRPr="00C76704" w:rsidRDefault="00067314"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EBC08E" id="_x0000_s1063" style="position:absolute;margin-left:281.2pt;margin-top:123.7pt;width:111.55pt;height:101.9pt;z-index:251779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" fillcolor="white [3201]" strokecolor="#0f9ed5 [3207]" strokeweight="1.5pt">
                <v:stroke joinstyle="miter"/>
                <v:textbox>
                  <w:txbxContent>
                    <w:p w14:paraId="1A53DBEF" w14:textId="63588DA7" w:rsidR="00067314" w:rsidRPr="004D6C49" w:rsidRDefault="00067314" w:rsidP="00BD1DEB">
                      <w:pPr>
                        <w:jc w:val="center"/>
                      </w:pPr>
                      <w:r w:rsidRPr="004D6C49">
                        <w:t>Public Service Reform Board</w:t>
                      </w:r>
                    </w:p>
                    <w:p w14:paraId="1E291B05" w14:textId="57EB05A3" w:rsidR="00067314" w:rsidRPr="00C76704" w:rsidRDefault="00067314" w:rsidP="00BD1DEB">
                      <w:pPr>
                        <w:jc w:val="center"/>
                        <w:rPr>
                          <w:sz w:val="22"/>
                          <w:szCs w:val="22"/>
                        </w:rPr>
                      </w:pPr>
                    </w:p>
                  </w:txbxContent>
                </v:textbox>
                <w10:wrap anchorx="margin"/>
              </v:roundrect>
            </w:pict>
          </mc:Fallback>
        </mc:AlternateContent>
      </w:r>
      <w:r w:rsidRPr="00C76704">
        <w:rPr>
          <w:noProof/>
        </w:rPr>
        <mc:AlternateContent>
          <mc:Choice Requires="wps">
            <w:drawing>
              <wp:anchor distT="0" distB="0" distL="114300" distR="114300" simplePos="0" relativeHeight="251785216" behindDoc="0" locked="0" layoutInCell="1" allowOverlap="1" wp14:anchorId="2474B212" wp14:editId="07E9DEA9">
                <wp:simplePos x="0" y="0"/>
                <wp:positionH relativeFrom="margin">
                  <wp:posOffset>2122098</wp:posOffset>
                </wp:positionH>
                <wp:positionV relativeFrom="paragraph">
                  <wp:posOffset>1571002</wp:posOffset>
                </wp:positionV>
                <wp:extent cx="1352550" cy="1285084"/>
                <wp:effectExtent l="0" t="0" r="19050" b="10795"/>
                <wp:wrapNone/>
                <wp:docPr id="461311631" name="Rectangle: Rounded Corners 1"/>
                <wp:cNvGraphicFramePr/>
                <a:graphic xmlns:a="http://schemas.openxmlformats.org/drawingml/2006/main">
                  <a:graphicData uri="http://schemas.microsoft.com/office/word/2010/wordprocessingShape">
                    <wps:wsp>
                      <wps:cNvSpPr/>
                      <wps:spPr>
                        <a:xfrm>
                          <a:off x="0" y="0"/>
                          <a:ext cx="1352550" cy="1285084"/>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00A4AA7" w14:textId="577A0294" w:rsidR="00067314" w:rsidRPr="004D6C49" w:rsidRDefault="00067314" w:rsidP="00BD1DEB">
                            <w:pPr>
                              <w:jc w:val="center"/>
                            </w:pPr>
                            <w:r w:rsidRPr="004D6C49">
                              <w:t>Armed Forces Partnership</w:t>
                            </w:r>
                          </w:p>
                          <w:p w14:paraId="65DECAAC" w14:textId="79B619A4" w:rsidR="00067314" w:rsidRPr="00C76704" w:rsidRDefault="00067314"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74B212" id="_x0000_s1064" style="position:absolute;margin-left:167.1pt;margin-top:123.7pt;width:106.5pt;height:101.2pt;z-index:251785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" fillcolor="white [3201]" strokecolor="#0f9ed5 [3207]" strokeweight="1.5pt">
                <v:stroke joinstyle="miter"/>
                <v:textbox>
                  <w:txbxContent>
                    <w:p w14:paraId="400A4AA7" w14:textId="577A0294" w:rsidR="00067314" w:rsidRPr="004D6C49" w:rsidRDefault="00067314" w:rsidP="00BD1DEB">
                      <w:pPr>
                        <w:jc w:val="center"/>
                      </w:pPr>
                      <w:r w:rsidRPr="004D6C49">
                        <w:t>Armed Forces Partnership</w:t>
                      </w:r>
                    </w:p>
                    <w:p w14:paraId="65DECAAC" w14:textId="79B619A4" w:rsidR="00067314" w:rsidRPr="00C76704" w:rsidRDefault="00067314" w:rsidP="00BD1DEB">
                      <w:pPr>
                        <w:jc w:val="center"/>
                        <w:rPr>
                          <w:sz w:val="22"/>
                          <w:szCs w:val="22"/>
                        </w:rPr>
                      </w:pPr>
                    </w:p>
                  </w:txbxContent>
                </v:textbox>
                <w10:wrap anchorx="margin"/>
              </v:roundrect>
            </w:pict>
          </mc:Fallback>
        </mc:AlternateContent>
      </w:r>
      <w:r w:rsidRPr="00C76704">
        <w:rPr>
          <w:noProof/>
        </w:rPr>
        <mc:AlternateContent>
          <mc:Choice Requires="wps">
            <w:drawing>
              <wp:anchor distT="0" distB="0" distL="114300" distR="114300" simplePos="0" relativeHeight="251778048" behindDoc="0" locked="0" layoutInCell="1" allowOverlap="1" wp14:anchorId="4D53FC28" wp14:editId="6CADD6B9">
                <wp:simplePos x="0" y="0"/>
                <wp:positionH relativeFrom="margin">
                  <wp:posOffset>759125</wp:posOffset>
                </wp:positionH>
                <wp:positionV relativeFrom="paragraph">
                  <wp:posOffset>1596881</wp:posOffset>
                </wp:positionV>
                <wp:extent cx="1275715" cy="1259205"/>
                <wp:effectExtent l="0" t="0" r="19685" b="17145"/>
                <wp:wrapNone/>
                <wp:docPr id="940364465" name="Rectangle: Rounded Corners 1"/>
                <wp:cNvGraphicFramePr/>
                <a:graphic xmlns:a="http://schemas.openxmlformats.org/drawingml/2006/main">
                  <a:graphicData uri="http://schemas.microsoft.com/office/word/2010/wordprocessingShape">
                    <wps:wsp>
                      <wps:cNvSpPr/>
                      <wps:spPr>
                        <a:xfrm>
                          <a:off x="0" y="0"/>
                          <a:ext cx="1275715" cy="125920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3ACDD6C7" w14:textId="14428FFE" w:rsidR="00067314" w:rsidRPr="004D6C49" w:rsidRDefault="00067314" w:rsidP="00BD1DEB">
                            <w:pPr>
                              <w:jc w:val="center"/>
                            </w:pPr>
                            <w:r w:rsidRPr="004D6C49">
                              <w:t>Community Safety Partnership</w:t>
                            </w:r>
                          </w:p>
                          <w:p w14:paraId="05B560EB" w14:textId="3E3E264F" w:rsidR="00067314" w:rsidRPr="00C76704" w:rsidRDefault="00067314" w:rsidP="00BD1DEB">
                            <w:pPr>
                              <w:jc w:val="center"/>
                              <w:rPr>
                                <w:sz w:val="22"/>
                                <w:szCs w:val="22"/>
                              </w:rPr>
                            </w:pPr>
                            <w:hyperlink w:anchor="CSP" w:history="1">
                              <w:r w:rsidRPr="00705442">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53FC28" id="_x0000_s1065" style="position:absolute;margin-left:59.75pt;margin-top:125.75pt;width:100.45pt;height:99.15pt;z-index:251778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" fillcolor="white [3201]" strokecolor="#a02b93 [3208]" strokeweight="1.5pt">
                <v:stroke joinstyle="miter"/>
                <v:textbox>
                  <w:txbxContent>
                    <w:p w14:paraId="3ACDD6C7" w14:textId="14428FFE" w:rsidR="00067314" w:rsidRPr="004D6C49" w:rsidRDefault="00067314" w:rsidP="00BD1DEB">
                      <w:pPr>
                        <w:jc w:val="center"/>
                      </w:pPr>
                      <w:r w:rsidRPr="004D6C49">
                        <w:t>Community Safety Partnership</w:t>
                      </w:r>
                    </w:p>
                    <w:p w14:paraId="05B560EB" w14:textId="3E3E264F" w:rsidR="00067314" w:rsidRPr="00C76704" w:rsidRDefault="00067314" w:rsidP="00BD1DEB">
                      <w:pPr>
                        <w:jc w:val="center"/>
                        <w:rPr>
                          <w:sz w:val="22"/>
                          <w:szCs w:val="22"/>
                        </w:rPr>
                      </w:pPr>
                      <w:hyperlink w:anchor="CSP" w:history="1">
                        <w:r w:rsidRPr="00705442">
                          <w:rPr>
                            <w:rStyle w:val="Hyperlink"/>
                            <w:sz w:val="22"/>
                            <w:szCs w:val="22"/>
                          </w:rPr>
                          <w:t>MORE</w:t>
                        </w:r>
                      </w:hyperlink>
                    </w:p>
                  </w:txbxContent>
                </v:textbox>
                <w10:wrap anchorx="margin"/>
              </v:roundrect>
            </w:pict>
          </mc:Fallback>
        </mc:AlternateContent>
      </w:r>
      <w:r w:rsidRPr="00C76704">
        <w:rPr>
          <w:noProof/>
        </w:rPr>
        <mc:AlternateContent>
          <mc:Choice Requires="wps">
            <w:drawing>
              <wp:anchor distT="0" distB="0" distL="114300" distR="114300" simplePos="0" relativeHeight="251777024" behindDoc="0" locked="0" layoutInCell="1" allowOverlap="1" wp14:anchorId="2C20BE3E" wp14:editId="339B4B91">
                <wp:simplePos x="0" y="0"/>
                <wp:positionH relativeFrom="margin">
                  <wp:posOffset>-707366</wp:posOffset>
                </wp:positionH>
                <wp:positionV relativeFrom="paragraph">
                  <wp:posOffset>1596881</wp:posOffset>
                </wp:positionV>
                <wp:extent cx="1362075" cy="1259457"/>
                <wp:effectExtent l="0" t="0" r="28575" b="17145"/>
                <wp:wrapNone/>
                <wp:docPr id="2082580932" name="Rectangle: Rounded Corners 1"/>
                <wp:cNvGraphicFramePr/>
                <a:graphic xmlns:a="http://schemas.openxmlformats.org/drawingml/2006/main">
                  <a:graphicData uri="http://schemas.microsoft.com/office/word/2010/wordprocessingShape">
                    <wps:wsp>
                      <wps:cNvSpPr/>
                      <wps:spPr>
                        <a:xfrm>
                          <a:off x="0" y="0"/>
                          <a:ext cx="1362075" cy="1259457"/>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8DC90F7" w14:textId="5AD8B67D" w:rsidR="00067314" w:rsidRPr="004D6C49" w:rsidRDefault="00067314" w:rsidP="00BD1DEB">
                            <w:pPr>
                              <w:jc w:val="center"/>
                            </w:pPr>
                            <w:r w:rsidRPr="004D6C49">
                              <w:t>Youth Justice Management Board</w:t>
                            </w:r>
                          </w:p>
                          <w:p w14:paraId="30B2149F" w14:textId="3384BCF6" w:rsidR="00067314" w:rsidRPr="00C76704" w:rsidRDefault="00067314"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20BE3E" id="_x0000_s1066" style="position:absolute;margin-left:-55.7pt;margin-top:125.75pt;width:107.25pt;height:99.15pt;z-index:251777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" fillcolor="white [3201]" strokecolor="#0f9ed5 [3207]" strokeweight="1.5pt">
                <v:stroke joinstyle="miter"/>
                <v:textbox>
                  <w:txbxContent>
                    <w:p w14:paraId="28DC90F7" w14:textId="5AD8B67D" w:rsidR="00067314" w:rsidRPr="004D6C49" w:rsidRDefault="00067314" w:rsidP="00BD1DEB">
                      <w:pPr>
                        <w:jc w:val="center"/>
                      </w:pPr>
                      <w:r w:rsidRPr="004D6C49">
                        <w:t>Youth Justice Management Board</w:t>
                      </w:r>
                    </w:p>
                    <w:p w14:paraId="30B2149F" w14:textId="3384BCF6" w:rsidR="00067314" w:rsidRPr="00C76704" w:rsidRDefault="00067314" w:rsidP="00BD1DEB">
                      <w:pPr>
                        <w:jc w:val="center"/>
                        <w:rPr>
                          <w:sz w:val="22"/>
                          <w:szCs w:val="22"/>
                        </w:rPr>
                      </w:pPr>
                    </w:p>
                  </w:txbxContent>
                </v:textbox>
                <w10:wrap anchorx="margin"/>
              </v:roundrect>
            </w:pict>
          </mc:Fallback>
        </mc:AlternateContent>
      </w:r>
      <w:r w:rsidR="007C15E2">
        <w:rPr>
          <w:noProof/>
        </w:rPr>
        <mc:AlternateContent>
          <mc:Choice Requires="wps">
            <w:drawing>
              <wp:anchor distT="0" distB="0" distL="114300" distR="114300" simplePos="0" relativeHeight="251781120" behindDoc="0" locked="0" layoutInCell="1" allowOverlap="1" wp14:anchorId="205C0285" wp14:editId="225DC630">
                <wp:simplePos x="0" y="0"/>
                <wp:positionH relativeFrom="column">
                  <wp:posOffset>3123590</wp:posOffset>
                </wp:positionH>
                <wp:positionV relativeFrom="paragraph">
                  <wp:posOffset>1288263</wp:posOffset>
                </wp:positionV>
                <wp:extent cx="1123773" cy="268580"/>
                <wp:effectExtent l="0" t="0" r="76835" b="55880"/>
                <wp:wrapNone/>
                <wp:docPr id="2017034416" name="Connector: Elbow 12"/>
                <wp:cNvGraphicFramePr/>
                <a:graphic xmlns:a="http://schemas.openxmlformats.org/drawingml/2006/main">
                  <a:graphicData uri="http://schemas.microsoft.com/office/word/2010/wordprocessingShape">
                    <wps:wsp>
                      <wps:cNvCnPr/>
                      <wps:spPr>
                        <a:xfrm>
                          <a:off x="0" y="0"/>
                          <a:ext cx="1123773" cy="268580"/>
                        </a:xfrm>
                        <a:prstGeom prst="bentConnector3">
                          <a:avLst>
                            <a:gd name="adj1" fmla="val 9978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30FFCC" id="Connector: Elbow 12" o:spid="_x0000_s1026" type="#_x0000_t34" style="position:absolute;margin-left:245.95pt;margin-top:101.45pt;width:88.5pt;height:21.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" adj="21553" strokecolor="#156082 [3204]" strokeweight="1.5pt">
                <v:stroke endarrow="block"/>
              </v:shape>
            </w:pict>
          </mc:Fallback>
        </mc:AlternateContent>
      </w:r>
      <w:r w:rsidR="003C51A0">
        <w:rPr>
          <w:noProof/>
        </w:rPr>
        <mc:AlternateContent>
          <mc:Choice Requires="wps">
            <w:drawing>
              <wp:anchor distT="0" distB="0" distL="114300" distR="114300" simplePos="0" relativeHeight="251782144" behindDoc="0" locked="0" layoutInCell="1" allowOverlap="1" wp14:anchorId="26BF3194" wp14:editId="0288EBCB">
                <wp:simplePos x="0" y="0"/>
                <wp:positionH relativeFrom="column">
                  <wp:posOffset>3445459</wp:posOffset>
                </wp:positionH>
                <wp:positionV relativeFrom="paragraph">
                  <wp:posOffset>1288263</wp:posOffset>
                </wp:positionV>
                <wp:extent cx="2370125" cy="263347"/>
                <wp:effectExtent l="0" t="0" r="68580" b="60960"/>
                <wp:wrapNone/>
                <wp:docPr id="1244442575" name="Connector: Elbow 15"/>
                <wp:cNvGraphicFramePr/>
                <a:graphic xmlns:a="http://schemas.openxmlformats.org/drawingml/2006/main">
                  <a:graphicData uri="http://schemas.microsoft.com/office/word/2010/wordprocessingShape">
                    <wps:wsp>
                      <wps:cNvCnPr/>
                      <wps:spPr>
                        <a:xfrm>
                          <a:off x="0" y="0"/>
                          <a:ext cx="2370125" cy="263347"/>
                        </a:xfrm>
                        <a:prstGeom prst="bentConnector3">
                          <a:avLst>
                            <a:gd name="adj1" fmla="val 99896"/>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C970AF" id="Connector: Elbow 15" o:spid="_x0000_s1026" type="#_x0000_t34" style="position:absolute;margin-left:271.3pt;margin-top:101.45pt;width:186.6pt;height:20.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" adj="21578" strokecolor="#156082 [3204]" strokeweight="1.5pt">
                <v:stroke endarrow="block"/>
              </v:shape>
            </w:pict>
          </mc:Fallback>
        </mc:AlternateContent>
      </w:r>
      <w:r w:rsidR="003C51A0">
        <w:rPr>
          <w:noProof/>
        </w:rPr>
        <mc:AlternateContent>
          <mc:Choice Requires="wps">
            <w:drawing>
              <wp:anchor distT="0" distB="0" distL="114300" distR="114300" simplePos="0" relativeHeight="251783168" behindDoc="0" locked="0" layoutInCell="1" allowOverlap="1" wp14:anchorId="47162AD3" wp14:editId="59CA81BE">
                <wp:simplePos x="0" y="0"/>
                <wp:positionH relativeFrom="margin">
                  <wp:posOffset>-73153</wp:posOffset>
                </wp:positionH>
                <wp:positionV relativeFrom="paragraph">
                  <wp:posOffset>1288263</wp:posOffset>
                </wp:positionV>
                <wp:extent cx="1911629" cy="329184"/>
                <wp:effectExtent l="76200" t="0" r="12700" b="52070"/>
                <wp:wrapNone/>
                <wp:docPr id="960550250" name="Connector: Elbow 16"/>
                <wp:cNvGraphicFramePr/>
                <a:graphic xmlns:a="http://schemas.openxmlformats.org/drawingml/2006/main">
                  <a:graphicData uri="http://schemas.microsoft.com/office/word/2010/wordprocessingShape">
                    <wps:wsp>
                      <wps:cNvCnPr/>
                      <wps:spPr>
                        <a:xfrm flipH="1">
                          <a:off x="0" y="0"/>
                          <a:ext cx="1911629" cy="329184"/>
                        </a:xfrm>
                        <a:prstGeom prst="bentConnector3">
                          <a:avLst>
                            <a:gd name="adj1" fmla="val 100063"/>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F9318D" id="Connector: Elbow 16" o:spid="_x0000_s1026" type="#_x0000_t34" style="position:absolute;margin-left:-5.75pt;margin-top:101.45pt;width:150.5pt;height:25.9pt;flip:x;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" adj="21614" strokecolor="#156082 [3204]" strokeweight="1.5pt">
                <v:stroke endarrow="block"/>
                <w10:wrap anchorx="margin"/>
              </v:shape>
            </w:pict>
          </mc:Fallback>
        </mc:AlternateContent>
      </w:r>
      <w:r w:rsidR="003C51A0">
        <w:rPr>
          <w:noProof/>
        </w:rPr>
        <mc:AlternateContent>
          <mc:Choice Requires="wps">
            <w:drawing>
              <wp:anchor distT="0" distB="0" distL="114300" distR="114300" simplePos="0" relativeHeight="251787264" behindDoc="0" locked="0" layoutInCell="1" allowOverlap="1" wp14:anchorId="5428D0BF" wp14:editId="48E03C4D">
                <wp:simplePos x="0" y="0"/>
                <wp:positionH relativeFrom="column">
                  <wp:posOffset>1360627</wp:posOffset>
                </wp:positionH>
                <wp:positionV relativeFrom="paragraph">
                  <wp:posOffset>1288264</wp:posOffset>
                </wp:positionV>
                <wp:extent cx="1781404" cy="307238"/>
                <wp:effectExtent l="76200" t="0" r="9525" b="55245"/>
                <wp:wrapNone/>
                <wp:docPr id="1248304300" name="Connector: Elbow 11"/>
                <wp:cNvGraphicFramePr/>
                <a:graphic xmlns:a="http://schemas.openxmlformats.org/drawingml/2006/main">
                  <a:graphicData uri="http://schemas.microsoft.com/office/word/2010/wordprocessingShape">
                    <wps:wsp>
                      <wps:cNvCnPr/>
                      <wps:spPr>
                        <a:xfrm flipH="1">
                          <a:off x="0" y="0"/>
                          <a:ext cx="1781404" cy="307238"/>
                        </a:xfrm>
                        <a:prstGeom prst="bentConnector3">
                          <a:avLst>
                            <a:gd name="adj1" fmla="val 10014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5E45C" id="Connector: Elbow 11" o:spid="_x0000_s1026" type="#_x0000_t34" style="position:absolute;margin-left:107.15pt;margin-top:101.45pt;width:140.25pt;height:24.2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" adj="21631" strokecolor="#156082 [3204]" strokeweight="1.5pt">
                <v:stroke endarrow="block"/>
              </v:shape>
            </w:pict>
          </mc:Fallback>
        </mc:AlternateContent>
      </w:r>
      <w:r w:rsidR="003C51A0">
        <w:rPr>
          <w:noProof/>
        </w:rPr>
        <mc:AlternateContent>
          <mc:Choice Requires="wps">
            <w:drawing>
              <wp:anchor distT="0" distB="0" distL="114300" distR="114300" simplePos="0" relativeHeight="251790336" behindDoc="0" locked="0" layoutInCell="1" allowOverlap="1" wp14:anchorId="47B158C8" wp14:editId="6E73C308">
                <wp:simplePos x="0" y="0"/>
                <wp:positionH relativeFrom="column">
                  <wp:posOffset>2786736</wp:posOffset>
                </wp:positionH>
                <wp:positionV relativeFrom="paragraph">
                  <wp:posOffset>1287145</wp:posOffset>
                </wp:positionV>
                <wp:extent cx="398123" cy="276225"/>
                <wp:effectExtent l="76200" t="0" r="21590" b="47625"/>
                <wp:wrapNone/>
                <wp:docPr id="1136789735" name="Connector: Elbow 30"/>
                <wp:cNvGraphicFramePr/>
                <a:graphic xmlns:a="http://schemas.openxmlformats.org/drawingml/2006/main">
                  <a:graphicData uri="http://schemas.microsoft.com/office/word/2010/wordprocessingShape">
                    <wps:wsp>
                      <wps:cNvCnPr/>
                      <wps:spPr>
                        <a:xfrm flipH="1">
                          <a:off x="0" y="0"/>
                          <a:ext cx="398123" cy="276225"/>
                        </a:xfrm>
                        <a:prstGeom prst="bentConnector3">
                          <a:avLst>
                            <a:gd name="adj1" fmla="val 9886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451987" id="Connector: Elbow 30" o:spid="_x0000_s1026" type="#_x0000_t34" style="position:absolute;margin-left:219.45pt;margin-top:101.35pt;width:31.35pt;height:21.75pt;flip:x;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" adj="21354" strokecolor="#156082 [3204]" strokeweight="1.5pt">
                <v:stroke endarrow="block"/>
              </v:shape>
            </w:pict>
          </mc:Fallback>
        </mc:AlternateContent>
      </w:r>
      <w:r w:rsidR="00067314">
        <w:rPr>
          <w:noProof/>
        </w:rPr>
        <mc:AlternateContent>
          <mc:Choice Requires="wps">
            <w:drawing>
              <wp:anchor distT="0" distB="0" distL="114300" distR="114300" simplePos="0" relativeHeight="251784192" behindDoc="0" locked="0" layoutInCell="1" allowOverlap="1" wp14:anchorId="16B9EE5F" wp14:editId="1CA5DE31">
                <wp:simplePos x="0" y="0"/>
                <wp:positionH relativeFrom="margin">
                  <wp:posOffset>2990850</wp:posOffset>
                </wp:positionH>
                <wp:positionV relativeFrom="paragraph">
                  <wp:posOffset>1115060</wp:posOffset>
                </wp:positionV>
                <wp:extent cx="0" cy="161925"/>
                <wp:effectExtent l="0" t="0" r="38100" b="28575"/>
                <wp:wrapNone/>
                <wp:docPr id="1511561997" name="Straight Connector 18"/>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7805BCDE" id="Straight Connector 18" o:spid="_x0000_s1026" style="position:absolute;z-index:2517841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35.5pt,87.8pt" to="235.5pt,10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" strokecolor="#156082 [3204]" strokeweight="1.5pt">
                <v:stroke joinstyle="miter"/>
                <w10:wrap anchorx="margin"/>
              </v:line>
            </w:pict>
          </mc:Fallback>
        </mc:AlternateContent>
      </w:r>
      <w:r w:rsidR="008F2C4A" w:rsidRPr="00C76704">
        <w:rPr>
          <w:noProof/>
        </w:rPr>
        <mc:AlternateContent>
          <mc:Choice Requires="wps">
            <w:drawing>
              <wp:anchor distT="0" distB="0" distL="114300" distR="114300" simplePos="0" relativeHeight="251774976" behindDoc="0" locked="0" layoutInCell="1" allowOverlap="1" wp14:anchorId="1AB7C73A" wp14:editId="2249CF3E">
                <wp:simplePos x="0" y="0"/>
                <wp:positionH relativeFrom="margin">
                  <wp:align>center</wp:align>
                </wp:positionH>
                <wp:positionV relativeFrom="paragraph">
                  <wp:posOffset>284480</wp:posOffset>
                </wp:positionV>
                <wp:extent cx="2080260" cy="800100"/>
                <wp:effectExtent l="0" t="0" r="15240" b="19050"/>
                <wp:wrapNone/>
                <wp:docPr id="1796211735" name="Rectangle: Rounded Corners 1"/>
                <wp:cNvGraphicFramePr/>
                <a:graphic xmlns:a="http://schemas.openxmlformats.org/drawingml/2006/main">
                  <a:graphicData uri="http://schemas.microsoft.com/office/word/2010/wordprocessingShape">
                    <wps:wsp>
                      <wps:cNvSpPr/>
                      <wps:spPr>
                        <a:xfrm>
                          <a:off x="0" y="0"/>
                          <a:ext cx="2080260" cy="800100"/>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08A3409F" w14:textId="52EEBFEA" w:rsidR="008F2C4A" w:rsidRPr="004D6C49" w:rsidRDefault="008F2C4A" w:rsidP="006942EC">
                            <w:pPr>
                              <w:spacing w:after="120"/>
                              <w:jc w:val="center"/>
                              <w:rPr>
                                <w:sz w:val="28"/>
                                <w:szCs w:val="28"/>
                              </w:rPr>
                            </w:pPr>
                            <w:r w:rsidRPr="004D6C49">
                              <w:rPr>
                                <w:sz w:val="28"/>
                                <w:szCs w:val="28"/>
                              </w:rPr>
                              <w:t>Communities Board</w:t>
                            </w:r>
                          </w:p>
                          <w:p w14:paraId="79F2B686" w14:textId="4D9D7638" w:rsidR="008F2C4A" w:rsidRPr="008F2C4A" w:rsidRDefault="008F2C4A" w:rsidP="00A951A4">
                            <w:pPr>
                              <w:jc w:val="center"/>
                            </w:pPr>
                            <w:hyperlink w:anchor="communities" w:history="1">
                              <w:r w:rsidRPr="00705442">
                                <w:rPr>
                                  <w:rStyle w:val="Hyperlink"/>
                                  <w:rFonts w:eastAsiaTheme="majorEastAsia" w:cstheme="majorBidi"/>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B7C73A" id="_x0000_s1067" style="position:absolute;margin-left:0;margin-top:22.4pt;width:163.8pt;height:63pt;z-index:2517749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" fillcolor="white [3201]" strokecolor="#0f9ed5 [3207]" strokeweight="1.5pt">
                <v:stroke joinstyle="miter"/>
                <v:textbox>
                  <w:txbxContent>
                    <w:p w14:paraId="08A3409F" w14:textId="52EEBFEA" w:rsidR="008F2C4A" w:rsidRPr="004D6C49" w:rsidRDefault="008F2C4A" w:rsidP="006942EC">
                      <w:pPr>
                        <w:spacing w:after="120"/>
                        <w:jc w:val="center"/>
                        <w:rPr>
                          <w:sz w:val="28"/>
                          <w:szCs w:val="28"/>
                        </w:rPr>
                      </w:pPr>
                      <w:r w:rsidRPr="004D6C49">
                        <w:rPr>
                          <w:sz w:val="28"/>
                          <w:szCs w:val="28"/>
                        </w:rPr>
                        <w:t>Communities Board</w:t>
                      </w:r>
                    </w:p>
                    <w:p w14:paraId="79F2B686" w14:textId="4D9D7638" w:rsidR="008F2C4A" w:rsidRPr="008F2C4A" w:rsidRDefault="008F2C4A" w:rsidP="00A951A4">
                      <w:pPr>
                        <w:jc w:val="center"/>
                      </w:pPr>
                      <w:hyperlink w:anchor="communities" w:history="1">
                        <w:r w:rsidRPr="00705442">
                          <w:rPr>
                            <w:rStyle w:val="Hyperlink"/>
                            <w:rFonts w:eastAsiaTheme="majorEastAsia" w:cstheme="majorBidi"/>
                          </w:rPr>
                          <w:t>MORE</w:t>
                        </w:r>
                      </w:hyperlink>
                    </w:p>
                  </w:txbxContent>
                </v:textbox>
                <w10:wrap anchorx="margin"/>
              </v:roundrect>
            </w:pict>
          </mc:Fallback>
        </mc:AlternateContent>
      </w:r>
      <w:r w:rsidR="00A6636A">
        <w:rPr>
          <w:b/>
          <w:bCs/>
          <w:sz w:val="28"/>
          <w:szCs w:val="28"/>
        </w:rPr>
        <w:br w:type="page"/>
      </w:r>
    </w:p>
    <w:p w14:paraId="55B84755" w14:textId="4E190644" w:rsidR="00812AFC" w:rsidRDefault="00812AFC">
      <w:pPr>
        <w:rPr>
          <w:b/>
          <w:bCs/>
          <w:sz w:val="28"/>
          <w:szCs w:val="28"/>
        </w:rPr>
      </w:pPr>
      <w:r>
        <w:rPr>
          <w:b/>
          <w:bCs/>
          <w:sz w:val="28"/>
          <w:szCs w:val="28"/>
        </w:rPr>
        <w:lastRenderedPageBreak/>
        <w:t>Further sub-groups:</w:t>
      </w:r>
    </w:p>
    <w:p w14:paraId="5BC88A3F" w14:textId="27C63188" w:rsidR="00812AFC" w:rsidRDefault="004D6C49">
      <w:pPr>
        <w:rPr>
          <w:b/>
          <w:bCs/>
          <w:sz w:val="28"/>
          <w:szCs w:val="28"/>
        </w:rPr>
      </w:pPr>
      <w:r w:rsidRPr="00C76704">
        <w:rPr>
          <w:noProof/>
        </w:rPr>
        <mc:AlternateContent>
          <mc:Choice Requires="wps">
            <w:drawing>
              <wp:anchor distT="0" distB="0" distL="114300" distR="114300" simplePos="0" relativeHeight="251797504" behindDoc="0" locked="0" layoutInCell="1" allowOverlap="1" wp14:anchorId="53E19246" wp14:editId="52992B97">
                <wp:simplePos x="0" y="0"/>
                <wp:positionH relativeFrom="margin">
                  <wp:posOffset>5089585</wp:posOffset>
                </wp:positionH>
                <wp:positionV relativeFrom="paragraph">
                  <wp:posOffset>1346344</wp:posOffset>
                </wp:positionV>
                <wp:extent cx="1508125" cy="1440503"/>
                <wp:effectExtent l="0" t="0" r="15875" b="26670"/>
                <wp:wrapNone/>
                <wp:docPr id="1672062171" name="Rectangle: Rounded Corners 1"/>
                <wp:cNvGraphicFramePr/>
                <a:graphic xmlns:a="http://schemas.openxmlformats.org/drawingml/2006/main">
                  <a:graphicData uri="http://schemas.microsoft.com/office/word/2010/wordprocessingShape">
                    <wps:wsp>
                      <wps:cNvSpPr/>
                      <wps:spPr>
                        <a:xfrm>
                          <a:off x="0" y="0"/>
                          <a:ext cx="1508125" cy="1440503"/>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4178460C" w14:textId="77777777" w:rsidR="00911B8E" w:rsidRPr="004D6C49" w:rsidRDefault="00911B8E" w:rsidP="00BD1DEB">
                            <w:pPr>
                              <w:jc w:val="center"/>
                            </w:pPr>
                            <w:r w:rsidRPr="004D6C49">
                              <w:t>Preventing Extremism and Protect Steering Group</w:t>
                            </w:r>
                          </w:p>
                          <w:p w14:paraId="29E9E4A1" w14:textId="5479BA02" w:rsidR="002F707D" w:rsidRPr="00C76704" w:rsidRDefault="002F707D"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E19246" id="_x0000_s1068" style="position:absolute;margin-left:400.75pt;margin-top:106pt;width:118.75pt;height:113.45pt;z-index:251797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" fillcolor="white [3201]" strokecolor="#0f9ed5 [3207]" strokeweight="1.5pt">
                <v:stroke joinstyle="miter"/>
                <v:textbox>
                  <w:txbxContent>
                    <w:p w14:paraId="4178460C" w14:textId="77777777" w:rsidR="00911B8E" w:rsidRPr="004D6C49" w:rsidRDefault="00911B8E" w:rsidP="00BD1DEB">
                      <w:pPr>
                        <w:jc w:val="center"/>
                      </w:pPr>
                      <w:r w:rsidRPr="004D6C49">
                        <w:t>Preventing Extremism and Protect Steering Group</w:t>
                      </w:r>
                    </w:p>
                    <w:p w14:paraId="29E9E4A1" w14:textId="5479BA02" w:rsidR="002F707D" w:rsidRPr="00C76704" w:rsidRDefault="002F707D" w:rsidP="00BD1DEB">
                      <w:pPr>
                        <w:jc w:val="center"/>
                        <w:rPr>
                          <w:sz w:val="22"/>
                          <w:szCs w:val="22"/>
                        </w:rPr>
                      </w:pPr>
                    </w:p>
                  </w:txbxContent>
                </v:textbox>
                <w10:wrap anchorx="margin"/>
              </v:roundrect>
            </w:pict>
          </mc:Fallback>
        </mc:AlternateContent>
      </w:r>
      <w:r w:rsidRPr="00C76704">
        <w:rPr>
          <w:noProof/>
        </w:rPr>
        <mc:AlternateContent>
          <mc:Choice Requires="wps">
            <w:drawing>
              <wp:anchor distT="0" distB="0" distL="114300" distR="114300" simplePos="0" relativeHeight="251796480" behindDoc="0" locked="0" layoutInCell="1" allowOverlap="1" wp14:anchorId="4E0B6B40" wp14:editId="4AE1524E">
                <wp:simplePos x="0" y="0"/>
                <wp:positionH relativeFrom="margin">
                  <wp:posOffset>3752491</wp:posOffset>
                </wp:positionH>
                <wp:positionV relativeFrom="paragraph">
                  <wp:posOffset>1372224</wp:posOffset>
                </wp:positionV>
                <wp:extent cx="1226185" cy="1414624"/>
                <wp:effectExtent l="0" t="0" r="12065" b="14605"/>
                <wp:wrapNone/>
                <wp:docPr id="380614084" name="Rectangle: Rounded Corners 1"/>
                <wp:cNvGraphicFramePr/>
                <a:graphic xmlns:a="http://schemas.openxmlformats.org/drawingml/2006/main">
                  <a:graphicData uri="http://schemas.microsoft.com/office/word/2010/wordprocessingShape">
                    <wps:wsp>
                      <wps:cNvSpPr/>
                      <wps:spPr>
                        <a:xfrm>
                          <a:off x="0" y="0"/>
                          <a:ext cx="1226185" cy="1414624"/>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9642D2B" w14:textId="77777777" w:rsidR="00911B8E" w:rsidRPr="004D6C49" w:rsidRDefault="00911B8E" w:rsidP="00BD1DEB">
                            <w:pPr>
                              <w:jc w:val="center"/>
                            </w:pPr>
                            <w:r w:rsidRPr="004D6C49">
                              <w:t>Domestic Abuse Partnership</w:t>
                            </w:r>
                          </w:p>
                          <w:p w14:paraId="2E891234" w14:textId="7A0CB49C" w:rsidR="002F707D" w:rsidRPr="00C76704" w:rsidRDefault="002F707D"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0B6B40" id="_x0000_s1069" style="position:absolute;margin-left:295.45pt;margin-top:108.05pt;width:96.55pt;height:111.4pt;z-index:251796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" fillcolor="white [3201]" strokecolor="#0f9ed5 [3207]" strokeweight="1.5pt">
                <v:stroke joinstyle="miter"/>
                <v:textbox>
                  <w:txbxContent>
                    <w:p w14:paraId="29642D2B" w14:textId="77777777" w:rsidR="00911B8E" w:rsidRPr="004D6C49" w:rsidRDefault="00911B8E" w:rsidP="00BD1DEB">
                      <w:pPr>
                        <w:jc w:val="center"/>
                      </w:pPr>
                      <w:r w:rsidRPr="004D6C49">
                        <w:t>Domestic Abuse Partnership</w:t>
                      </w:r>
                    </w:p>
                    <w:p w14:paraId="2E891234" w14:textId="7A0CB49C" w:rsidR="002F707D" w:rsidRPr="00C76704" w:rsidRDefault="002F707D" w:rsidP="00BD1DEB">
                      <w:pPr>
                        <w:jc w:val="center"/>
                        <w:rPr>
                          <w:sz w:val="22"/>
                          <w:szCs w:val="22"/>
                        </w:rPr>
                      </w:pPr>
                    </w:p>
                  </w:txbxContent>
                </v:textbox>
                <w10:wrap anchorx="margin"/>
              </v:roundrect>
            </w:pict>
          </mc:Fallback>
        </mc:AlternateContent>
      </w:r>
      <w:r w:rsidRPr="00C76704">
        <w:rPr>
          <w:noProof/>
        </w:rPr>
        <mc:AlternateContent>
          <mc:Choice Requires="wps">
            <w:drawing>
              <wp:anchor distT="0" distB="0" distL="114300" distR="114300" simplePos="0" relativeHeight="251802624" behindDoc="0" locked="0" layoutInCell="1" allowOverlap="1" wp14:anchorId="16F18239" wp14:editId="34341174">
                <wp:simplePos x="0" y="0"/>
                <wp:positionH relativeFrom="margin">
                  <wp:posOffset>2493034</wp:posOffset>
                </wp:positionH>
                <wp:positionV relativeFrom="paragraph">
                  <wp:posOffset>1380849</wp:posOffset>
                </wp:positionV>
                <wp:extent cx="1151890" cy="1388745"/>
                <wp:effectExtent l="0" t="0" r="10160" b="20955"/>
                <wp:wrapNone/>
                <wp:docPr id="2087050341" name="Rectangle: Rounded Corners 1"/>
                <wp:cNvGraphicFramePr/>
                <a:graphic xmlns:a="http://schemas.openxmlformats.org/drawingml/2006/main">
                  <a:graphicData uri="http://schemas.microsoft.com/office/word/2010/wordprocessingShape">
                    <wps:wsp>
                      <wps:cNvSpPr/>
                      <wps:spPr>
                        <a:xfrm>
                          <a:off x="0" y="0"/>
                          <a:ext cx="1151890" cy="138874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6FB4399C" w14:textId="77777777" w:rsidR="00911B8E" w:rsidRPr="004D6C49" w:rsidRDefault="00911B8E" w:rsidP="00BD1DEB">
                            <w:pPr>
                              <w:jc w:val="center"/>
                            </w:pPr>
                            <w:r w:rsidRPr="004D6C49">
                              <w:t>Reducing Reoffending Board</w:t>
                            </w:r>
                          </w:p>
                          <w:p w14:paraId="217D792A" w14:textId="52D96BE3" w:rsidR="002F707D" w:rsidRPr="00C76704" w:rsidRDefault="002F707D"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F18239" id="_x0000_s1070" style="position:absolute;margin-left:196.3pt;margin-top:108.75pt;width:90.7pt;height:109.35pt;z-index:251802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" fillcolor="white [3201]" strokecolor="#0f9ed5 [3207]" strokeweight="1.5pt">
                <v:stroke joinstyle="miter"/>
                <v:textbox>
                  <w:txbxContent>
                    <w:p w14:paraId="6FB4399C" w14:textId="77777777" w:rsidR="00911B8E" w:rsidRPr="004D6C49" w:rsidRDefault="00911B8E" w:rsidP="00BD1DEB">
                      <w:pPr>
                        <w:jc w:val="center"/>
                      </w:pPr>
                      <w:r w:rsidRPr="004D6C49">
                        <w:t>Reducing Reoffending Board</w:t>
                      </w:r>
                    </w:p>
                    <w:p w14:paraId="217D792A" w14:textId="52D96BE3" w:rsidR="002F707D" w:rsidRPr="00C76704" w:rsidRDefault="002F707D" w:rsidP="00BD1DEB">
                      <w:pPr>
                        <w:jc w:val="center"/>
                        <w:rPr>
                          <w:sz w:val="22"/>
                          <w:szCs w:val="22"/>
                        </w:rPr>
                      </w:pPr>
                    </w:p>
                  </w:txbxContent>
                </v:textbox>
                <w10:wrap anchorx="margin"/>
              </v:roundrect>
            </w:pict>
          </mc:Fallback>
        </mc:AlternateContent>
      </w:r>
      <w:r w:rsidRPr="00C76704">
        <w:rPr>
          <w:noProof/>
        </w:rPr>
        <mc:AlternateContent>
          <mc:Choice Requires="wps">
            <w:drawing>
              <wp:anchor distT="0" distB="0" distL="114300" distR="114300" simplePos="0" relativeHeight="251795456" behindDoc="0" locked="0" layoutInCell="1" allowOverlap="1" wp14:anchorId="3E757B82" wp14:editId="5114F68F">
                <wp:simplePos x="0" y="0"/>
                <wp:positionH relativeFrom="margin">
                  <wp:posOffset>629728</wp:posOffset>
                </wp:positionH>
                <wp:positionV relativeFrom="paragraph">
                  <wp:posOffset>1380849</wp:posOffset>
                </wp:positionV>
                <wp:extent cx="1733910" cy="1388745"/>
                <wp:effectExtent l="0" t="0" r="19050" b="20955"/>
                <wp:wrapNone/>
                <wp:docPr id="1807376463" name="Rectangle: Rounded Corners 1"/>
                <wp:cNvGraphicFramePr/>
                <a:graphic xmlns:a="http://schemas.openxmlformats.org/drawingml/2006/main">
                  <a:graphicData uri="http://schemas.microsoft.com/office/word/2010/wordprocessingShape">
                    <wps:wsp>
                      <wps:cNvSpPr/>
                      <wps:spPr>
                        <a:xfrm>
                          <a:off x="0" y="0"/>
                          <a:ext cx="1733910" cy="1388745"/>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26D8B1A3" w14:textId="21DCE410" w:rsidR="002A1817" w:rsidRDefault="002A1817" w:rsidP="00BD1DEB">
                            <w:pPr>
                              <w:jc w:val="center"/>
                              <w:rPr>
                                <w:sz w:val="28"/>
                                <w:szCs w:val="28"/>
                              </w:rPr>
                            </w:pPr>
                            <w:r w:rsidRPr="004D6C49">
                              <w:t>Strategic Challenger Par</w:t>
                            </w:r>
                            <w:r w:rsidR="00F73B2E" w:rsidRPr="004D6C49">
                              <w:t>t</w:t>
                            </w:r>
                            <w:r w:rsidRPr="004D6C49">
                              <w:t>nership</w:t>
                            </w:r>
                            <w:r w:rsidR="004D6C49">
                              <w:br/>
                            </w:r>
                            <w:r w:rsidRPr="002A1817">
                              <w:rPr>
                                <w:sz w:val="20"/>
                                <w:szCs w:val="20"/>
                              </w:rPr>
                              <w:t>(Serious &amp; Organised Crime)</w:t>
                            </w:r>
                          </w:p>
                          <w:p w14:paraId="656F319E" w14:textId="0FE9B8A2" w:rsidR="002F707D" w:rsidRPr="00C76704" w:rsidRDefault="002F707D"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757B82" id="_x0000_s1071" style="position:absolute;margin-left:49.6pt;margin-top:108.75pt;width:136.55pt;height:109.35pt;z-index:251795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" fillcolor="white [3201]" strokecolor="#0f9ed5 [3207]" strokeweight="1.5pt">
                <v:stroke joinstyle="miter"/>
                <v:textbox>
                  <w:txbxContent>
                    <w:p w14:paraId="26D8B1A3" w14:textId="21DCE410" w:rsidR="002A1817" w:rsidRDefault="002A1817" w:rsidP="00BD1DEB">
                      <w:pPr>
                        <w:jc w:val="center"/>
                        <w:rPr>
                          <w:sz w:val="28"/>
                          <w:szCs w:val="28"/>
                        </w:rPr>
                      </w:pPr>
                      <w:r w:rsidRPr="004D6C49">
                        <w:t>Strategic Challenger Par</w:t>
                      </w:r>
                      <w:r w:rsidR="00F73B2E" w:rsidRPr="004D6C49">
                        <w:t>t</w:t>
                      </w:r>
                      <w:r w:rsidRPr="004D6C49">
                        <w:t>nership</w:t>
                      </w:r>
                      <w:r w:rsidR="004D6C49">
                        <w:br/>
                      </w:r>
                      <w:r w:rsidRPr="002A1817">
                        <w:rPr>
                          <w:sz w:val="20"/>
                          <w:szCs w:val="20"/>
                        </w:rPr>
                        <w:t>(Serious &amp; Organised Crime)</w:t>
                      </w:r>
                    </w:p>
                    <w:p w14:paraId="656F319E" w14:textId="0FE9B8A2" w:rsidR="002F707D" w:rsidRPr="00C76704" w:rsidRDefault="002F707D" w:rsidP="00BD1DEB">
                      <w:pPr>
                        <w:jc w:val="center"/>
                        <w:rPr>
                          <w:sz w:val="22"/>
                          <w:szCs w:val="22"/>
                        </w:rPr>
                      </w:pPr>
                    </w:p>
                  </w:txbxContent>
                </v:textbox>
                <w10:wrap anchorx="margin"/>
              </v:roundrect>
            </w:pict>
          </mc:Fallback>
        </mc:AlternateContent>
      </w:r>
      <w:r w:rsidRPr="00C76704">
        <w:rPr>
          <w:noProof/>
        </w:rPr>
        <mc:AlternateContent>
          <mc:Choice Requires="wps">
            <w:drawing>
              <wp:anchor distT="0" distB="0" distL="114300" distR="114300" simplePos="0" relativeHeight="251794432" behindDoc="0" locked="0" layoutInCell="1" allowOverlap="1" wp14:anchorId="777406C7" wp14:editId="5EA288DF">
                <wp:simplePos x="0" y="0"/>
                <wp:positionH relativeFrom="margin">
                  <wp:posOffset>-646982</wp:posOffset>
                </wp:positionH>
                <wp:positionV relativeFrom="paragraph">
                  <wp:posOffset>1398102</wp:posOffset>
                </wp:positionV>
                <wp:extent cx="1190445" cy="1388853"/>
                <wp:effectExtent l="0" t="0" r="10160" b="20955"/>
                <wp:wrapNone/>
                <wp:docPr id="699686517" name="Rectangle: Rounded Corners 1"/>
                <wp:cNvGraphicFramePr/>
                <a:graphic xmlns:a="http://schemas.openxmlformats.org/drawingml/2006/main">
                  <a:graphicData uri="http://schemas.microsoft.com/office/word/2010/wordprocessingShape">
                    <wps:wsp>
                      <wps:cNvSpPr/>
                      <wps:spPr>
                        <a:xfrm>
                          <a:off x="0" y="0"/>
                          <a:ext cx="1190445" cy="1388853"/>
                        </a:xfrm>
                        <a:prstGeom prst="roundRect">
                          <a:avLst/>
                        </a:prstGeom>
                      </wps:spPr>
                      <wps:style>
                        <a:lnRef idx="2">
                          <a:schemeClr val="accent4"/>
                        </a:lnRef>
                        <a:fillRef idx="1">
                          <a:schemeClr val="lt1"/>
                        </a:fillRef>
                        <a:effectRef idx="0">
                          <a:schemeClr val="accent4"/>
                        </a:effectRef>
                        <a:fontRef idx="minor">
                          <a:schemeClr val="dk1"/>
                        </a:fontRef>
                      </wps:style>
                      <wps:txbx>
                        <w:txbxContent>
                          <w:p w14:paraId="7DF043A9" w14:textId="574847DA" w:rsidR="002A1817" w:rsidRPr="004D6C49" w:rsidRDefault="002A1817" w:rsidP="00BD1DEB">
                            <w:pPr>
                              <w:jc w:val="center"/>
                            </w:pPr>
                            <w:r w:rsidRPr="004D6C49">
                              <w:t>Strategic Serious Violence Par</w:t>
                            </w:r>
                            <w:r w:rsidR="00AD708B" w:rsidRPr="004D6C49">
                              <w:t>t</w:t>
                            </w:r>
                            <w:r w:rsidRPr="004D6C49">
                              <w:t>nership</w:t>
                            </w:r>
                          </w:p>
                          <w:p w14:paraId="407B46A4" w14:textId="3B582334" w:rsidR="002F707D" w:rsidRPr="00C76704" w:rsidRDefault="002F707D" w:rsidP="00BD1DEB">
                            <w:pPr>
                              <w:jc w:val="center"/>
                              <w:rPr>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406C7" id="_x0000_s1072" style="position:absolute;margin-left:-50.95pt;margin-top:110.1pt;width:93.75pt;height:109.35pt;z-index:251794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" fillcolor="white [3201]" strokecolor="#0f9ed5 [3207]" strokeweight="1.5pt">
                <v:stroke joinstyle="miter"/>
                <v:textbox>
                  <w:txbxContent>
                    <w:p w14:paraId="7DF043A9" w14:textId="574847DA" w:rsidR="002A1817" w:rsidRPr="004D6C49" w:rsidRDefault="002A1817" w:rsidP="00BD1DEB">
                      <w:pPr>
                        <w:jc w:val="center"/>
                      </w:pPr>
                      <w:r w:rsidRPr="004D6C49">
                        <w:t>Strategic Serious Violence Par</w:t>
                      </w:r>
                      <w:r w:rsidR="00AD708B" w:rsidRPr="004D6C49">
                        <w:t>t</w:t>
                      </w:r>
                      <w:r w:rsidRPr="004D6C49">
                        <w:t>nership</w:t>
                      </w:r>
                    </w:p>
                    <w:p w14:paraId="407B46A4" w14:textId="3B582334" w:rsidR="002F707D" w:rsidRPr="00C76704" w:rsidRDefault="002F707D" w:rsidP="00BD1DEB">
                      <w:pPr>
                        <w:jc w:val="center"/>
                        <w:rPr>
                          <w:sz w:val="22"/>
                          <w:szCs w:val="22"/>
                        </w:rPr>
                      </w:pPr>
                    </w:p>
                  </w:txbxContent>
                </v:textbox>
                <w10:wrap anchorx="margin"/>
              </v:roundrect>
            </w:pict>
          </mc:Fallback>
        </mc:AlternateContent>
      </w:r>
      <w:r w:rsidR="0019349E">
        <w:rPr>
          <w:noProof/>
        </w:rPr>
        <mc:AlternateContent>
          <mc:Choice Requires="wps">
            <w:drawing>
              <wp:anchor distT="0" distB="0" distL="114300" distR="114300" simplePos="0" relativeHeight="251798528" behindDoc="0" locked="0" layoutInCell="1" allowOverlap="1" wp14:anchorId="3C1988F9" wp14:editId="4E8D91D3">
                <wp:simplePos x="0" y="0"/>
                <wp:positionH relativeFrom="column">
                  <wp:posOffset>3191205</wp:posOffset>
                </wp:positionH>
                <wp:positionV relativeFrom="paragraph">
                  <wp:posOffset>1086485</wp:posOffset>
                </wp:positionV>
                <wp:extent cx="1123315" cy="267970"/>
                <wp:effectExtent l="0" t="0" r="76835" b="55880"/>
                <wp:wrapNone/>
                <wp:docPr id="38814204" name="Connector: Elbow 12"/>
                <wp:cNvGraphicFramePr/>
                <a:graphic xmlns:a="http://schemas.openxmlformats.org/drawingml/2006/main">
                  <a:graphicData uri="http://schemas.microsoft.com/office/word/2010/wordprocessingShape">
                    <wps:wsp>
                      <wps:cNvCnPr/>
                      <wps:spPr>
                        <a:xfrm>
                          <a:off x="0" y="0"/>
                          <a:ext cx="1123315" cy="267970"/>
                        </a:xfrm>
                        <a:prstGeom prst="bentConnector3">
                          <a:avLst>
                            <a:gd name="adj1" fmla="val 99784"/>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22D29D" id="Connector: Elbow 12" o:spid="_x0000_s1026" type="#_x0000_t34" style="position:absolute;margin-left:251.3pt;margin-top:85.55pt;width:88.45pt;height:21.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" adj="21553" strokecolor="#156082 [3204]" strokeweight="1.5pt">
                <v:stroke endarrow="block"/>
              </v:shape>
            </w:pict>
          </mc:Fallback>
        </mc:AlternateContent>
      </w:r>
      <w:r w:rsidR="0019349E">
        <w:rPr>
          <w:noProof/>
        </w:rPr>
        <mc:AlternateContent>
          <mc:Choice Requires="wps">
            <w:drawing>
              <wp:anchor distT="0" distB="0" distL="114300" distR="114300" simplePos="0" relativeHeight="251804672" behindDoc="0" locked="0" layoutInCell="1" allowOverlap="1" wp14:anchorId="1096DBF3" wp14:editId="174DAB73">
                <wp:simplePos x="0" y="0"/>
                <wp:positionH relativeFrom="column">
                  <wp:posOffset>2992145</wp:posOffset>
                </wp:positionH>
                <wp:positionV relativeFrom="paragraph">
                  <wp:posOffset>1087120</wp:posOffset>
                </wp:positionV>
                <wp:extent cx="397510" cy="276225"/>
                <wp:effectExtent l="76200" t="0" r="21590" b="47625"/>
                <wp:wrapNone/>
                <wp:docPr id="1721267773" name="Connector: Elbow 30"/>
                <wp:cNvGraphicFramePr/>
                <a:graphic xmlns:a="http://schemas.openxmlformats.org/drawingml/2006/main">
                  <a:graphicData uri="http://schemas.microsoft.com/office/word/2010/wordprocessingShape">
                    <wps:wsp>
                      <wps:cNvCnPr/>
                      <wps:spPr>
                        <a:xfrm flipH="1">
                          <a:off x="0" y="0"/>
                          <a:ext cx="397510" cy="276225"/>
                        </a:xfrm>
                        <a:prstGeom prst="bentConnector3">
                          <a:avLst>
                            <a:gd name="adj1" fmla="val 9886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E86CDF" id="Connector: Elbow 30" o:spid="_x0000_s1026" type="#_x0000_t34" style="position:absolute;margin-left:235.6pt;margin-top:85.6pt;width:31.3pt;height:21.75pt;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" adj="21354" strokecolor="#156082 [3204]" strokeweight="1.5pt">
                <v:stroke endarrow="block"/>
              </v:shape>
            </w:pict>
          </mc:Fallback>
        </mc:AlternateContent>
      </w:r>
      <w:r w:rsidR="0019349E">
        <w:rPr>
          <w:noProof/>
        </w:rPr>
        <mc:AlternateContent>
          <mc:Choice Requires="wps">
            <w:drawing>
              <wp:anchor distT="0" distB="0" distL="114300" distR="114300" simplePos="0" relativeHeight="251803648" behindDoc="0" locked="0" layoutInCell="1" allowOverlap="1" wp14:anchorId="695600B3" wp14:editId="2B6E6FE4">
                <wp:simplePos x="0" y="0"/>
                <wp:positionH relativeFrom="column">
                  <wp:posOffset>1521155</wp:posOffset>
                </wp:positionH>
                <wp:positionV relativeFrom="paragraph">
                  <wp:posOffset>1086485</wp:posOffset>
                </wp:positionV>
                <wp:extent cx="1781175" cy="306705"/>
                <wp:effectExtent l="76200" t="0" r="9525" b="55245"/>
                <wp:wrapNone/>
                <wp:docPr id="1478406616" name="Connector: Elbow 11"/>
                <wp:cNvGraphicFramePr/>
                <a:graphic xmlns:a="http://schemas.openxmlformats.org/drawingml/2006/main">
                  <a:graphicData uri="http://schemas.microsoft.com/office/word/2010/wordprocessingShape">
                    <wps:wsp>
                      <wps:cNvCnPr/>
                      <wps:spPr>
                        <a:xfrm flipH="1">
                          <a:off x="0" y="0"/>
                          <a:ext cx="1781175" cy="306705"/>
                        </a:xfrm>
                        <a:prstGeom prst="bentConnector3">
                          <a:avLst>
                            <a:gd name="adj1" fmla="val 100142"/>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A807C9" id="Connector: Elbow 11" o:spid="_x0000_s1026" type="#_x0000_t34" style="position:absolute;margin-left:119.8pt;margin-top:85.55pt;width:140.25pt;height:24.15p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" adj="21631" strokecolor="#156082 [3204]" strokeweight="1.5pt">
                <v:stroke endarrow="block"/>
              </v:shape>
            </w:pict>
          </mc:Fallback>
        </mc:AlternateContent>
      </w:r>
      <w:r w:rsidR="00DB7966">
        <w:rPr>
          <w:noProof/>
        </w:rPr>
        <mc:AlternateContent>
          <mc:Choice Requires="wps">
            <w:drawing>
              <wp:anchor distT="0" distB="0" distL="114300" distR="114300" simplePos="0" relativeHeight="251800576" behindDoc="0" locked="0" layoutInCell="1" allowOverlap="1" wp14:anchorId="2B9F2560" wp14:editId="37E7C9F6">
                <wp:simplePos x="0" y="0"/>
                <wp:positionH relativeFrom="margin">
                  <wp:posOffset>46837</wp:posOffset>
                </wp:positionH>
                <wp:positionV relativeFrom="paragraph">
                  <wp:posOffset>1086485</wp:posOffset>
                </wp:positionV>
                <wp:extent cx="1911350" cy="328930"/>
                <wp:effectExtent l="76200" t="0" r="12700" b="52070"/>
                <wp:wrapNone/>
                <wp:docPr id="1867975849" name="Connector: Elbow 16"/>
                <wp:cNvGraphicFramePr/>
                <a:graphic xmlns:a="http://schemas.openxmlformats.org/drawingml/2006/main">
                  <a:graphicData uri="http://schemas.microsoft.com/office/word/2010/wordprocessingShape">
                    <wps:wsp>
                      <wps:cNvCnPr/>
                      <wps:spPr>
                        <a:xfrm flipH="1">
                          <a:off x="0" y="0"/>
                          <a:ext cx="1911350" cy="328930"/>
                        </a:xfrm>
                        <a:prstGeom prst="bentConnector3">
                          <a:avLst>
                            <a:gd name="adj1" fmla="val 100063"/>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8E7A3" id="Connector: Elbow 16" o:spid="_x0000_s1026" type="#_x0000_t34" style="position:absolute;margin-left:3.7pt;margin-top:85.55pt;width:150.5pt;height:25.9pt;flip:x;z-index:251800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" adj="21614" strokecolor="#156082 [3204]" strokeweight="1.5pt">
                <v:stroke endarrow="block"/>
                <w10:wrap anchorx="margin"/>
              </v:shape>
            </w:pict>
          </mc:Fallback>
        </mc:AlternateContent>
      </w:r>
      <w:r w:rsidR="004A4D5D">
        <w:rPr>
          <w:noProof/>
        </w:rPr>
        <mc:AlternateContent>
          <mc:Choice Requires="wps">
            <w:drawing>
              <wp:anchor distT="0" distB="0" distL="114300" distR="114300" simplePos="0" relativeHeight="251801600" behindDoc="0" locked="0" layoutInCell="1" allowOverlap="1" wp14:anchorId="545A63C5" wp14:editId="6D6B733A">
                <wp:simplePos x="0" y="0"/>
                <wp:positionH relativeFrom="margin">
                  <wp:posOffset>2814320</wp:posOffset>
                </wp:positionH>
                <wp:positionV relativeFrom="paragraph">
                  <wp:posOffset>912657</wp:posOffset>
                </wp:positionV>
                <wp:extent cx="0" cy="161925"/>
                <wp:effectExtent l="0" t="0" r="38100" b="28575"/>
                <wp:wrapNone/>
                <wp:docPr id="1167134137" name="Straight Connector 18"/>
                <wp:cNvGraphicFramePr/>
                <a:graphic xmlns:a="http://schemas.openxmlformats.org/drawingml/2006/main">
                  <a:graphicData uri="http://schemas.microsoft.com/office/word/2010/wordprocessingShape">
                    <wps:wsp>
                      <wps:cNvCnPr/>
                      <wps:spPr>
                        <a:xfrm>
                          <a:off x="0" y="0"/>
                          <a:ext cx="0" cy="1619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2E0A96BC" id="Straight Connector 18" o:spid="_x0000_s1026" style="position:absolute;z-index:2518016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221.6pt,71.85pt" to="221.6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" strokecolor="#156082 [3204]" strokeweight="1.5pt">
                <v:stroke joinstyle="miter"/>
                <w10:wrap anchorx="margin"/>
              </v:line>
            </w:pict>
          </mc:Fallback>
        </mc:AlternateContent>
      </w:r>
      <w:r w:rsidR="002F707D">
        <w:rPr>
          <w:noProof/>
        </w:rPr>
        <mc:AlternateContent>
          <mc:Choice Requires="wps">
            <w:drawing>
              <wp:anchor distT="0" distB="0" distL="114300" distR="114300" simplePos="0" relativeHeight="251799552" behindDoc="0" locked="0" layoutInCell="1" allowOverlap="1" wp14:anchorId="6E2134E0" wp14:editId="151EC5B0">
                <wp:simplePos x="0" y="0"/>
                <wp:positionH relativeFrom="column">
                  <wp:posOffset>3469640</wp:posOffset>
                </wp:positionH>
                <wp:positionV relativeFrom="paragraph">
                  <wp:posOffset>1086485</wp:posOffset>
                </wp:positionV>
                <wp:extent cx="2369820" cy="262890"/>
                <wp:effectExtent l="0" t="0" r="68580" b="60960"/>
                <wp:wrapNone/>
                <wp:docPr id="1073605663" name="Connector: Elbow 15"/>
                <wp:cNvGraphicFramePr/>
                <a:graphic xmlns:a="http://schemas.openxmlformats.org/drawingml/2006/main">
                  <a:graphicData uri="http://schemas.microsoft.com/office/word/2010/wordprocessingShape">
                    <wps:wsp>
                      <wps:cNvCnPr/>
                      <wps:spPr>
                        <a:xfrm>
                          <a:off x="0" y="0"/>
                          <a:ext cx="2369820" cy="262890"/>
                        </a:xfrm>
                        <a:prstGeom prst="bentConnector3">
                          <a:avLst>
                            <a:gd name="adj1" fmla="val 99896"/>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DB0910" id="Connector: Elbow 15" o:spid="_x0000_s1026" type="#_x0000_t34" style="position:absolute;margin-left:273.2pt;margin-top:85.55pt;width:186.6pt;height:20.7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" adj="21578" strokecolor="#156082 [3204]" strokeweight="1.5pt">
                <v:stroke endarrow="block"/>
              </v:shape>
            </w:pict>
          </mc:Fallback>
        </mc:AlternateContent>
      </w:r>
      <w:r w:rsidR="00812AFC" w:rsidRPr="00C76704">
        <w:rPr>
          <w:noProof/>
        </w:rPr>
        <mc:AlternateContent>
          <mc:Choice Requires="wps">
            <w:drawing>
              <wp:anchor distT="0" distB="0" distL="114300" distR="114300" simplePos="0" relativeHeight="251792384" behindDoc="0" locked="0" layoutInCell="1" allowOverlap="1" wp14:anchorId="465F730E" wp14:editId="29189214">
                <wp:simplePos x="0" y="0"/>
                <wp:positionH relativeFrom="margin">
                  <wp:posOffset>1179845</wp:posOffset>
                </wp:positionH>
                <wp:positionV relativeFrom="paragraph">
                  <wp:posOffset>8447</wp:posOffset>
                </wp:positionV>
                <wp:extent cx="2966484" cy="893135"/>
                <wp:effectExtent l="0" t="0" r="24765" b="21590"/>
                <wp:wrapNone/>
                <wp:docPr id="1265520861" name="Rectangle: Rounded Corners 1"/>
                <wp:cNvGraphicFramePr/>
                <a:graphic xmlns:a="http://schemas.openxmlformats.org/drawingml/2006/main">
                  <a:graphicData uri="http://schemas.microsoft.com/office/word/2010/wordprocessingShape">
                    <wps:wsp>
                      <wps:cNvSpPr/>
                      <wps:spPr>
                        <a:xfrm>
                          <a:off x="0" y="0"/>
                          <a:ext cx="2966484" cy="893135"/>
                        </a:xfrm>
                        <a:prstGeom prst="roundRect">
                          <a:avLst/>
                        </a:prstGeom>
                      </wps:spPr>
                      <wps:style>
                        <a:lnRef idx="2">
                          <a:schemeClr val="accent5"/>
                        </a:lnRef>
                        <a:fillRef idx="1">
                          <a:schemeClr val="lt1"/>
                        </a:fillRef>
                        <a:effectRef idx="0">
                          <a:schemeClr val="accent5"/>
                        </a:effectRef>
                        <a:fontRef idx="minor">
                          <a:schemeClr val="dk1"/>
                        </a:fontRef>
                      </wps:style>
                      <wps:txbx>
                        <w:txbxContent>
                          <w:p w14:paraId="51323B71" w14:textId="77777777" w:rsidR="00812AFC" w:rsidRDefault="00812AFC" w:rsidP="00812AFC">
                            <w:pPr>
                              <w:jc w:val="center"/>
                              <w:rPr>
                                <w:sz w:val="28"/>
                                <w:szCs w:val="28"/>
                              </w:rPr>
                            </w:pPr>
                            <w:r>
                              <w:rPr>
                                <w:sz w:val="28"/>
                                <w:szCs w:val="28"/>
                              </w:rPr>
                              <w:t>Community Safety Partnership</w:t>
                            </w:r>
                          </w:p>
                          <w:p w14:paraId="0F1F37E5" w14:textId="26640DC7" w:rsidR="00812AFC" w:rsidRPr="00C76704" w:rsidRDefault="00812AFC" w:rsidP="00812AFC">
                            <w:pPr>
                              <w:jc w:val="center"/>
                              <w:rPr>
                                <w:sz w:val="22"/>
                                <w:szCs w:val="22"/>
                              </w:rPr>
                            </w:pPr>
                            <w:hyperlink w:anchor="CSP" w:history="1">
                              <w:r w:rsidRPr="00705442">
                                <w:rPr>
                                  <w:rStyle w:val="Hyperlink"/>
                                  <w:sz w:val="22"/>
                                  <w:szCs w:val="22"/>
                                </w:rPr>
                                <w:t>MORE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F730E" id="_x0000_s1073" style="position:absolute;margin-left:92.9pt;margin-top:.65pt;width:233.6pt;height:70.35pt;z-index:25179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" fillcolor="white [3201]" strokecolor="#a02b93 [3208]" strokeweight="1.5pt">
                <v:stroke joinstyle="miter"/>
                <v:textbox>
                  <w:txbxContent>
                    <w:p w14:paraId="51323B71" w14:textId="77777777" w:rsidR="00812AFC" w:rsidRDefault="00812AFC" w:rsidP="00812AFC">
                      <w:pPr>
                        <w:jc w:val="center"/>
                        <w:rPr>
                          <w:sz w:val="28"/>
                          <w:szCs w:val="28"/>
                        </w:rPr>
                      </w:pPr>
                      <w:r>
                        <w:rPr>
                          <w:sz w:val="28"/>
                          <w:szCs w:val="28"/>
                        </w:rPr>
                        <w:t>Community Safety Partnership</w:t>
                      </w:r>
                    </w:p>
                    <w:p w14:paraId="0F1F37E5" w14:textId="26640DC7" w:rsidR="00812AFC" w:rsidRPr="00C76704" w:rsidRDefault="00812AFC" w:rsidP="00812AFC">
                      <w:pPr>
                        <w:jc w:val="center"/>
                        <w:rPr>
                          <w:sz w:val="22"/>
                          <w:szCs w:val="22"/>
                        </w:rPr>
                      </w:pPr>
                      <w:hyperlink w:anchor="CSP" w:history="1">
                        <w:r w:rsidRPr="00705442">
                          <w:rPr>
                            <w:rStyle w:val="Hyperlink"/>
                            <w:sz w:val="22"/>
                            <w:szCs w:val="22"/>
                          </w:rPr>
                          <w:t>MORE</w:t>
                        </w:r>
                      </w:hyperlink>
                    </w:p>
                  </w:txbxContent>
                </v:textbox>
                <w10:wrap anchorx="margin"/>
              </v:roundrect>
            </w:pict>
          </mc:Fallback>
        </mc:AlternateContent>
      </w:r>
      <w:r w:rsidR="00812AFC">
        <w:rPr>
          <w:b/>
          <w:bCs/>
          <w:sz w:val="28"/>
          <w:szCs w:val="28"/>
        </w:rPr>
        <w:br w:type="page"/>
      </w:r>
    </w:p>
    <w:p w14:paraId="60AE3877" w14:textId="45013E87" w:rsidR="00720419" w:rsidRPr="001456B8" w:rsidRDefault="00720419" w:rsidP="00720419">
      <w:pPr>
        <w:pStyle w:val="ListParagraph"/>
        <w:numPr>
          <w:ilvl w:val="0"/>
          <w:numId w:val="1"/>
        </w:numPr>
        <w:rPr>
          <w:b/>
          <w:bCs/>
          <w:sz w:val="32"/>
          <w:szCs w:val="32"/>
        </w:rPr>
      </w:pPr>
      <w:r w:rsidRPr="001456B8">
        <w:rPr>
          <w:b/>
          <w:bCs/>
          <w:sz w:val="32"/>
          <w:szCs w:val="32"/>
        </w:rPr>
        <w:lastRenderedPageBreak/>
        <w:t>Expectations</w:t>
      </w:r>
    </w:p>
    <w:p w14:paraId="36337AB6" w14:textId="77777777" w:rsidR="0059597C" w:rsidRPr="00C76704" w:rsidRDefault="0059597C" w:rsidP="0059597C">
      <w:r w:rsidRPr="0059597C">
        <w:t xml:space="preserve">A representative attends meetings to input into discussions and decision making in the best interests of Oldham residents and in support of the VCFSE sector </w:t>
      </w:r>
      <w:proofErr w:type="gramStart"/>
      <w:r w:rsidRPr="0059597C">
        <w:t>in order to</w:t>
      </w:r>
      <w:proofErr w:type="gramEnd"/>
      <w:r w:rsidRPr="0059597C">
        <w:t xml:space="preserve"> amplify the voice of citizens and improve outcomes for residents.</w:t>
      </w:r>
    </w:p>
    <w:p w14:paraId="4FEC4360" w14:textId="1478CA55" w:rsidR="00900711" w:rsidRPr="00C76704" w:rsidRDefault="00900711" w:rsidP="00720419">
      <w:pPr>
        <w:rPr>
          <w:b/>
          <w:bCs/>
        </w:rPr>
      </w:pPr>
      <w:r w:rsidRPr="00C76704">
        <w:rPr>
          <w:b/>
          <w:bCs/>
        </w:rPr>
        <w:t>Time commitment:</w:t>
      </w:r>
    </w:p>
    <w:p w14:paraId="1AC0240E" w14:textId="4197DD5F" w:rsidR="00900711" w:rsidRPr="00C76704" w:rsidRDefault="00900711" w:rsidP="00900711">
      <w:r w:rsidRPr="00C76704">
        <w:t xml:space="preserve">Representatives are asked to prioritise attendance of the relevant partnership meeting and additionally VCFSE </w:t>
      </w:r>
      <w:proofErr w:type="gramStart"/>
      <w:r w:rsidRPr="00C76704">
        <w:t>representatives</w:t>
      </w:r>
      <w:proofErr w:type="gramEnd"/>
      <w:r w:rsidRPr="00C76704">
        <w:t xml:space="preserve"> meetings which will be held as part of the VCFSE Strategic Leaders Group 3-4 times a year. Representatives are also asked to attend the VCFSE Leaders Forum meeting twice a year. (10-12 hours meeting time + prep and travel).</w:t>
      </w:r>
    </w:p>
    <w:p w14:paraId="0C385B54" w14:textId="07024423" w:rsidR="00900711" w:rsidRPr="00C76704" w:rsidRDefault="00900711">
      <w:r w:rsidRPr="00C76704">
        <w:t>Representatives are also encouraged to attend the VCFSE/Public Sector Forum held 5-6 times a year (10-12 hours meeting time + prep and travel).</w:t>
      </w:r>
    </w:p>
    <w:p w14:paraId="3E7C8BEA" w14:textId="069A5DD5" w:rsidR="00900711" w:rsidRPr="00C76704" w:rsidRDefault="00900711">
      <w:r w:rsidRPr="00C76704">
        <w:t>Board/group meetings are typically held 3-6 times a year (6-1</w:t>
      </w:r>
      <w:r w:rsidR="00612604">
        <w:t>8</w:t>
      </w:r>
      <w:r w:rsidRPr="00C76704">
        <w:t xml:space="preserve"> hours meeting time + prep and travel).</w:t>
      </w:r>
      <w:r w:rsidR="00F57D11">
        <w:t xml:space="preserve"> </w:t>
      </w:r>
      <w:proofErr w:type="gramStart"/>
      <w:r w:rsidR="00F57D11">
        <w:t>However</w:t>
      </w:r>
      <w:proofErr w:type="gramEnd"/>
      <w:r w:rsidR="00F57D11">
        <w:t xml:space="preserve"> some meet more frequently – we have provided what information we can for each </w:t>
      </w:r>
      <w:r w:rsidR="000309A7">
        <w:t>partnership</w:t>
      </w:r>
      <w:r w:rsidR="00F57D11">
        <w:t xml:space="preserve"> below.</w:t>
      </w:r>
    </w:p>
    <w:p w14:paraId="539E251F" w14:textId="0240BD38" w:rsidR="00453C88" w:rsidRDefault="00900711">
      <w:r w:rsidRPr="00C76704">
        <w:t xml:space="preserve">In total you should be able to commit a </w:t>
      </w:r>
      <w:r w:rsidRPr="00C76704">
        <w:rPr>
          <w:b/>
          <w:bCs/>
        </w:rPr>
        <w:t>minimum</w:t>
      </w:r>
      <w:r w:rsidRPr="00C76704">
        <w:t xml:space="preserve"> of 30 hours a year to the role.</w:t>
      </w:r>
    </w:p>
    <w:p w14:paraId="7C0180E3" w14:textId="77777777" w:rsidR="0059597C" w:rsidRDefault="0059597C"/>
    <w:p w14:paraId="32FCF065" w14:textId="77777777" w:rsidR="00C943D6" w:rsidRDefault="00C9266F" w:rsidP="00C9266F">
      <w:pPr>
        <w:pStyle w:val="ListParagraph"/>
        <w:numPr>
          <w:ilvl w:val="0"/>
          <w:numId w:val="1"/>
        </w:numPr>
        <w:rPr>
          <w:b/>
          <w:bCs/>
          <w:sz w:val="32"/>
          <w:szCs w:val="32"/>
        </w:rPr>
      </w:pPr>
      <w:r w:rsidRPr="00C76704">
        <w:rPr>
          <w:b/>
          <w:bCs/>
          <w:sz w:val="32"/>
          <w:szCs w:val="32"/>
        </w:rPr>
        <w:t>Nominations process and eligibility</w:t>
      </w:r>
    </w:p>
    <w:p w14:paraId="07D78486" w14:textId="378D838B" w:rsidR="00647375" w:rsidRDefault="00647375" w:rsidP="00647375">
      <w:r>
        <w:t xml:space="preserve">Members of the Strategic Leaders Group </w:t>
      </w:r>
      <w:proofErr w:type="gramStart"/>
      <w:r>
        <w:t>are able to</w:t>
      </w:r>
      <w:proofErr w:type="gramEnd"/>
      <w:r>
        <w:t xml:space="preserve"> stand as representatives for the sector. </w:t>
      </w:r>
      <w:r w:rsidR="000E18C1">
        <w:t>Organisations should:</w:t>
      </w:r>
    </w:p>
    <w:p w14:paraId="380B4F52" w14:textId="11491F73" w:rsidR="00647375" w:rsidRDefault="000E18C1" w:rsidP="00647375">
      <w:pPr>
        <w:pStyle w:val="ListParagraph"/>
        <w:numPr>
          <w:ilvl w:val="0"/>
          <w:numId w:val="5"/>
        </w:numPr>
      </w:pPr>
      <w:r>
        <w:t>Be</w:t>
      </w:r>
      <w:r w:rsidR="00647375">
        <w:t xml:space="preserve"> members of Action Together</w:t>
      </w:r>
    </w:p>
    <w:p w14:paraId="24EEC552" w14:textId="77777777" w:rsidR="00647375" w:rsidRDefault="00647375" w:rsidP="00647375">
      <w:pPr>
        <w:pStyle w:val="ListParagraph"/>
        <w:numPr>
          <w:ilvl w:val="0"/>
          <w:numId w:val="5"/>
        </w:numPr>
      </w:pPr>
      <w:r>
        <w:t>Have completed at least one set of full accounts</w:t>
      </w:r>
    </w:p>
    <w:p w14:paraId="7714AE08" w14:textId="77777777" w:rsidR="00647375" w:rsidRDefault="00647375" w:rsidP="00647375">
      <w:pPr>
        <w:pStyle w:val="ListParagraph"/>
        <w:numPr>
          <w:ilvl w:val="0"/>
          <w:numId w:val="5"/>
        </w:numPr>
      </w:pPr>
      <w:r>
        <w:t>Individual attending either leads the organisation or has a senior leadership role</w:t>
      </w:r>
    </w:p>
    <w:p w14:paraId="66D5EC48" w14:textId="77777777" w:rsidR="000E18C1" w:rsidRDefault="000E18C1" w:rsidP="000E18C1">
      <w:pPr>
        <w:pStyle w:val="ListParagraph"/>
        <w:numPr>
          <w:ilvl w:val="0"/>
          <w:numId w:val="5"/>
        </w:numPr>
      </w:pPr>
      <w:r>
        <w:t>Carry out commissioned work (public sector contracts) within Oldham and/or offer services with strategic significance throughout the borough</w:t>
      </w:r>
    </w:p>
    <w:p w14:paraId="37D66B03" w14:textId="77777777" w:rsidR="000E18C1" w:rsidRDefault="000E18C1" w:rsidP="000E18C1">
      <w:pPr>
        <w:pStyle w:val="ListParagraph"/>
        <w:numPr>
          <w:ilvl w:val="0"/>
          <w:numId w:val="5"/>
        </w:numPr>
      </w:pPr>
      <w:r>
        <w:t>Can demonstrate robust quality assurance through Quality in Action Award or other recognised standards (e.g. Ofsted inspected)</w:t>
      </w:r>
    </w:p>
    <w:p w14:paraId="24557ACF" w14:textId="26C3AD81" w:rsidR="00F90FC1" w:rsidRDefault="00F90FC1" w:rsidP="00F90FC1">
      <w:proofErr w:type="gramStart"/>
      <w:r>
        <w:t>Additionally</w:t>
      </w:r>
      <w:proofErr w:type="gramEnd"/>
      <w:r>
        <w:t xml:space="preserve"> the VCFSE Leader’s Forum may nominate up to three additional groups to ensure that grassroots and under-represented voices are included in the strategic space.</w:t>
      </w:r>
    </w:p>
    <w:p w14:paraId="66EE0E29" w14:textId="77777777" w:rsidR="00B32235" w:rsidRDefault="00647375" w:rsidP="00C943D6">
      <w:r>
        <w:t>Th</w:t>
      </w:r>
      <w:r w:rsidR="00493AF9">
        <w:t>e VCFSE Leader’s F</w:t>
      </w:r>
      <w:r>
        <w:t xml:space="preserve">orum will agree annually which of the strategic leaders represent the sector at the Oldham Partnership. </w:t>
      </w:r>
    </w:p>
    <w:p w14:paraId="71B45721" w14:textId="77777777" w:rsidR="00B65F9C" w:rsidRPr="009106BB" w:rsidRDefault="00B65F9C" w:rsidP="00B65F9C">
      <w:r w:rsidRPr="009106BB">
        <w:t>The nomination process for new representatives is as follows:</w:t>
      </w:r>
    </w:p>
    <w:p w14:paraId="2E7F888C" w14:textId="0ADD5004" w:rsidR="00B65F9C" w:rsidRPr="009106BB" w:rsidRDefault="00B65F9C" w:rsidP="00B65F9C">
      <w:pPr>
        <w:pStyle w:val="ListParagraph"/>
        <w:numPr>
          <w:ilvl w:val="0"/>
          <w:numId w:val="7"/>
        </w:numPr>
      </w:pPr>
      <w:r w:rsidRPr="009106BB">
        <w:lastRenderedPageBreak/>
        <w:t>The available roles are presented to the group in advance of the meeting</w:t>
      </w:r>
      <w:r w:rsidR="00417615">
        <w:t xml:space="preserve"> [this document]</w:t>
      </w:r>
    </w:p>
    <w:p w14:paraId="6DA62A90" w14:textId="62D6319B" w:rsidR="00B65F9C" w:rsidRPr="009106BB" w:rsidRDefault="00B65F9C" w:rsidP="00B65F9C">
      <w:pPr>
        <w:pStyle w:val="ListParagraph"/>
        <w:numPr>
          <w:ilvl w:val="0"/>
          <w:numId w:val="7"/>
        </w:numPr>
      </w:pPr>
      <w:r w:rsidRPr="009106BB">
        <w:t xml:space="preserve">Those interested </w:t>
      </w:r>
      <w:r>
        <w:t xml:space="preserve">and eligible </w:t>
      </w:r>
      <w:r w:rsidRPr="009106BB">
        <w:t>express interest in the role</w:t>
      </w:r>
      <w:r w:rsidR="0038300C">
        <w:t>, available at this link</w:t>
      </w:r>
      <w:r w:rsidR="00417615">
        <w:t xml:space="preserve">: </w:t>
      </w:r>
      <w:hyperlink r:id="rId10" w:history="1">
        <w:r w:rsidR="0077004F">
          <w:rPr>
            <w:rStyle w:val="Hyperlink"/>
          </w:rPr>
          <w:t>Expression of Interest form</w:t>
        </w:r>
      </w:hyperlink>
      <w:r w:rsidR="0077004F">
        <w:t xml:space="preserve"> </w:t>
      </w:r>
    </w:p>
    <w:p w14:paraId="1ABBD000" w14:textId="77777777" w:rsidR="00B65F9C" w:rsidRPr="00664083" w:rsidRDefault="00B65F9C" w:rsidP="00B65F9C">
      <w:pPr>
        <w:pStyle w:val="ListParagraph"/>
        <w:numPr>
          <w:ilvl w:val="0"/>
          <w:numId w:val="7"/>
        </w:numPr>
      </w:pPr>
      <w:r>
        <w:t xml:space="preserve">The Forum will be given the opportunity to hear from those who have put themselves forward and ask any questions/raise </w:t>
      </w:r>
      <w:r w:rsidRPr="00664083">
        <w:t>any concerns. Consideration will be made of the different organization specialisms and geographies with the aim for representatives who can bring relevant and complimentary and knowledge.</w:t>
      </w:r>
    </w:p>
    <w:p w14:paraId="7B4C4A89" w14:textId="5B4675D7" w:rsidR="00B65F9C" w:rsidRDefault="00B65F9C" w:rsidP="00B65F9C">
      <w:pPr>
        <w:pStyle w:val="ListParagraph"/>
        <w:numPr>
          <w:ilvl w:val="0"/>
          <w:numId w:val="7"/>
        </w:numPr>
      </w:pPr>
      <w:r w:rsidRPr="00664083">
        <w:t>If places are not oversubscribed representatives shall be agreed, unless any objections are raised. If there are more organisations interested than places available for any individual board/partnership and a consensus decision is not reached during stage 3 then the ‘sortition’ method will be applied i.e. names will be put in a hat for selection.</w:t>
      </w:r>
    </w:p>
    <w:p w14:paraId="3D593A68" w14:textId="629E7759" w:rsidR="00C9266F" w:rsidRPr="00B32235" w:rsidRDefault="00C9266F" w:rsidP="00B65F9C">
      <w:r w:rsidRPr="00C943D6">
        <w:rPr>
          <w:b/>
          <w:bCs/>
          <w:sz w:val="32"/>
          <w:szCs w:val="32"/>
        </w:rPr>
        <w:br w:type="page"/>
      </w:r>
    </w:p>
    <w:p w14:paraId="62C37ECB" w14:textId="1DD57376" w:rsidR="00453C88" w:rsidRDefault="00453C88" w:rsidP="00720419">
      <w:pPr>
        <w:pStyle w:val="ListParagraph"/>
        <w:numPr>
          <w:ilvl w:val="0"/>
          <w:numId w:val="1"/>
        </w:numPr>
        <w:rPr>
          <w:b/>
          <w:bCs/>
          <w:sz w:val="32"/>
          <w:szCs w:val="32"/>
        </w:rPr>
      </w:pPr>
      <w:r w:rsidRPr="00C76704">
        <w:rPr>
          <w:b/>
          <w:bCs/>
          <w:sz w:val="32"/>
          <w:szCs w:val="32"/>
        </w:rPr>
        <w:lastRenderedPageBreak/>
        <w:t xml:space="preserve">Details of each </w:t>
      </w:r>
      <w:r w:rsidR="00227333" w:rsidRPr="00C76704">
        <w:rPr>
          <w:b/>
          <w:bCs/>
          <w:sz w:val="32"/>
          <w:szCs w:val="32"/>
        </w:rPr>
        <w:t>partnership.</w:t>
      </w:r>
    </w:p>
    <w:p w14:paraId="0576016E" w14:textId="77777777" w:rsidR="000309A7" w:rsidRDefault="00A6636A" w:rsidP="00A6636A">
      <w:pPr>
        <w:rPr>
          <w:sz w:val="28"/>
          <w:szCs w:val="28"/>
        </w:rPr>
      </w:pPr>
      <w:r w:rsidRPr="00A6636A">
        <w:rPr>
          <w:sz w:val="28"/>
          <w:szCs w:val="28"/>
        </w:rPr>
        <w:t xml:space="preserve">You can use the bookmarks from the diagrams in section 1 to take you directly to the </w:t>
      </w:r>
      <w:r w:rsidR="000309A7">
        <w:rPr>
          <w:sz w:val="28"/>
          <w:szCs w:val="28"/>
        </w:rPr>
        <w:t>partnership</w:t>
      </w:r>
      <w:r w:rsidRPr="00A6636A">
        <w:rPr>
          <w:sz w:val="28"/>
          <w:szCs w:val="28"/>
        </w:rPr>
        <w:t xml:space="preserve"> you are interested in.</w:t>
      </w:r>
    </w:p>
    <w:p w14:paraId="7CCD92BE" w14:textId="57A8E56A" w:rsidR="00A6636A" w:rsidRDefault="001A6DFE" w:rsidP="00A6636A">
      <w:pPr>
        <w:rPr>
          <w:sz w:val="28"/>
          <w:szCs w:val="28"/>
        </w:rPr>
      </w:pPr>
      <w:r>
        <w:rPr>
          <w:sz w:val="28"/>
          <w:szCs w:val="28"/>
        </w:rPr>
        <w:t xml:space="preserve">Information has been listed for each of the </w:t>
      </w:r>
      <w:r w:rsidR="000309A7">
        <w:rPr>
          <w:sz w:val="28"/>
          <w:szCs w:val="28"/>
        </w:rPr>
        <w:t>partnerships</w:t>
      </w:r>
      <w:r>
        <w:rPr>
          <w:sz w:val="28"/>
          <w:szCs w:val="28"/>
        </w:rPr>
        <w:t xml:space="preserve"> that have provided it</w:t>
      </w:r>
      <w:r w:rsidR="001B638B">
        <w:rPr>
          <w:sz w:val="28"/>
          <w:szCs w:val="28"/>
        </w:rPr>
        <w:t xml:space="preserve"> and/or where information is available online</w:t>
      </w:r>
      <w:r>
        <w:rPr>
          <w:sz w:val="28"/>
          <w:szCs w:val="28"/>
        </w:rPr>
        <w:t xml:space="preserve">. </w:t>
      </w:r>
      <w:r w:rsidR="00A6636A" w:rsidRPr="00A6636A">
        <w:rPr>
          <w:sz w:val="28"/>
          <w:szCs w:val="28"/>
        </w:rPr>
        <w:t xml:space="preserve">Where available a Terms of Reference or </w:t>
      </w:r>
      <w:proofErr w:type="gramStart"/>
      <w:r w:rsidR="00A6636A" w:rsidRPr="00A6636A">
        <w:rPr>
          <w:sz w:val="28"/>
          <w:szCs w:val="28"/>
        </w:rPr>
        <w:t>other</w:t>
      </w:r>
      <w:proofErr w:type="gramEnd"/>
      <w:r w:rsidR="00A6636A" w:rsidRPr="00A6636A">
        <w:rPr>
          <w:sz w:val="28"/>
          <w:szCs w:val="28"/>
        </w:rPr>
        <w:t xml:space="preserve"> supporting document has been embedded.</w:t>
      </w:r>
    </w:p>
    <w:p w14:paraId="40C19F56" w14:textId="50857D03" w:rsidR="006E52B2" w:rsidRPr="006E52B2" w:rsidRDefault="006E52B2" w:rsidP="006E52B2">
      <w:pPr>
        <w:pStyle w:val="ListParagraph"/>
        <w:numPr>
          <w:ilvl w:val="0"/>
          <w:numId w:val="4"/>
        </w:numPr>
        <w:rPr>
          <w:b/>
          <w:bCs/>
          <w:sz w:val="28"/>
          <w:szCs w:val="28"/>
          <w:lang w:val="en-US"/>
        </w:rPr>
      </w:pPr>
      <w:r w:rsidRPr="006E52B2">
        <w:rPr>
          <w:b/>
          <w:bCs/>
          <w:sz w:val="28"/>
          <w:szCs w:val="28"/>
          <w:lang w:val="en-US"/>
        </w:rPr>
        <w:t>Economy</w:t>
      </w:r>
    </w:p>
    <w:tbl>
      <w:tblPr>
        <w:tblStyle w:val="TableGrid"/>
        <w:tblW w:w="0" w:type="auto"/>
        <w:tblLook w:val="04A0" w:firstRow="1" w:lastRow="0" w:firstColumn="1" w:lastColumn="0" w:noHBand="0" w:noVBand="1"/>
      </w:tblPr>
      <w:tblGrid>
        <w:gridCol w:w="3823"/>
        <w:gridCol w:w="5527"/>
      </w:tblGrid>
      <w:tr w:rsidR="004C01EF" w:rsidRPr="00C76704" w14:paraId="1431E7B6" w14:textId="77777777" w:rsidTr="0027662A">
        <w:tc>
          <w:tcPr>
            <w:tcW w:w="3823" w:type="dxa"/>
          </w:tcPr>
          <w:p w14:paraId="026163CE" w14:textId="64098D0D" w:rsidR="004C01EF" w:rsidRPr="00C76704" w:rsidRDefault="004C01EF" w:rsidP="00453C88">
            <w:r w:rsidRPr="00C76704">
              <w:rPr>
                <w:b/>
                <w:bCs/>
              </w:rPr>
              <w:t>Name:</w:t>
            </w:r>
            <w:r w:rsidR="00DE3ABA" w:rsidRPr="00C76704">
              <w:t xml:space="preserve"> </w:t>
            </w:r>
            <w:r w:rsidR="00DE3ABA" w:rsidRPr="00A6636A">
              <w:t>Economy board</w:t>
            </w:r>
          </w:p>
        </w:tc>
        <w:tc>
          <w:tcPr>
            <w:tcW w:w="5527" w:type="dxa"/>
          </w:tcPr>
          <w:p w14:paraId="6D3E9047" w14:textId="67A3679C" w:rsidR="004C01EF" w:rsidRPr="00C76704" w:rsidRDefault="004C01EF" w:rsidP="00453C88">
            <w:pPr>
              <w:rPr>
                <w:b/>
                <w:bCs/>
              </w:rPr>
            </w:pPr>
            <w:r w:rsidRPr="00C76704">
              <w:rPr>
                <w:b/>
                <w:bCs/>
              </w:rPr>
              <w:t>Meets:</w:t>
            </w:r>
            <w:r w:rsidR="00DE3ABA" w:rsidRPr="00C76704">
              <w:rPr>
                <w:b/>
                <w:bCs/>
              </w:rPr>
              <w:t xml:space="preserve"> </w:t>
            </w:r>
            <w:r w:rsidR="005E2DF7" w:rsidRPr="00C76704">
              <w:t>Every 6 weeks</w:t>
            </w:r>
            <w:r w:rsidR="009C3F5A">
              <w:t xml:space="preserve"> for 2 hours</w:t>
            </w:r>
          </w:p>
        </w:tc>
      </w:tr>
      <w:tr w:rsidR="004C01EF" w:rsidRPr="00C76704" w14:paraId="7280D2C2" w14:textId="77777777" w:rsidTr="0027662A">
        <w:tc>
          <w:tcPr>
            <w:tcW w:w="3823" w:type="dxa"/>
          </w:tcPr>
          <w:p w14:paraId="5992FB85" w14:textId="733EA2AE" w:rsidR="004C01EF" w:rsidRPr="00C76704" w:rsidRDefault="004C01EF" w:rsidP="00453C88">
            <w:pPr>
              <w:rPr>
                <w:b/>
                <w:bCs/>
              </w:rPr>
            </w:pPr>
            <w:r w:rsidRPr="00C76704">
              <w:rPr>
                <w:b/>
                <w:bCs/>
              </w:rPr>
              <w:t>Purpose:</w:t>
            </w:r>
            <w:r w:rsidR="00DE3ABA" w:rsidRPr="00C76704">
              <w:rPr>
                <w:b/>
                <w:bCs/>
              </w:rPr>
              <w:t xml:space="preserve"> </w:t>
            </w:r>
            <w:r w:rsidR="00FD55FF" w:rsidRPr="00C76704">
              <w:t>Our Mission: “Working to attract new and grow existing businesses within the borough creating more and better jobs enhancing the quality of life for our residents”</w:t>
            </w:r>
          </w:p>
        </w:tc>
        <w:tc>
          <w:tcPr>
            <w:tcW w:w="5527" w:type="dxa"/>
          </w:tcPr>
          <w:p w14:paraId="76C80550" w14:textId="0B0FD905" w:rsidR="004C01EF" w:rsidRPr="00C76704" w:rsidRDefault="004C01EF" w:rsidP="00453C88">
            <w:pPr>
              <w:rPr>
                <w:b/>
                <w:bCs/>
              </w:rPr>
            </w:pPr>
            <w:r w:rsidRPr="00C76704">
              <w:rPr>
                <w:b/>
                <w:bCs/>
              </w:rPr>
              <w:t>Aims/</w:t>
            </w:r>
            <w:r w:rsidR="00DE3ABA" w:rsidRPr="00C76704">
              <w:rPr>
                <w:b/>
                <w:bCs/>
              </w:rPr>
              <w:t xml:space="preserve">work: </w:t>
            </w:r>
            <w:r w:rsidR="00FD55FF" w:rsidRPr="00C76704">
              <w:t>The board does not operate to a traditional term of reference. It is empowered to work flexibly and organically within the context of delivering on the core vision/mission.</w:t>
            </w:r>
            <w:r w:rsidR="00C42BD5" w:rsidRPr="00C76704">
              <w:t xml:space="preserve"> </w:t>
            </w:r>
            <w:r w:rsidR="00C76704" w:rsidRPr="00C76704">
              <w:t>Work areas are</w:t>
            </w:r>
            <w:r w:rsidR="00C42BD5" w:rsidRPr="00C76704">
              <w:t xml:space="preserve"> </w:t>
            </w:r>
            <w:r w:rsidR="00C76704" w:rsidRPr="00C76704">
              <w:t xml:space="preserve">summarised on this </w:t>
            </w:r>
            <w:proofErr w:type="spellStart"/>
            <w:r w:rsidR="00C76704" w:rsidRPr="00C76704">
              <w:t>powerpoint</w:t>
            </w:r>
            <w:proofErr w:type="spellEnd"/>
            <w:r w:rsidR="00C76704">
              <w:t xml:space="preserve">: </w:t>
            </w:r>
            <w:r w:rsidR="00C76704">
              <w:object w:dxaOrig="1520" w:dyaOrig="987" w14:anchorId="7A0542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1" o:title=""/>
                </v:shape>
                <o:OLEObject Type="Embed" ProgID="PowerPoint.Show.12" ShapeID="_x0000_i1025" DrawAspect="Icon" ObjectID="_1818494195" r:id="rId12"/>
              </w:object>
            </w:r>
          </w:p>
        </w:tc>
      </w:tr>
    </w:tbl>
    <w:p w14:paraId="0D191CA6" w14:textId="77777777" w:rsidR="006830E4" w:rsidRPr="00C76704" w:rsidRDefault="006830E4" w:rsidP="00453C88"/>
    <w:tbl>
      <w:tblPr>
        <w:tblStyle w:val="TableGrid"/>
        <w:tblW w:w="0" w:type="auto"/>
        <w:tblLook w:val="04A0" w:firstRow="1" w:lastRow="0" w:firstColumn="1" w:lastColumn="0" w:noHBand="0" w:noVBand="1"/>
      </w:tblPr>
      <w:tblGrid>
        <w:gridCol w:w="2830"/>
        <w:gridCol w:w="6520"/>
      </w:tblGrid>
      <w:tr w:rsidR="00E309A0" w:rsidRPr="00C76704" w14:paraId="287DCD81" w14:textId="77777777" w:rsidTr="0027662A">
        <w:tc>
          <w:tcPr>
            <w:tcW w:w="2830" w:type="dxa"/>
          </w:tcPr>
          <w:p w14:paraId="708B3D75" w14:textId="2AFB0CB2" w:rsidR="00E309A0" w:rsidRPr="00C76704" w:rsidRDefault="00E309A0" w:rsidP="00B473DC">
            <w:r w:rsidRPr="00C76704">
              <w:rPr>
                <w:b/>
                <w:bCs/>
              </w:rPr>
              <w:t>Name:</w:t>
            </w:r>
            <w:r w:rsidRPr="00C76704">
              <w:t xml:space="preserve"> </w:t>
            </w:r>
            <w:bookmarkStart w:id="0" w:name="economy"/>
            <w:bookmarkStart w:id="1" w:name="greennewdeal"/>
            <w:r w:rsidR="00682B87">
              <w:t>Green New Deal</w:t>
            </w:r>
            <w:r w:rsidR="00206F9E">
              <w:t xml:space="preserve"> Partnership</w:t>
            </w:r>
            <w:bookmarkEnd w:id="0"/>
            <w:bookmarkEnd w:id="1"/>
          </w:p>
        </w:tc>
        <w:tc>
          <w:tcPr>
            <w:tcW w:w="6520" w:type="dxa"/>
          </w:tcPr>
          <w:p w14:paraId="28C1A904" w14:textId="0F40928B" w:rsidR="00E309A0" w:rsidRPr="00C76704" w:rsidRDefault="00E309A0" w:rsidP="00B473DC">
            <w:pPr>
              <w:rPr>
                <w:b/>
                <w:bCs/>
              </w:rPr>
            </w:pPr>
            <w:r w:rsidRPr="00C76704">
              <w:rPr>
                <w:b/>
                <w:bCs/>
              </w:rPr>
              <w:t xml:space="preserve">Meets: </w:t>
            </w:r>
            <w:r w:rsidR="00D30B20" w:rsidRPr="00D30B20">
              <w:t>Quarterly</w:t>
            </w:r>
          </w:p>
        </w:tc>
      </w:tr>
      <w:tr w:rsidR="00E309A0" w:rsidRPr="00C76704" w14:paraId="6080EFF1" w14:textId="77777777" w:rsidTr="0027662A">
        <w:tc>
          <w:tcPr>
            <w:tcW w:w="2830" w:type="dxa"/>
          </w:tcPr>
          <w:p w14:paraId="7D41998A" w14:textId="2875F3D1" w:rsidR="00E309A0" w:rsidRPr="00C76704" w:rsidRDefault="00E309A0" w:rsidP="00B473DC">
            <w:pPr>
              <w:rPr>
                <w:b/>
                <w:bCs/>
              </w:rPr>
            </w:pPr>
            <w:r w:rsidRPr="00C76704">
              <w:rPr>
                <w:b/>
                <w:bCs/>
              </w:rPr>
              <w:t xml:space="preserve">Purpose: </w:t>
            </w:r>
            <w:r w:rsidR="007F2B5C">
              <w:t>C</w:t>
            </w:r>
            <w:r w:rsidR="007F2B5C" w:rsidRPr="007F2B5C">
              <w:t>ross-sector stakeholder group aimed at building networks within and outside Oldham to boost Oldham’s green economy.</w:t>
            </w:r>
          </w:p>
        </w:tc>
        <w:tc>
          <w:tcPr>
            <w:tcW w:w="6520" w:type="dxa"/>
          </w:tcPr>
          <w:p w14:paraId="4E22E1E6" w14:textId="77777777" w:rsidR="00E309A0" w:rsidRDefault="00E309A0" w:rsidP="00B473DC">
            <w:r w:rsidRPr="00C76704">
              <w:rPr>
                <w:b/>
                <w:bCs/>
              </w:rPr>
              <w:t xml:space="preserve">Aims/work: </w:t>
            </w:r>
            <w:r w:rsidR="000A40BC" w:rsidRPr="000A40BC">
              <w:t>The Group will help to ensure that the planning and implementation of the Oldham Green New Deal is closely monitored and progressed to meet the required outcomes in terms of the economic co-benefits of decarbonisation such as growing the local green economy and the creation of jobs and training opportunities in the Green Technology and Services sector, as well as the design and delivery of energy infrastructure according to local priorities.</w:t>
            </w:r>
          </w:p>
          <w:bookmarkStart w:id="2" w:name="_MON_1817728411"/>
          <w:bookmarkEnd w:id="2"/>
          <w:p w14:paraId="58AC2E81" w14:textId="2A1E7694" w:rsidR="000A40BC" w:rsidRPr="00C76704" w:rsidRDefault="00206F9E" w:rsidP="00B473DC">
            <w:pPr>
              <w:rPr>
                <w:b/>
                <w:bCs/>
              </w:rPr>
            </w:pPr>
            <w:r>
              <w:rPr>
                <w:b/>
                <w:bCs/>
              </w:rPr>
              <w:object w:dxaOrig="1520" w:dyaOrig="987" w14:anchorId="6DB7E527">
                <v:shape id="_x0000_i1026" type="#_x0000_t75" style="width:78pt;height:48pt" o:ole="">
                  <v:imagedata r:id="rId13" o:title=""/>
                </v:shape>
                <o:OLEObject Type="Embed" ProgID="Word.Document.12" ShapeID="_x0000_i1026" DrawAspect="Icon" ObjectID="_1818494196" r:id="rId14">
                  <o:FieldCodes>\s</o:FieldCodes>
                </o:OLEObject>
              </w:object>
            </w:r>
          </w:p>
        </w:tc>
      </w:tr>
    </w:tbl>
    <w:p w14:paraId="7E4ABEAA" w14:textId="77777777" w:rsidR="00665AA8" w:rsidRDefault="00665AA8" w:rsidP="00453C88"/>
    <w:tbl>
      <w:tblPr>
        <w:tblStyle w:val="TableGrid"/>
        <w:tblW w:w="0" w:type="auto"/>
        <w:tblLook w:val="04A0" w:firstRow="1" w:lastRow="0" w:firstColumn="1" w:lastColumn="0" w:noHBand="0" w:noVBand="1"/>
      </w:tblPr>
      <w:tblGrid>
        <w:gridCol w:w="3539"/>
        <w:gridCol w:w="5811"/>
      </w:tblGrid>
      <w:tr w:rsidR="0056664A" w:rsidRPr="00C76704" w14:paraId="7252AA6B" w14:textId="77777777" w:rsidTr="0027662A">
        <w:tc>
          <w:tcPr>
            <w:tcW w:w="3539" w:type="dxa"/>
          </w:tcPr>
          <w:p w14:paraId="33910E04" w14:textId="0DC695CC" w:rsidR="0056664A" w:rsidRPr="00C76704" w:rsidRDefault="0056664A" w:rsidP="0067651E">
            <w:r w:rsidRPr="00C76704">
              <w:rPr>
                <w:b/>
                <w:bCs/>
              </w:rPr>
              <w:t>Name:</w:t>
            </w:r>
            <w:r w:rsidRPr="00C76704">
              <w:t xml:space="preserve"> </w:t>
            </w:r>
            <w:bookmarkStart w:id="3" w:name="EmpAndSkills"/>
            <w:r>
              <w:t>Employment and Skills Board</w:t>
            </w:r>
            <w:bookmarkEnd w:id="3"/>
          </w:p>
        </w:tc>
        <w:tc>
          <w:tcPr>
            <w:tcW w:w="5811" w:type="dxa"/>
          </w:tcPr>
          <w:p w14:paraId="5ED37C41" w14:textId="2D60AA66" w:rsidR="0056664A" w:rsidRPr="00C76704" w:rsidRDefault="0056664A" w:rsidP="0067651E">
            <w:pPr>
              <w:rPr>
                <w:b/>
                <w:bCs/>
              </w:rPr>
            </w:pPr>
            <w:r w:rsidRPr="00C76704">
              <w:rPr>
                <w:b/>
                <w:bCs/>
              </w:rPr>
              <w:t xml:space="preserve">Meets: </w:t>
            </w:r>
            <w:r w:rsidR="00D8132F">
              <w:t>Every 6 weeks</w:t>
            </w:r>
          </w:p>
        </w:tc>
      </w:tr>
      <w:tr w:rsidR="0056664A" w:rsidRPr="00C76704" w14:paraId="14C4139C" w14:textId="77777777" w:rsidTr="0027662A">
        <w:tc>
          <w:tcPr>
            <w:tcW w:w="3539" w:type="dxa"/>
          </w:tcPr>
          <w:p w14:paraId="6860BEC8" w14:textId="6AA051F0" w:rsidR="0056664A" w:rsidRPr="00C76704" w:rsidRDefault="0056664A" w:rsidP="0067651E">
            <w:pPr>
              <w:rPr>
                <w:b/>
                <w:bCs/>
              </w:rPr>
            </w:pPr>
            <w:r w:rsidRPr="00C76704">
              <w:rPr>
                <w:b/>
                <w:bCs/>
              </w:rPr>
              <w:t xml:space="preserve">Purpose: </w:t>
            </w:r>
            <w:r w:rsidR="00700316">
              <w:t>For a</w:t>
            </w:r>
            <w:r w:rsidR="00700316" w:rsidRPr="00700316">
              <w:t xml:space="preserve">ll aspects of Post 16 and </w:t>
            </w:r>
            <w:proofErr w:type="gramStart"/>
            <w:r w:rsidR="00700316" w:rsidRPr="00700316">
              <w:t>Adult</w:t>
            </w:r>
            <w:proofErr w:type="gramEnd"/>
            <w:r w:rsidR="00700316" w:rsidRPr="00700316">
              <w:t xml:space="preserve"> education and skills training including </w:t>
            </w:r>
            <w:r w:rsidR="00700316" w:rsidRPr="00700316">
              <w:lastRenderedPageBreak/>
              <w:t>increasing participation, Information, Advice and Guidance (IAG) and careers education, raising aspirations, skills agenda, technical education and NEET reduction</w:t>
            </w:r>
            <w:r w:rsidR="004320AE">
              <w:t>.</w:t>
            </w:r>
          </w:p>
        </w:tc>
        <w:tc>
          <w:tcPr>
            <w:tcW w:w="5811" w:type="dxa"/>
          </w:tcPr>
          <w:p w14:paraId="6283FEDB" w14:textId="6BF5A9CA" w:rsidR="0056664A" w:rsidRDefault="0056664A" w:rsidP="0067651E">
            <w:r w:rsidRPr="00C76704">
              <w:rPr>
                <w:b/>
                <w:bCs/>
              </w:rPr>
              <w:lastRenderedPageBreak/>
              <w:t xml:space="preserve">Aims/work: </w:t>
            </w:r>
            <w:r w:rsidR="00244C1D" w:rsidRPr="00244C1D">
              <w:t xml:space="preserve">The Partnership will guide the development of a new Employment and Skills strategy focused on increasing participation, progression and </w:t>
            </w:r>
            <w:r w:rsidR="00244C1D" w:rsidRPr="00244C1D">
              <w:lastRenderedPageBreak/>
              <w:t>raising aspirations in Post 16 destinations for all young people aged 16 – 18 living in Oldham. It will review the delivery of Adult Education Budget funded programmes as well as DWP led employment support as well as address the related recommendations from the Oldham Economic Review</w:t>
            </w:r>
            <w:r w:rsidR="00244C1D">
              <w:t>.</w:t>
            </w:r>
            <w:r w:rsidR="00A6636A">
              <w:t xml:space="preserve"> For full list see:</w:t>
            </w:r>
          </w:p>
          <w:bookmarkStart w:id="4" w:name="_MON_1817799049"/>
          <w:bookmarkEnd w:id="4"/>
          <w:p w14:paraId="7CD50F97" w14:textId="32ADF37A" w:rsidR="0056664A" w:rsidRPr="00C76704" w:rsidRDefault="00A6636A" w:rsidP="0067651E">
            <w:pPr>
              <w:rPr>
                <w:b/>
                <w:bCs/>
              </w:rPr>
            </w:pPr>
            <w:r>
              <w:rPr>
                <w:b/>
                <w:bCs/>
              </w:rPr>
              <w:object w:dxaOrig="1543" w:dyaOrig="998" w14:anchorId="566253F4">
                <v:shape id="_x0000_i1027" type="#_x0000_t75" style="width:78pt;height:48pt" o:ole="">
                  <v:imagedata r:id="rId15" o:title=""/>
                </v:shape>
                <o:OLEObject Type="Embed" ProgID="Word.Document.12" ShapeID="_x0000_i1027" DrawAspect="Icon" ObjectID="_1818494197" r:id="rId16">
                  <o:FieldCodes>\s</o:FieldCodes>
                </o:OLEObject>
              </w:object>
            </w:r>
          </w:p>
        </w:tc>
      </w:tr>
    </w:tbl>
    <w:p w14:paraId="47072CC7" w14:textId="77777777" w:rsidR="0056664A" w:rsidRDefault="0056664A" w:rsidP="00453C88"/>
    <w:tbl>
      <w:tblPr>
        <w:tblStyle w:val="TableGrid"/>
        <w:tblW w:w="0" w:type="auto"/>
        <w:tblLook w:val="04A0" w:firstRow="1" w:lastRow="0" w:firstColumn="1" w:lastColumn="0" w:noHBand="0" w:noVBand="1"/>
      </w:tblPr>
      <w:tblGrid>
        <w:gridCol w:w="3823"/>
        <w:gridCol w:w="5527"/>
      </w:tblGrid>
      <w:tr w:rsidR="005C658A" w:rsidRPr="00C76704" w14:paraId="7FACFA73" w14:textId="77777777" w:rsidTr="0027662A">
        <w:tc>
          <w:tcPr>
            <w:tcW w:w="3823" w:type="dxa"/>
          </w:tcPr>
          <w:p w14:paraId="3C9F4159" w14:textId="1BEA1BDB" w:rsidR="005C658A" w:rsidRPr="00C76704" w:rsidRDefault="005C658A" w:rsidP="0067651E">
            <w:r w:rsidRPr="00C76704">
              <w:rPr>
                <w:b/>
                <w:bCs/>
              </w:rPr>
              <w:t>Name:</w:t>
            </w:r>
            <w:r w:rsidRPr="00C76704">
              <w:t xml:space="preserve"> </w:t>
            </w:r>
            <w:bookmarkStart w:id="5" w:name="TownCentre"/>
            <w:r>
              <w:t>Town Centres Board</w:t>
            </w:r>
            <w:bookmarkEnd w:id="5"/>
          </w:p>
        </w:tc>
        <w:tc>
          <w:tcPr>
            <w:tcW w:w="5527" w:type="dxa"/>
          </w:tcPr>
          <w:p w14:paraId="449ABF62" w14:textId="5475F9F5" w:rsidR="005C658A" w:rsidRPr="00C76704" w:rsidRDefault="005C658A" w:rsidP="0067651E">
            <w:pPr>
              <w:rPr>
                <w:b/>
                <w:bCs/>
              </w:rPr>
            </w:pPr>
            <w:r w:rsidRPr="00C76704">
              <w:rPr>
                <w:b/>
                <w:bCs/>
              </w:rPr>
              <w:t xml:space="preserve">Meets: </w:t>
            </w:r>
            <w:r w:rsidR="00592480">
              <w:t>Quarterly</w:t>
            </w:r>
          </w:p>
        </w:tc>
      </w:tr>
      <w:tr w:rsidR="005C658A" w:rsidRPr="00C76704" w14:paraId="140689D9" w14:textId="77777777" w:rsidTr="0027662A">
        <w:tc>
          <w:tcPr>
            <w:tcW w:w="3823" w:type="dxa"/>
          </w:tcPr>
          <w:p w14:paraId="2A11048A" w14:textId="063CB382" w:rsidR="007C566F" w:rsidRPr="007C566F" w:rsidRDefault="005C658A" w:rsidP="0067651E">
            <w:r w:rsidRPr="007C566F">
              <w:t>Purpose:</w:t>
            </w:r>
            <w:r w:rsidR="00415DA2">
              <w:t xml:space="preserve"> </w:t>
            </w:r>
            <w:r w:rsidR="00415DA2" w:rsidRPr="00415DA2">
              <w:t>Oldham Town Centre Board will be the vehicle through which the vision and strategy for Oldham is defined under the Towns Fund. It will produce a Town Investment Plan and inform the Town Deal, including the amount of investment secured through the Towns Fund.</w:t>
            </w:r>
          </w:p>
        </w:tc>
        <w:tc>
          <w:tcPr>
            <w:tcW w:w="5527" w:type="dxa"/>
          </w:tcPr>
          <w:p w14:paraId="2D37EB13" w14:textId="77777777" w:rsidR="00415DA2" w:rsidRDefault="005C658A" w:rsidP="00415DA2">
            <w:r w:rsidRPr="00C76704">
              <w:rPr>
                <w:b/>
                <w:bCs/>
              </w:rPr>
              <w:t xml:space="preserve">Aims/work: </w:t>
            </w:r>
            <w:r w:rsidR="00415DA2">
              <w:t>Oversee delivery of Towns Fund projects and other activity in Oldham town centre.</w:t>
            </w:r>
          </w:p>
          <w:p w14:paraId="69E7F839" w14:textId="55421317" w:rsidR="005C658A" w:rsidRDefault="00415DA2" w:rsidP="00415DA2">
            <w:r>
              <w:t xml:space="preserve">The four Towns Fund projects benefitting from the £24.4 million Town Deal are the Northern Roots urban farm and eco-park, a new flexible workspace, a new performance space, and the relocation of </w:t>
            </w:r>
            <w:proofErr w:type="spellStart"/>
            <w:r>
              <w:t>Tommyfield</w:t>
            </w:r>
            <w:proofErr w:type="spellEnd"/>
            <w:r>
              <w:t xml:space="preserve"> Market into Spindles.</w:t>
            </w:r>
          </w:p>
          <w:p w14:paraId="18097E85" w14:textId="77777777" w:rsidR="00592480" w:rsidRDefault="00592480" w:rsidP="0067651E">
            <w:r>
              <w:t xml:space="preserve">Terms of reference at: </w:t>
            </w:r>
          </w:p>
          <w:p w14:paraId="032A9799" w14:textId="54FD0B71" w:rsidR="005C658A" w:rsidRPr="00592480" w:rsidRDefault="00592480" w:rsidP="0067651E">
            <w:pPr>
              <w:rPr>
                <w:rFonts w:ascii="Aptos Narrow" w:hAnsi="Aptos Narrow"/>
                <w:color w:val="467886"/>
                <w:sz w:val="22"/>
                <w:szCs w:val="22"/>
                <w:u w:val="single"/>
                <w:lang w:val="en-US"/>
              </w:rPr>
            </w:pPr>
            <w:hyperlink r:id="rId17" w:history="1">
              <w:r>
                <w:rPr>
                  <w:rStyle w:val="Hyperlink"/>
                  <w:rFonts w:ascii="Aptos Narrow" w:hAnsi="Aptos Narrow"/>
                  <w:sz w:val="22"/>
                  <w:szCs w:val="22"/>
                </w:rPr>
                <w:t>Oldham Town Centre Board - Terms of reference | Oldham Council</w:t>
              </w:r>
            </w:hyperlink>
          </w:p>
        </w:tc>
      </w:tr>
    </w:tbl>
    <w:p w14:paraId="1431D2CD" w14:textId="77777777" w:rsidR="005C658A" w:rsidRDefault="005C658A" w:rsidP="00453C88"/>
    <w:p w14:paraId="42A73759" w14:textId="3B291667" w:rsidR="006E52B2" w:rsidRPr="006E52B2" w:rsidRDefault="006E52B2" w:rsidP="006E52B2">
      <w:pPr>
        <w:pStyle w:val="ListParagraph"/>
        <w:numPr>
          <w:ilvl w:val="0"/>
          <w:numId w:val="4"/>
        </w:numPr>
        <w:rPr>
          <w:b/>
          <w:bCs/>
          <w:sz w:val="28"/>
          <w:szCs w:val="28"/>
        </w:rPr>
      </w:pPr>
      <w:r w:rsidRPr="006E52B2">
        <w:rPr>
          <w:b/>
          <w:bCs/>
          <w:sz w:val="28"/>
          <w:szCs w:val="28"/>
        </w:rPr>
        <w:t>Health and wellbeing</w:t>
      </w:r>
    </w:p>
    <w:tbl>
      <w:tblPr>
        <w:tblStyle w:val="TableGrid"/>
        <w:tblW w:w="0" w:type="auto"/>
        <w:tblLook w:val="04A0" w:firstRow="1" w:lastRow="0" w:firstColumn="1" w:lastColumn="0" w:noHBand="0" w:noVBand="1"/>
      </w:tblPr>
      <w:tblGrid>
        <w:gridCol w:w="4675"/>
        <w:gridCol w:w="4675"/>
      </w:tblGrid>
      <w:tr w:rsidR="002215EF" w:rsidRPr="00C76704" w14:paraId="0FC596DB" w14:textId="77777777" w:rsidTr="00875711">
        <w:tc>
          <w:tcPr>
            <w:tcW w:w="4675" w:type="dxa"/>
          </w:tcPr>
          <w:p w14:paraId="491FC6B8" w14:textId="5284547C" w:rsidR="002215EF" w:rsidRPr="00C76704" w:rsidRDefault="002215EF" w:rsidP="00875711">
            <w:r w:rsidRPr="00C76704">
              <w:rPr>
                <w:b/>
                <w:bCs/>
              </w:rPr>
              <w:t>Name:</w:t>
            </w:r>
            <w:r w:rsidRPr="00C76704">
              <w:t xml:space="preserve"> </w:t>
            </w:r>
            <w:bookmarkStart w:id="6" w:name="HWbeingBoard"/>
            <w:r>
              <w:t xml:space="preserve">Health and Wellbeing </w:t>
            </w:r>
            <w:r w:rsidR="002B6324">
              <w:t>Board</w:t>
            </w:r>
            <w:bookmarkEnd w:id="6"/>
          </w:p>
        </w:tc>
        <w:tc>
          <w:tcPr>
            <w:tcW w:w="4675" w:type="dxa"/>
          </w:tcPr>
          <w:p w14:paraId="63174BD8" w14:textId="77777777" w:rsidR="002215EF" w:rsidRPr="00C76704" w:rsidRDefault="002215EF" w:rsidP="00875711">
            <w:pPr>
              <w:rPr>
                <w:b/>
                <w:bCs/>
              </w:rPr>
            </w:pPr>
            <w:r w:rsidRPr="00C76704">
              <w:rPr>
                <w:b/>
                <w:bCs/>
              </w:rPr>
              <w:t xml:space="preserve">Meets: </w:t>
            </w:r>
            <w:r w:rsidRPr="00D30B20">
              <w:t>Quarterly</w:t>
            </w:r>
          </w:p>
        </w:tc>
      </w:tr>
      <w:tr w:rsidR="00987AFC" w:rsidRPr="00C76704" w14:paraId="536DAD8A" w14:textId="77777777" w:rsidTr="00FA1BEE">
        <w:tc>
          <w:tcPr>
            <w:tcW w:w="9350" w:type="dxa"/>
            <w:gridSpan w:val="2"/>
          </w:tcPr>
          <w:p w14:paraId="682F9FEF" w14:textId="7679F978" w:rsidR="00987AFC" w:rsidRDefault="00987AFC" w:rsidP="00987AFC">
            <w:r>
              <w:rPr>
                <w:b/>
                <w:bCs/>
              </w:rPr>
              <w:t>Purpose/a</w:t>
            </w:r>
            <w:r w:rsidRPr="00C76704">
              <w:rPr>
                <w:b/>
                <w:bCs/>
              </w:rPr>
              <w:t xml:space="preserve">ims/work: </w:t>
            </w:r>
            <w:r>
              <w:t>"The Health and Wellbeing Board has the following responsibilities:</w:t>
            </w:r>
          </w:p>
          <w:p w14:paraId="0617863E" w14:textId="208C4F03" w:rsidR="00987AFC" w:rsidRDefault="00987AFC" w:rsidP="00987AFC">
            <w:pPr>
              <w:pStyle w:val="ListParagraph"/>
              <w:numPr>
                <w:ilvl w:val="0"/>
                <w:numId w:val="2"/>
              </w:numPr>
              <w:ind w:left="319" w:hanging="283"/>
            </w:pPr>
            <w:r>
              <w:t>To assess the health needs of the local population and to prepare and publish the statutory Joint Strategic Needs Assessment (JSNA)</w:t>
            </w:r>
          </w:p>
          <w:p w14:paraId="4F85BA03" w14:textId="02F6D105" w:rsidR="00987AFC" w:rsidRDefault="00987AFC" w:rsidP="00987AFC">
            <w:pPr>
              <w:pStyle w:val="ListParagraph"/>
              <w:numPr>
                <w:ilvl w:val="0"/>
                <w:numId w:val="2"/>
              </w:numPr>
              <w:ind w:left="319" w:hanging="283"/>
            </w:pPr>
            <w:r>
              <w:t xml:space="preserve">To prepare and publish the Borough’s Health and Wellbeing </w:t>
            </w:r>
            <w:proofErr w:type="gramStart"/>
            <w:r>
              <w:t>Strategy  (</w:t>
            </w:r>
            <w:proofErr w:type="gramEnd"/>
            <w:r>
              <w:t>Oldham Locality Plan)</w:t>
            </w:r>
          </w:p>
          <w:p w14:paraId="583DD57D" w14:textId="5262B7F8" w:rsidR="00987AFC" w:rsidRDefault="00987AFC" w:rsidP="00987AFC">
            <w:pPr>
              <w:pStyle w:val="ListParagraph"/>
              <w:numPr>
                <w:ilvl w:val="0"/>
                <w:numId w:val="2"/>
              </w:numPr>
              <w:ind w:left="319" w:hanging="283"/>
            </w:pPr>
            <w:r>
              <w:t xml:space="preserve">To approve submission of the Better Care Fund Plan to NHS </w:t>
            </w:r>
            <w:proofErr w:type="gramStart"/>
            <w:r>
              <w:t>England;</w:t>
            </w:r>
            <w:proofErr w:type="gramEnd"/>
          </w:p>
          <w:p w14:paraId="5733F26D" w14:textId="41AD3553" w:rsidR="00987AFC" w:rsidRDefault="00987AFC" w:rsidP="00987AFC">
            <w:pPr>
              <w:pStyle w:val="ListParagraph"/>
              <w:numPr>
                <w:ilvl w:val="0"/>
                <w:numId w:val="2"/>
              </w:numPr>
              <w:ind w:left="319" w:hanging="283"/>
            </w:pPr>
            <w:r>
              <w:t>To identify and oversee efforts to tackle health inequalities in the Borough, encouraging individuals and organizations responsible for providing public services to collaborate and work together for the benefit of the local community.</w:t>
            </w:r>
          </w:p>
          <w:p w14:paraId="7EE82D84" w14:textId="7CC283B6" w:rsidR="00987AFC" w:rsidRDefault="00987AFC" w:rsidP="00987AFC">
            <w:pPr>
              <w:pStyle w:val="ListParagraph"/>
              <w:numPr>
                <w:ilvl w:val="0"/>
                <w:numId w:val="2"/>
              </w:numPr>
              <w:ind w:left="319" w:hanging="283"/>
            </w:pPr>
            <w:r>
              <w:t>To ensure that the Council complies with its duties to improve public health</w:t>
            </w:r>
          </w:p>
          <w:p w14:paraId="2C270CB4" w14:textId="0079A928" w:rsidR="00987AFC" w:rsidRDefault="00987AFC" w:rsidP="00987AFC">
            <w:pPr>
              <w:pStyle w:val="ListParagraph"/>
              <w:numPr>
                <w:ilvl w:val="0"/>
                <w:numId w:val="2"/>
              </w:numPr>
              <w:ind w:left="319" w:hanging="283"/>
            </w:pPr>
            <w:r>
              <w:t>To review and manage plans aimed at protecting and improving the health of the local community.</w:t>
            </w:r>
          </w:p>
          <w:p w14:paraId="711F10A8" w14:textId="33825249" w:rsidR="00987AFC" w:rsidRDefault="00987AFC" w:rsidP="00987AFC">
            <w:pPr>
              <w:pStyle w:val="ListParagraph"/>
              <w:numPr>
                <w:ilvl w:val="0"/>
                <w:numId w:val="2"/>
              </w:numPr>
              <w:ind w:left="319" w:hanging="283"/>
            </w:pPr>
            <w:r>
              <w:t>To be consulted by the Greater Manchester Integrated Commissioning Board and/or the Locality Board about the documents and plans mentioned in section 14Z of the National Health Service Act 2006.</w:t>
            </w:r>
          </w:p>
          <w:p w14:paraId="4FCEF0DF" w14:textId="23833151" w:rsidR="00987AFC" w:rsidRDefault="00987AFC" w:rsidP="00987AFC">
            <w:pPr>
              <w:pStyle w:val="ListParagraph"/>
              <w:numPr>
                <w:ilvl w:val="0"/>
                <w:numId w:val="2"/>
              </w:numPr>
              <w:ind w:left="319" w:hanging="283"/>
            </w:pPr>
            <w:r>
              <w:t>To evaluate the need for pharmaceutical services in the Borough and publish a Pharmaceutical Needs Assessment</w:t>
            </w:r>
          </w:p>
          <w:p w14:paraId="50FB6DF5" w14:textId="7B07B954" w:rsidR="00987AFC" w:rsidRDefault="00987AFC" w:rsidP="00987AFC">
            <w:pPr>
              <w:pStyle w:val="ListParagraph"/>
              <w:numPr>
                <w:ilvl w:val="0"/>
                <w:numId w:val="2"/>
              </w:numPr>
              <w:ind w:left="319" w:hanging="283"/>
            </w:pPr>
            <w:r>
              <w:lastRenderedPageBreak/>
              <w:t>To oversee local safeguarding arrangements</w:t>
            </w:r>
          </w:p>
          <w:p w14:paraId="60DB2D82" w14:textId="725DC19A" w:rsidR="00987AFC" w:rsidRPr="00987AFC" w:rsidRDefault="00987AFC" w:rsidP="00987AFC">
            <w:pPr>
              <w:pStyle w:val="ListParagraph"/>
              <w:numPr>
                <w:ilvl w:val="0"/>
                <w:numId w:val="2"/>
              </w:numPr>
              <w:ind w:left="319" w:hanging="283"/>
            </w:pPr>
            <w:r>
              <w:t>To work together with the Bury and Rochdale Health and Wellbeing Boards to oversee the Child Death Oversight Panel for Bury, Oldham, and Rochdale"</w:t>
            </w:r>
          </w:p>
        </w:tc>
      </w:tr>
    </w:tbl>
    <w:p w14:paraId="0718B43D" w14:textId="77777777" w:rsidR="002215EF" w:rsidRDefault="002215EF" w:rsidP="00453C88"/>
    <w:tbl>
      <w:tblPr>
        <w:tblStyle w:val="TableGrid"/>
        <w:tblW w:w="0" w:type="auto"/>
        <w:tblLook w:val="04A0" w:firstRow="1" w:lastRow="0" w:firstColumn="1" w:lastColumn="0" w:noHBand="0" w:noVBand="1"/>
      </w:tblPr>
      <w:tblGrid>
        <w:gridCol w:w="4957"/>
        <w:gridCol w:w="4393"/>
      </w:tblGrid>
      <w:tr w:rsidR="006E52B2" w:rsidRPr="00C76704" w14:paraId="0C7D3C16" w14:textId="77777777" w:rsidTr="0027662A">
        <w:tc>
          <w:tcPr>
            <w:tcW w:w="4957" w:type="dxa"/>
          </w:tcPr>
          <w:p w14:paraId="74854B68" w14:textId="77777777" w:rsidR="006E52B2" w:rsidRPr="00C76704" w:rsidRDefault="006E52B2" w:rsidP="0067651E">
            <w:r w:rsidRPr="00C76704">
              <w:rPr>
                <w:b/>
                <w:bCs/>
              </w:rPr>
              <w:t>Name:</w:t>
            </w:r>
            <w:r w:rsidRPr="00C76704">
              <w:t xml:space="preserve"> </w:t>
            </w:r>
            <w:bookmarkStart w:id="7" w:name="HealthImprovement"/>
            <w:r>
              <w:t xml:space="preserve">Health Improvement </w:t>
            </w:r>
            <w:proofErr w:type="gramStart"/>
            <w:r>
              <w:t>Sub Group</w:t>
            </w:r>
            <w:bookmarkEnd w:id="7"/>
            <w:proofErr w:type="gramEnd"/>
          </w:p>
        </w:tc>
        <w:tc>
          <w:tcPr>
            <w:tcW w:w="4393" w:type="dxa"/>
          </w:tcPr>
          <w:p w14:paraId="38AAD369" w14:textId="77777777" w:rsidR="006E52B2" w:rsidRPr="00C76704" w:rsidRDefault="006E52B2" w:rsidP="0067651E">
            <w:pPr>
              <w:rPr>
                <w:b/>
                <w:bCs/>
              </w:rPr>
            </w:pPr>
            <w:r w:rsidRPr="00C76704">
              <w:rPr>
                <w:b/>
                <w:bCs/>
              </w:rPr>
              <w:t xml:space="preserve">Meets: </w:t>
            </w:r>
            <w:r w:rsidRPr="00D30B20">
              <w:t>Quarterly</w:t>
            </w:r>
            <w:r>
              <w:t xml:space="preserve"> (</w:t>
            </w:r>
            <w:r w:rsidRPr="001E264A">
              <w:t>first Thursday every 3 months</w:t>
            </w:r>
            <w:r>
              <w:t>)</w:t>
            </w:r>
          </w:p>
        </w:tc>
      </w:tr>
      <w:tr w:rsidR="006E52B2" w:rsidRPr="00C76704" w14:paraId="5B478FE8" w14:textId="77777777" w:rsidTr="0027662A">
        <w:tc>
          <w:tcPr>
            <w:tcW w:w="4957" w:type="dxa"/>
          </w:tcPr>
          <w:p w14:paraId="3B76E2C5" w14:textId="77777777" w:rsidR="006E52B2" w:rsidRPr="000B2276" w:rsidRDefault="006E52B2" w:rsidP="0067651E">
            <w:pPr>
              <w:rPr>
                <w:bCs/>
                <w:color w:val="000000" w:themeColor="text1"/>
              </w:rPr>
            </w:pPr>
            <w:r w:rsidRPr="00C76704">
              <w:rPr>
                <w:b/>
                <w:bCs/>
              </w:rPr>
              <w:t xml:space="preserve">Purpose: </w:t>
            </w:r>
            <w:r w:rsidRPr="000A60FF">
              <w:rPr>
                <w:bCs/>
                <w:color w:val="000000" w:themeColor="text1"/>
              </w:rPr>
              <w:t>The Health Improvement sub-group of the Health and Wellbeing Board w</w:t>
            </w:r>
            <w:r w:rsidRPr="000B2276">
              <w:rPr>
                <w:bCs/>
                <w:color w:val="000000" w:themeColor="text1"/>
              </w:rPr>
              <w:t>ill develop Oldham’s response to health improvement that focuses on:</w:t>
            </w:r>
          </w:p>
          <w:p w14:paraId="5AE6840B" w14:textId="77777777" w:rsidR="006E52B2" w:rsidRPr="000760AD" w:rsidRDefault="006E52B2" w:rsidP="0067651E">
            <w:pPr>
              <w:numPr>
                <w:ilvl w:val="0"/>
                <w:numId w:val="3"/>
              </w:numPr>
              <w:shd w:val="clear" w:color="auto" w:fill="FFFFFF"/>
              <w:rPr>
                <w:color w:val="000000" w:themeColor="text1"/>
                <w:lang w:eastAsia="en-GB"/>
              </w:rPr>
            </w:pPr>
            <w:r w:rsidRPr="000760AD">
              <w:rPr>
                <w:color w:val="000000" w:themeColor="text1"/>
                <w:lang w:eastAsia="en-GB"/>
              </w:rPr>
              <w:t>reduc</w:t>
            </w:r>
            <w:r w:rsidRPr="000B2276">
              <w:rPr>
                <w:color w:val="000000" w:themeColor="text1"/>
                <w:lang w:eastAsia="en-GB"/>
              </w:rPr>
              <w:t>ing</w:t>
            </w:r>
            <w:r w:rsidRPr="000760AD">
              <w:rPr>
                <w:color w:val="000000" w:themeColor="text1"/>
                <w:lang w:eastAsia="en-GB"/>
              </w:rPr>
              <w:t xml:space="preserve"> health inequalities</w:t>
            </w:r>
          </w:p>
          <w:p w14:paraId="58648A16" w14:textId="77777777" w:rsidR="006E52B2" w:rsidRPr="000760AD" w:rsidRDefault="006E52B2" w:rsidP="0067651E">
            <w:pPr>
              <w:numPr>
                <w:ilvl w:val="0"/>
                <w:numId w:val="3"/>
              </w:numPr>
              <w:shd w:val="clear" w:color="auto" w:fill="FFFFFF"/>
              <w:rPr>
                <w:color w:val="000000" w:themeColor="text1"/>
                <w:lang w:eastAsia="en-GB"/>
              </w:rPr>
            </w:pPr>
            <w:r w:rsidRPr="000760AD">
              <w:rPr>
                <w:color w:val="000000" w:themeColor="text1"/>
                <w:lang w:eastAsia="en-GB"/>
              </w:rPr>
              <w:t>creat</w:t>
            </w:r>
            <w:r w:rsidRPr="000B2276">
              <w:rPr>
                <w:color w:val="000000" w:themeColor="text1"/>
                <w:lang w:eastAsia="en-GB"/>
              </w:rPr>
              <w:t>ing</w:t>
            </w:r>
            <w:r w:rsidRPr="000760AD">
              <w:rPr>
                <w:color w:val="000000" w:themeColor="text1"/>
                <w:lang w:eastAsia="en-GB"/>
              </w:rPr>
              <w:t xml:space="preserve"> the best opportunities to prevent health problems and offer support at an early stage</w:t>
            </w:r>
          </w:p>
          <w:p w14:paraId="24126402" w14:textId="77777777" w:rsidR="006E52B2" w:rsidRPr="000760AD" w:rsidRDefault="006E52B2" w:rsidP="0067651E">
            <w:pPr>
              <w:numPr>
                <w:ilvl w:val="0"/>
                <w:numId w:val="3"/>
              </w:numPr>
              <w:shd w:val="clear" w:color="auto" w:fill="FFFFFF"/>
              <w:rPr>
                <w:color w:val="000000" w:themeColor="text1"/>
                <w:lang w:eastAsia="en-GB"/>
              </w:rPr>
            </w:pPr>
            <w:r w:rsidRPr="000760AD">
              <w:rPr>
                <w:color w:val="000000" w:themeColor="text1"/>
                <w:lang w:eastAsia="en-GB"/>
              </w:rPr>
              <w:t>mak</w:t>
            </w:r>
            <w:r w:rsidRPr="000B2276">
              <w:rPr>
                <w:color w:val="000000" w:themeColor="text1"/>
                <w:lang w:eastAsia="en-GB"/>
              </w:rPr>
              <w:t>ing</w:t>
            </w:r>
            <w:r w:rsidRPr="000760AD">
              <w:rPr>
                <w:color w:val="000000" w:themeColor="text1"/>
                <w:lang w:eastAsia="en-GB"/>
              </w:rPr>
              <w:t xml:space="preserve"> changes based on the best evidence of what works well</w:t>
            </w:r>
          </w:p>
          <w:p w14:paraId="7093576C" w14:textId="77777777" w:rsidR="006E52B2" w:rsidRPr="000760AD" w:rsidRDefault="006E52B2" w:rsidP="0067651E">
            <w:pPr>
              <w:numPr>
                <w:ilvl w:val="0"/>
                <w:numId w:val="3"/>
              </w:numPr>
              <w:shd w:val="clear" w:color="auto" w:fill="FFFFFF"/>
              <w:rPr>
                <w:color w:val="000000" w:themeColor="text1"/>
                <w:lang w:eastAsia="en-GB"/>
              </w:rPr>
            </w:pPr>
            <w:r w:rsidRPr="000760AD">
              <w:rPr>
                <w:color w:val="000000" w:themeColor="text1"/>
                <w:lang w:eastAsia="en-GB"/>
              </w:rPr>
              <w:t>work</w:t>
            </w:r>
            <w:r w:rsidRPr="000B2276">
              <w:rPr>
                <w:color w:val="000000" w:themeColor="text1"/>
                <w:lang w:eastAsia="en-GB"/>
              </w:rPr>
              <w:t>ing</w:t>
            </w:r>
            <w:r w:rsidRPr="000760AD">
              <w:rPr>
                <w:color w:val="000000" w:themeColor="text1"/>
                <w:lang w:eastAsia="en-GB"/>
              </w:rPr>
              <w:t xml:space="preserve"> together with communities as well as professional colleagues from across the system</w:t>
            </w:r>
          </w:p>
          <w:p w14:paraId="5F8DBB00" w14:textId="77777777" w:rsidR="006E52B2" w:rsidRPr="0077653B" w:rsidRDefault="006E52B2" w:rsidP="0067651E">
            <w:pPr>
              <w:numPr>
                <w:ilvl w:val="0"/>
                <w:numId w:val="3"/>
              </w:numPr>
              <w:shd w:val="clear" w:color="auto" w:fill="FFFFFF"/>
              <w:rPr>
                <w:color w:val="000000" w:themeColor="text1"/>
                <w:lang w:eastAsia="en-GB"/>
              </w:rPr>
            </w:pPr>
            <w:r w:rsidRPr="000760AD">
              <w:rPr>
                <w:color w:val="000000" w:themeColor="text1"/>
                <w:lang w:eastAsia="en-GB"/>
              </w:rPr>
              <w:t>empower</w:t>
            </w:r>
            <w:r w:rsidRPr="000B2276">
              <w:rPr>
                <w:color w:val="000000" w:themeColor="text1"/>
                <w:lang w:eastAsia="en-GB"/>
              </w:rPr>
              <w:t>ing</w:t>
            </w:r>
            <w:r w:rsidRPr="000760AD">
              <w:rPr>
                <w:color w:val="000000" w:themeColor="text1"/>
                <w:lang w:eastAsia="en-GB"/>
              </w:rPr>
              <w:t xml:space="preserve"> people to take responsibility for their health </w:t>
            </w:r>
            <w:r>
              <w:rPr>
                <w:color w:val="000000" w:themeColor="text1"/>
                <w:lang w:eastAsia="en-GB"/>
              </w:rPr>
              <w:t>behaviours and wellbeing</w:t>
            </w:r>
          </w:p>
        </w:tc>
        <w:tc>
          <w:tcPr>
            <w:tcW w:w="4393" w:type="dxa"/>
          </w:tcPr>
          <w:p w14:paraId="5B4BD713" w14:textId="77777777" w:rsidR="006E52B2" w:rsidRDefault="006E52B2" w:rsidP="0067651E">
            <w:r w:rsidRPr="00C76704">
              <w:rPr>
                <w:b/>
                <w:bCs/>
              </w:rPr>
              <w:t xml:space="preserve">Aims/work: </w:t>
            </w:r>
            <w:r w:rsidRPr="00835026">
              <w:t>To improve the health and wellbeing of the residents and communities of Oldham.  We will reflect our understanding of local need, as described in our Joint Strategic Needs Assessment (JSNA), to ensure that we design and deliver our services in ways that most effectively meet the needs of the people from across our communities who use them. We will also support and advocate for societal and environmental change to improve health and wellbeing.</w:t>
            </w:r>
          </w:p>
          <w:p w14:paraId="0786D936" w14:textId="77777777" w:rsidR="006E52B2" w:rsidRPr="00835026" w:rsidRDefault="006E52B2" w:rsidP="0067651E">
            <w:r>
              <w:object w:dxaOrig="1543" w:dyaOrig="998" w14:anchorId="580C8CE0">
                <v:shape id="_x0000_i1028" type="#_x0000_t75" style="width:78pt;height:48pt" o:ole="">
                  <v:imagedata r:id="rId18" o:title=""/>
                </v:shape>
                <o:OLEObject Type="Embed" ProgID="Word.Document.12" ShapeID="_x0000_i1028" DrawAspect="Icon" ObjectID="_1818494198" r:id="rId19">
                  <o:FieldCodes>\s</o:FieldCodes>
                </o:OLEObject>
              </w:object>
            </w:r>
          </w:p>
        </w:tc>
      </w:tr>
    </w:tbl>
    <w:p w14:paraId="629576B9" w14:textId="77777777" w:rsidR="00987AFC" w:rsidRDefault="00987AFC" w:rsidP="00453C88"/>
    <w:tbl>
      <w:tblPr>
        <w:tblStyle w:val="TableGrid"/>
        <w:tblW w:w="0" w:type="auto"/>
        <w:tblLook w:val="04A0" w:firstRow="1" w:lastRow="0" w:firstColumn="1" w:lastColumn="0" w:noHBand="0" w:noVBand="1"/>
      </w:tblPr>
      <w:tblGrid>
        <w:gridCol w:w="3114"/>
        <w:gridCol w:w="6236"/>
      </w:tblGrid>
      <w:tr w:rsidR="00F6191A" w:rsidRPr="00C76704" w14:paraId="4E115E09" w14:textId="77777777" w:rsidTr="0027662A">
        <w:tc>
          <w:tcPr>
            <w:tcW w:w="3114" w:type="dxa"/>
          </w:tcPr>
          <w:p w14:paraId="34019366" w14:textId="76562287" w:rsidR="00F6191A" w:rsidRPr="00C76704" w:rsidRDefault="00F6191A" w:rsidP="0067651E">
            <w:r w:rsidRPr="00C76704">
              <w:rPr>
                <w:b/>
                <w:bCs/>
              </w:rPr>
              <w:t>Name:</w:t>
            </w:r>
            <w:r w:rsidRPr="00C76704">
              <w:t xml:space="preserve"> </w:t>
            </w:r>
            <w:bookmarkStart w:id="8" w:name="gambling"/>
            <w:r w:rsidR="00EA0C9F" w:rsidRPr="00EA0C9F">
              <w:t>Gambling Alliance</w:t>
            </w:r>
            <w:bookmarkEnd w:id="8"/>
          </w:p>
        </w:tc>
        <w:tc>
          <w:tcPr>
            <w:tcW w:w="6236" w:type="dxa"/>
          </w:tcPr>
          <w:p w14:paraId="3B808F97" w14:textId="0CA6D2D5" w:rsidR="00F6191A" w:rsidRPr="00C76704" w:rsidRDefault="00F6191A" w:rsidP="0067651E">
            <w:pPr>
              <w:rPr>
                <w:b/>
                <w:bCs/>
              </w:rPr>
            </w:pPr>
            <w:r w:rsidRPr="00C76704">
              <w:rPr>
                <w:b/>
                <w:bCs/>
              </w:rPr>
              <w:t xml:space="preserve">Meets: </w:t>
            </w:r>
            <w:r w:rsidRPr="00D30B20">
              <w:t>Quarterly</w:t>
            </w:r>
            <w:r>
              <w:t xml:space="preserve"> </w:t>
            </w:r>
            <w:r w:rsidR="00AE630B">
              <w:t>for 1.5 hours</w:t>
            </w:r>
          </w:p>
        </w:tc>
      </w:tr>
      <w:tr w:rsidR="00F6191A" w:rsidRPr="00C76704" w14:paraId="7D76A53A" w14:textId="77777777" w:rsidTr="0027662A">
        <w:tc>
          <w:tcPr>
            <w:tcW w:w="3114" w:type="dxa"/>
          </w:tcPr>
          <w:p w14:paraId="4E307E59" w14:textId="1ADE62C2" w:rsidR="00F6191A" w:rsidRPr="002705E7" w:rsidRDefault="00F6191A" w:rsidP="002705E7">
            <w:r w:rsidRPr="00C76704">
              <w:rPr>
                <w:b/>
                <w:bCs/>
              </w:rPr>
              <w:t xml:space="preserve">Purpose: </w:t>
            </w:r>
            <w:r w:rsidR="002705E7" w:rsidRPr="00F233AC">
              <w:t>The purpose of the Oldham Gambling harms alliance is to</w:t>
            </w:r>
            <w:r w:rsidR="002705E7">
              <w:t xml:space="preserve"> have a forum for services, VCFSE organisations, community groups to share information and work towards reducing gambling harms in Oldham. Our work locally will contribute to Gambling Harm Reduction Board at GM.</w:t>
            </w:r>
          </w:p>
        </w:tc>
        <w:tc>
          <w:tcPr>
            <w:tcW w:w="6236" w:type="dxa"/>
          </w:tcPr>
          <w:p w14:paraId="356BEE14" w14:textId="5F0A4CE6" w:rsidR="00F6191A" w:rsidRDefault="00F6191A" w:rsidP="0067651E">
            <w:r w:rsidRPr="00C76704">
              <w:rPr>
                <w:b/>
                <w:bCs/>
              </w:rPr>
              <w:t xml:space="preserve">Aims/work: </w:t>
            </w:r>
          </w:p>
          <w:p w14:paraId="09BF6D11" w14:textId="30485CCC" w:rsidR="00083F73" w:rsidRDefault="00083F73" w:rsidP="00083F73">
            <w:r>
              <w:t xml:space="preserve">1. To Understand the extent to which gambling harms affects Oldham residents </w:t>
            </w:r>
          </w:p>
          <w:p w14:paraId="0FC7E132" w14:textId="63E5FED6" w:rsidR="00083F73" w:rsidRDefault="00083F73" w:rsidP="00083F73">
            <w:r>
              <w:t xml:space="preserve">2. Raise awareness and understanding of gambling harms across the borough. </w:t>
            </w:r>
          </w:p>
          <w:p w14:paraId="0217019A" w14:textId="668D2EFA" w:rsidR="00083F73" w:rsidRDefault="00083F73" w:rsidP="00083F73">
            <w:r>
              <w:t xml:space="preserve">3. To prevent groups at risk of high-risk gambling from experiencing harm </w:t>
            </w:r>
          </w:p>
          <w:p w14:paraId="47A51A88" w14:textId="077263AE" w:rsidR="00083F73" w:rsidRDefault="00083F73" w:rsidP="00083F73">
            <w:r>
              <w:t>4. Encouraging residents to seek support by making it acceptable to discuss gambling</w:t>
            </w:r>
          </w:p>
          <w:p w14:paraId="23F7A5FB" w14:textId="63B5AD07" w:rsidR="00083F73" w:rsidRDefault="00083F73" w:rsidP="00083F73">
            <w:r>
              <w:t xml:space="preserve">5. Develop appropriate support for those experiencing gambling related harms, both for the person gambling and affected other.   </w:t>
            </w:r>
          </w:p>
          <w:p w14:paraId="70F0F16D" w14:textId="00BD5555" w:rsidR="00083F73" w:rsidRDefault="00083F73" w:rsidP="00083F73">
            <w:r>
              <w:t>6. To work collectively to address social and commercial determinants of gambling related harms</w:t>
            </w:r>
          </w:p>
          <w:bookmarkStart w:id="9" w:name="_MON_1817816650"/>
          <w:bookmarkEnd w:id="9"/>
          <w:p w14:paraId="089955A1" w14:textId="5EA98D64" w:rsidR="00F6191A" w:rsidRPr="00835026" w:rsidRDefault="002D37C3" w:rsidP="0067651E">
            <w:r>
              <w:object w:dxaOrig="1543" w:dyaOrig="998" w14:anchorId="29A226B2">
                <v:shape id="_x0000_i1029" type="#_x0000_t75" style="width:78pt;height:48pt" o:ole="">
                  <v:imagedata r:id="rId20" o:title=""/>
                </v:shape>
                <o:OLEObject Type="Embed" ProgID="Word.Document.12" ShapeID="_x0000_i1029" DrawAspect="Icon" ObjectID="_1818494199" r:id="rId21">
                  <o:FieldCodes>\s</o:FieldCodes>
                </o:OLEObject>
              </w:object>
            </w:r>
          </w:p>
        </w:tc>
      </w:tr>
    </w:tbl>
    <w:p w14:paraId="500B8594" w14:textId="77777777" w:rsidR="006E52B2" w:rsidRDefault="006E52B2" w:rsidP="00453C88"/>
    <w:tbl>
      <w:tblPr>
        <w:tblStyle w:val="TableGrid"/>
        <w:tblW w:w="0" w:type="auto"/>
        <w:tblLook w:val="04A0" w:firstRow="1" w:lastRow="0" w:firstColumn="1" w:lastColumn="0" w:noHBand="0" w:noVBand="1"/>
      </w:tblPr>
      <w:tblGrid>
        <w:gridCol w:w="4106"/>
        <w:gridCol w:w="5244"/>
      </w:tblGrid>
      <w:tr w:rsidR="0027662A" w:rsidRPr="00C76704" w14:paraId="514EA7EF" w14:textId="77777777" w:rsidTr="00E745DC">
        <w:tc>
          <w:tcPr>
            <w:tcW w:w="4106" w:type="dxa"/>
          </w:tcPr>
          <w:p w14:paraId="19F57495" w14:textId="7515FE19" w:rsidR="0027662A" w:rsidRPr="00C76704" w:rsidRDefault="0027662A" w:rsidP="0067651E">
            <w:r w:rsidRPr="00C76704">
              <w:rPr>
                <w:b/>
                <w:bCs/>
              </w:rPr>
              <w:t>Name:</w:t>
            </w:r>
            <w:r w:rsidRPr="00C76704">
              <w:t xml:space="preserve"> </w:t>
            </w:r>
            <w:bookmarkStart w:id="10" w:name="OSCP"/>
            <w:r w:rsidR="007D4CA3" w:rsidRPr="007D4CA3">
              <w:t>O</w:t>
            </w:r>
            <w:r w:rsidR="007D4CA3">
              <w:t xml:space="preserve">ldham </w:t>
            </w:r>
            <w:r w:rsidR="007D4CA3" w:rsidRPr="007D4CA3">
              <w:t>S</w:t>
            </w:r>
            <w:r w:rsidR="007D4CA3">
              <w:t xml:space="preserve">afeguarding </w:t>
            </w:r>
            <w:r w:rsidR="007D4CA3" w:rsidRPr="007D4CA3">
              <w:t>C</w:t>
            </w:r>
            <w:r w:rsidR="007D4CA3">
              <w:t>hildren</w:t>
            </w:r>
            <w:r w:rsidR="008528B2">
              <w:t xml:space="preserve"> </w:t>
            </w:r>
            <w:r w:rsidR="007D4CA3" w:rsidRPr="007D4CA3">
              <w:t>Strategic Partnership</w:t>
            </w:r>
            <w:bookmarkEnd w:id="10"/>
          </w:p>
        </w:tc>
        <w:tc>
          <w:tcPr>
            <w:tcW w:w="5244" w:type="dxa"/>
          </w:tcPr>
          <w:p w14:paraId="78863FE8" w14:textId="5CF6D21E" w:rsidR="0027662A" w:rsidRPr="00C76704" w:rsidRDefault="0027662A" w:rsidP="0067651E">
            <w:pPr>
              <w:rPr>
                <w:b/>
                <w:bCs/>
              </w:rPr>
            </w:pPr>
            <w:r w:rsidRPr="00C76704">
              <w:rPr>
                <w:b/>
                <w:bCs/>
              </w:rPr>
              <w:t xml:space="preserve">Meets: </w:t>
            </w:r>
            <w:r w:rsidR="00076AAC" w:rsidRPr="003E0456">
              <w:t xml:space="preserve">Bi-monthly for </w:t>
            </w:r>
            <w:r w:rsidR="003E0456" w:rsidRPr="003E0456">
              <w:t>3 hours</w:t>
            </w:r>
            <w:r w:rsidR="003E0456">
              <w:t xml:space="preserve"> + annual development day</w:t>
            </w:r>
          </w:p>
        </w:tc>
      </w:tr>
      <w:tr w:rsidR="0027662A" w:rsidRPr="00C76704" w14:paraId="07030B82" w14:textId="77777777" w:rsidTr="00E745DC">
        <w:tc>
          <w:tcPr>
            <w:tcW w:w="4106" w:type="dxa"/>
          </w:tcPr>
          <w:p w14:paraId="518D5104" w14:textId="3FB56A87" w:rsidR="0027662A" w:rsidRPr="002705E7" w:rsidRDefault="0027662A" w:rsidP="0067651E">
            <w:r w:rsidRPr="00C76704">
              <w:rPr>
                <w:b/>
                <w:bCs/>
              </w:rPr>
              <w:t xml:space="preserve">Purpose: </w:t>
            </w:r>
            <w:r w:rsidR="00416031" w:rsidRPr="00416031">
              <w:t>The purpose of the Oldham Safeguarding Children Strategic Partnership is to support the three Statutory Safeguarding Partners to fulfil their responsibilities for safeguarding and promoting the welfare of children and young people and for ensuring the effectiveness of local multi-agency safeguarding arrangements.</w:t>
            </w:r>
          </w:p>
        </w:tc>
        <w:tc>
          <w:tcPr>
            <w:tcW w:w="5244" w:type="dxa"/>
          </w:tcPr>
          <w:p w14:paraId="3569F473" w14:textId="77777777" w:rsidR="0027662A" w:rsidRDefault="0027662A" w:rsidP="0067651E">
            <w:r w:rsidRPr="00C76704">
              <w:rPr>
                <w:b/>
                <w:bCs/>
              </w:rPr>
              <w:t xml:space="preserve">Aims/work: </w:t>
            </w:r>
          </w:p>
          <w:p w14:paraId="497DA7C8" w14:textId="549F2E72" w:rsidR="004C1704" w:rsidRDefault="004C1704" w:rsidP="004C1704">
            <w:r>
              <w:t xml:space="preserve">• Setting the strategic aims and priorities of the Oldham safeguarding children partnership, </w:t>
            </w:r>
          </w:p>
          <w:p w14:paraId="749A6DFC" w14:textId="2CEEB0F8" w:rsidR="004C1704" w:rsidRDefault="004C1704" w:rsidP="004C1704">
            <w:r>
              <w:t xml:space="preserve">• Agreeing and monitoring the partnership budget to deliver on those aims and priorities, </w:t>
            </w:r>
          </w:p>
          <w:p w14:paraId="637A490B" w14:textId="3745B396" w:rsidR="004C1704" w:rsidRDefault="004C1704" w:rsidP="004C1704">
            <w:r>
              <w:t xml:space="preserve">• Monitoring the performance of the partnership, </w:t>
            </w:r>
          </w:p>
          <w:p w14:paraId="5425EA90" w14:textId="77777777" w:rsidR="004C1704" w:rsidRDefault="004C1704" w:rsidP="004C1704">
            <w:r>
              <w:t>• Holding partners to account by providing scrutiny and challenge.</w:t>
            </w:r>
          </w:p>
          <w:bookmarkStart w:id="11" w:name="_MON_1817817189"/>
          <w:bookmarkEnd w:id="11"/>
          <w:p w14:paraId="6FCF83E0" w14:textId="3C7340B6" w:rsidR="0027662A" w:rsidRPr="00835026" w:rsidRDefault="00E745DC" w:rsidP="004C1704">
            <w:r>
              <w:object w:dxaOrig="1543" w:dyaOrig="998" w14:anchorId="2C86546B">
                <v:shape id="_x0000_i1030" type="#_x0000_t75" style="width:78pt;height:48pt" o:ole="">
                  <v:imagedata r:id="rId22" o:title=""/>
                </v:shape>
                <o:OLEObject Type="Embed" ProgID="Word.Document.8" ShapeID="_x0000_i1030" DrawAspect="Icon" ObjectID="_1818494200" r:id="rId23">
                  <o:FieldCodes>\s</o:FieldCodes>
                </o:OLEObject>
              </w:object>
            </w:r>
          </w:p>
        </w:tc>
      </w:tr>
    </w:tbl>
    <w:p w14:paraId="42A4DBA2" w14:textId="77777777" w:rsidR="006E52B2" w:rsidRDefault="006E52B2" w:rsidP="00453C88"/>
    <w:tbl>
      <w:tblPr>
        <w:tblStyle w:val="TableGrid"/>
        <w:tblW w:w="0" w:type="auto"/>
        <w:tblLook w:val="04A0" w:firstRow="1" w:lastRow="0" w:firstColumn="1" w:lastColumn="0" w:noHBand="0" w:noVBand="1"/>
      </w:tblPr>
      <w:tblGrid>
        <w:gridCol w:w="4675"/>
        <w:gridCol w:w="4675"/>
      </w:tblGrid>
      <w:tr w:rsidR="00E745DC" w:rsidRPr="00C76704" w14:paraId="3C8E325F" w14:textId="77777777" w:rsidTr="0067651E">
        <w:tc>
          <w:tcPr>
            <w:tcW w:w="4675" w:type="dxa"/>
          </w:tcPr>
          <w:p w14:paraId="2D9A038D" w14:textId="68CEF861" w:rsidR="00E745DC" w:rsidRPr="00C76704" w:rsidRDefault="00E745DC" w:rsidP="0067651E">
            <w:r w:rsidRPr="00C76704">
              <w:rPr>
                <w:b/>
                <w:bCs/>
              </w:rPr>
              <w:t>Name:</w:t>
            </w:r>
            <w:r w:rsidRPr="00C76704">
              <w:t xml:space="preserve"> </w:t>
            </w:r>
            <w:bookmarkStart w:id="12" w:name="neglect"/>
            <w:r w:rsidR="00A115B2" w:rsidRPr="00A115B2">
              <w:t>Neglect Subgroup</w:t>
            </w:r>
            <w:bookmarkEnd w:id="12"/>
          </w:p>
        </w:tc>
        <w:tc>
          <w:tcPr>
            <w:tcW w:w="4675" w:type="dxa"/>
          </w:tcPr>
          <w:p w14:paraId="0886F5BE" w14:textId="428E91B8" w:rsidR="00E745DC" w:rsidRPr="00C76704" w:rsidRDefault="00E745DC" w:rsidP="0067651E">
            <w:pPr>
              <w:rPr>
                <w:b/>
                <w:bCs/>
              </w:rPr>
            </w:pPr>
            <w:r w:rsidRPr="00C76704">
              <w:rPr>
                <w:b/>
                <w:bCs/>
              </w:rPr>
              <w:t xml:space="preserve">Meets: </w:t>
            </w:r>
            <w:r w:rsidRPr="003E0456">
              <w:t xml:space="preserve">Bi-monthly for </w:t>
            </w:r>
            <w:r w:rsidR="00A115B2">
              <w:t>1.5</w:t>
            </w:r>
            <w:r w:rsidRPr="003E0456">
              <w:t xml:space="preserve"> hours</w:t>
            </w:r>
          </w:p>
        </w:tc>
      </w:tr>
      <w:tr w:rsidR="00856B64" w:rsidRPr="00C76704" w14:paraId="7AEFBADB" w14:textId="77777777" w:rsidTr="000639A5">
        <w:tc>
          <w:tcPr>
            <w:tcW w:w="9350" w:type="dxa"/>
            <w:gridSpan w:val="2"/>
          </w:tcPr>
          <w:p w14:paraId="2816D944" w14:textId="77777777" w:rsidR="00856B64" w:rsidRDefault="00856B64" w:rsidP="0067651E">
            <w:pPr>
              <w:rPr>
                <w:b/>
                <w:bCs/>
              </w:rPr>
            </w:pPr>
            <w:r w:rsidRPr="00C76704">
              <w:rPr>
                <w:b/>
                <w:bCs/>
              </w:rPr>
              <w:t>Purpose</w:t>
            </w:r>
            <w:r>
              <w:rPr>
                <w:b/>
                <w:bCs/>
              </w:rPr>
              <w:t>/aims/work</w:t>
            </w:r>
            <w:r w:rsidRPr="00C76704">
              <w:rPr>
                <w:b/>
                <w:bCs/>
              </w:rPr>
              <w:t>:</w:t>
            </w:r>
          </w:p>
          <w:p w14:paraId="0F99D488" w14:textId="77777777" w:rsidR="00856B64" w:rsidRDefault="00856B64" w:rsidP="009A5DBE">
            <w:r>
              <w:t>• To develop, lead, strengthen and measure the impact of Oldham’s neglect strategy</w:t>
            </w:r>
          </w:p>
          <w:p w14:paraId="1B7B1C2E" w14:textId="77777777" w:rsidR="00856B64" w:rsidRDefault="00856B64" w:rsidP="009A5DBE">
            <w:r>
              <w:t>• Implementing and evaluating the ongoing use of the Graded Care profile 2 tool.</w:t>
            </w:r>
          </w:p>
          <w:p w14:paraId="5CF4E215" w14:textId="77777777" w:rsidR="00856B64" w:rsidRDefault="00856B64" w:rsidP="009A5DBE">
            <w:r>
              <w:t>• Review the prevalence of neglect in Oldham (JSNA) who? include a wide range of neglect concerns/ differences</w:t>
            </w:r>
          </w:p>
          <w:p w14:paraId="39922382" w14:textId="77777777" w:rsidR="00856B64" w:rsidRDefault="00856B64" w:rsidP="009A5DBE">
            <w:r>
              <w:t>• Improve the early recognition, identification and prevention of neglect across the Partnership</w:t>
            </w:r>
          </w:p>
          <w:p w14:paraId="366910F0" w14:textId="77777777" w:rsidR="00856B64" w:rsidRDefault="00856B64" w:rsidP="009A5DBE">
            <w:r>
              <w:t>• Strengthen the pathway for support and intervention at the earliest stage</w:t>
            </w:r>
          </w:p>
          <w:p w14:paraId="77BB9170" w14:textId="77777777" w:rsidR="00856B64" w:rsidRDefault="00856B64" w:rsidP="009A5DBE">
            <w:r>
              <w:t xml:space="preserve">• Establishing a collective understanding and threshold for intervention where neglect is a concern (i.e. referral pathways). </w:t>
            </w:r>
          </w:p>
          <w:p w14:paraId="50366928" w14:textId="77777777" w:rsidR="00856B64" w:rsidRDefault="00856B64" w:rsidP="0067651E">
            <w:r>
              <w:t xml:space="preserve">• Identifying key learning and messages to be incorporated into the OSCP single and </w:t>
            </w:r>
            <w:proofErr w:type="spellStart"/>
            <w:r>
              <w:t>multi agency</w:t>
            </w:r>
            <w:proofErr w:type="spellEnd"/>
            <w:r>
              <w:t xml:space="preserve"> training and development package.</w:t>
            </w:r>
          </w:p>
          <w:bookmarkStart w:id="13" w:name="_MON_1817817474"/>
          <w:bookmarkEnd w:id="13"/>
          <w:p w14:paraId="009F50E9" w14:textId="7728BF39" w:rsidR="00856B64" w:rsidRPr="00835026" w:rsidRDefault="009A3AA1" w:rsidP="0067651E">
            <w:r>
              <w:object w:dxaOrig="1543" w:dyaOrig="998" w14:anchorId="713CF420">
                <v:shape id="_x0000_i1031" type="#_x0000_t75" style="width:78pt;height:48pt" o:ole="">
                  <v:imagedata r:id="rId24" o:title=""/>
                </v:shape>
                <o:OLEObject Type="Embed" ProgID="Word.Document.8" ShapeID="_x0000_i1031" DrawAspect="Icon" ObjectID="_1818494201" r:id="rId25">
                  <o:FieldCodes>\s</o:FieldCodes>
                </o:OLEObject>
              </w:object>
            </w:r>
          </w:p>
        </w:tc>
      </w:tr>
    </w:tbl>
    <w:p w14:paraId="4F9659C6" w14:textId="77777777" w:rsidR="00E745DC" w:rsidRDefault="00E745DC" w:rsidP="00453C88"/>
    <w:tbl>
      <w:tblPr>
        <w:tblStyle w:val="TableGrid"/>
        <w:tblW w:w="0" w:type="auto"/>
        <w:tblLook w:val="04A0" w:firstRow="1" w:lastRow="0" w:firstColumn="1" w:lastColumn="0" w:noHBand="0" w:noVBand="1"/>
      </w:tblPr>
      <w:tblGrid>
        <w:gridCol w:w="5524"/>
        <w:gridCol w:w="3826"/>
      </w:tblGrid>
      <w:tr w:rsidR="004056CC" w:rsidRPr="00C76704" w14:paraId="08D72757" w14:textId="77777777" w:rsidTr="00D265CC">
        <w:tc>
          <w:tcPr>
            <w:tcW w:w="5524" w:type="dxa"/>
          </w:tcPr>
          <w:p w14:paraId="1829AD81" w14:textId="4CF41919" w:rsidR="004056CC" w:rsidRPr="00C76704" w:rsidRDefault="004056CC" w:rsidP="0067651E">
            <w:r w:rsidRPr="00C76704">
              <w:rPr>
                <w:b/>
                <w:bCs/>
              </w:rPr>
              <w:t>Name:</w:t>
            </w:r>
            <w:r w:rsidRPr="00C76704">
              <w:t xml:space="preserve"> </w:t>
            </w:r>
            <w:bookmarkStart w:id="14" w:name="multiagency"/>
            <w:r w:rsidR="00E02C91" w:rsidRPr="00E02C91">
              <w:t>Multi-Agency Practice Task &amp; Finish Group</w:t>
            </w:r>
            <w:bookmarkEnd w:id="14"/>
          </w:p>
        </w:tc>
        <w:tc>
          <w:tcPr>
            <w:tcW w:w="3826" w:type="dxa"/>
          </w:tcPr>
          <w:p w14:paraId="11F1EB28" w14:textId="3357ECAE" w:rsidR="004056CC" w:rsidRPr="00C76704" w:rsidRDefault="004056CC" w:rsidP="0067651E">
            <w:pPr>
              <w:rPr>
                <w:b/>
                <w:bCs/>
              </w:rPr>
            </w:pPr>
            <w:r w:rsidRPr="00C76704">
              <w:rPr>
                <w:b/>
                <w:bCs/>
              </w:rPr>
              <w:t xml:space="preserve">Meets: </w:t>
            </w:r>
            <w:r w:rsidRPr="003E0456">
              <w:t>Bi-monthly</w:t>
            </w:r>
          </w:p>
        </w:tc>
      </w:tr>
      <w:tr w:rsidR="004056CC" w:rsidRPr="00C76704" w14:paraId="7AC7F6B6" w14:textId="77777777" w:rsidTr="00D265CC">
        <w:tc>
          <w:tcPr>
            <w:tcW w:w="5524" w:type="dxa"/>
          </w:tcPr>
          <w:p w14:paraId="63ECC851" w14:textId="5EF9FA5B" w:rsidR="004056CC" w:rsidRDefault="00D265CC" w:rsidP="0067651E">
            <w:r>
              <w:rPr>
                <w:b/>
                <w:bCs/>
              </w:rPr>
              <w:t>Aims</w:t>
            </w:r>
            <w:r w:rsidR="004056CC" w:rsidRPr="00C76704">
              <w:rPr>
                <w:b/>
                <w:bCs/>
              </w:rPr>
              <w:t xml:space="preserve">: </w:t>
            </w:r>
          </w:p>
          <w:p w14:paraId="74AE26D0" w14:textId="243030BE" w:rsidR="001A1175" w:rsidRDefault="001A1175" w:rsidP="001A1175">
            <w:r>
              <w:t>•</w:t>
            </w:r>
            <w:r w:rsidR="00D265CC">
              <w:t xml:space="preserve"> </w:t>
            </w:r>
            <w:r>
              <w:t xml:space="preserve">Delivery of </w:t>
            </w:r>
            <w:proofErr w:type="spellStart"/>
            <w:r>
              <w:t>multi agency</w:t>
            </w:r>
            <w:proofErr w:type="spellEnd"/>
            <w:r>
              <w:t xml:space="preserve"> practice standards (policies and procedures)</w:t>
            </w:r>
          </w:p>
          <w:p w14:paraId="5813E5E8" w14:textId="3CBA1E26" w:rsidR="001A1175" w:rsidRDefault="001A1175" w:rsidP="001A1175">
            <w:r>
              <w:t>•</w:t>
            </w:r>
            <w:r w:rsidR="00D265CC">
              <w:t xml:space="preserve"> </w:t>
            </w:r>
            <w:r>
              <w:t>FFPP practice procedures developed aligned to:</w:t>
            </w:r>
          </w:p>
          <w:p w14:paraId="0E67E84D" w14:textId="3D755205" w:rsidR="001A1175" w:rsidRDefault="001A1175" w:rsidP="00D265CC">
            <w:pPr>
              <w:pStyle w:val="ListParagraph"/>
              <w:numPr>
                <w:ilvl w:val="0"/>
                <w:numId w:val="3"/>
              </w:numPr>
            </w:pPr>
            <w:r>
              <w:t>Family help</w:t>
            </w:r>
          </w:p>
          <w:p w14:paraId="43477E7B" w14:textId="6BEF2550" w:rsidR="001A1175" w:rsidRDefault="001A1175" w:rsidP="00D265CC">
            <w:pPr>
              <w:pStyle w:val="ListParagraph"/>
              <w:numPr>
                <w:ilvl w:val="0"/>
                <w:numId w:val="3"/>
              </w:numPr>
            </w:pPr>
            <w:r>
              <w:t>MA CP</w:t>
            </w:r>
          </w:p>
          <w:p w14:paraId="28CC0A7A" w14:textId="5D70D6DE" w:rsidR="001A1175" w:rsidRDefault="001A1175" w:rsidP="00D265CC">
            <w:pPr>
              <w:pStyle w:val="ListParagraph"/>
              <w:numPr>
                <w:ilvl w:val="0"/>
                <w:numId w:val="3"/>
              </w:numPr>
            </w:pPr>
            <w:r>
              <w:t>Family Networks</w:t>
            </w:r>
          </w:p>
          <w:p w14:paraId="36BAC356" w14:textId="0997CA8B" w:rsidR="001A1175" w:rsidRDefault="001A1175" w:rsidP="001A1175">
            <w:r>
              <w:lastRenderedPageBreak/>
              <w:t>•</w:t>
            </w:r>
            <w:r w:rsidR="00D265CC">
              <w:t xml:space="preserve"> </w:t>
            </w:r>
            <w:r>
              <w:t>To fully integrate multi-agency working and improve information sharing</w:t>
            </w:r>
          </w:p>
          <w:p w14:paraId="35E48BFD" w14:textId="2C7327BB" w:rsidR="001A1175" w:rsidRDefault="001A1175" w:rsidP="001A1175">
            <w:r>
              <w:t>•</w:t>
            </w:r>
            <w:r w:rsidR="00D265CC">
              <w:t xml:space="preserve"> </w:t>
            </w:r>
            <w:r>
              <w:t>To have a bespoke child protection response for all harm types including EFH, domestic abuse and child sexual abuse.</w:t>
            </w:r>
          </w:p>
          <w:p w14:paraId="1BDB4945" w14:textId="422246C3" w:rsidR="001A1175" w:rsidRDefault="001A1175" w:rsidP="001A1175">
            <w:r>
              <w:t>•</w:t>
            </w:r>
            <w:r w:rsidR="00D265CC">
              <w:t xml:space="preserve"> </w:t>
            </w:r>
            <w:r>
              <w:t xml:space="preserve">To ensure partners recognise that early intervention is vital to ensure we provide target support services at the earliest opportunity for all children, young people and their families </w:t>
            </w:r>
          </w:p>
          <w:p w14:paraId="4696A62C" w14:textId="6B327CA4" w:rsidR="001A1175" w:rsidRDefault="001A1175" w:rsidP="001A1175">
            <w:r>
              <w:t>•</w:t>
            </w:r>
            <w:r w:rsidR="00D265CC">
              <w:t xml:space="preserve"> </w:t>
            </w:r>
            <w:r>
              <w:t>To ensure the voice of children, young people and families are heard and influence decision making to ensure they receive the right support at the right time.</w:t>
            </w:r>
          </w:p>
          <w:p w14:paraId="1C71B21D" w14:textId="7F17B5E1" w:rsidR="001A1175" w:rsidRDefault="001A1175" w:rsidP="001A1175">
            <w:r>
              <w:t>•</w:t>
            </w:r>
            <w:r w:rsidR="00D265CC">
              <w:t xml:space="preserve"> </w:t>
            </w:r>
            <w:r>
              <w:t>Establish a shared approach and embed strong relationships across agencies, so everyone can engage constructively in delivering effective services.</w:t>
            </w:r>
          </w:p>
          <w:p w14:paraId="50CACAFD" w14:textId="417D1142" w:rsidR="001A1175" w:rsidRDefault="001A1175" w:rsidP="001A1175">
            <w:r>
              <w:t>•</w:t>
            </w:r>
            <w:r w:rsidR="00D265CC">
              <w:t xml:space="preserve"> </w:t>
            </w:r>
            <w:r>
              <w:t>To reflect and evaluate practice both of individual agencies and across multi-agency activity in relation to safeguarding and promoting the welfare of children and families, including reflection and consideration on ways to improve practice.</w:t>
            </w:r>
          </w:p>
          <w:p w14:paraId="0EDA3E8E" w14:textId="636CA5F6" w:rsidR="001A1175" w:rsidRDefault="001A1175" w:rsidP="001A1175">
            <w:r>
              <w:t>•</w:t>
            </w:r>
            <w:r w:rsidR="00D265CC">
              <w:t xml:space="preserve"> </w:t>
            </w:r>
            <w:r>
              <w:t xml:space="preserve">To develop a culture of continuous learning and improvement across the Partnership to safeguard and promote the welfare of children, promote early help and intervention, identify opportunities to draw on what works and promote good practice, ensuring all partners fully understand their role and responsibilities. </w:t>
            </w:r>
          </w:p>
          <w:p w14:paraId="410CE4DC" w14:textId="433553D5" w:rsidR="001A1175" w:rsidRPr="002705E7" w:rsidRDefault="001A1175" w:rsidP="001A1175">
            <w:r>
              <w:t>•</w:t>
            </w:r>
            <w:r w:rsidR="00D265CC">
              <w:t xml:space="preserve"> </w:t>
            </w:r>
            <w:r>
              <w:t>Create a greater role for education at strategic level, spanning early years and childcare to further education and learning from existing practice at an operational level.</w:t>
            </w:r>
          </w:p>
        </w:tc>
        <w:tc>
          <w:tcPr>
            <w:tcW w:w="3826" w:type="dxa"/>
          </w:tcPr>
          <w:p w14:paraId="26B4A4DD" w14:textId="00404410" w:rsidR="004056CC" w:rsidRDefault="00D265CC" w:rsidP="0067651E">
            <w:r>
              <w:rPr>
                <w:b/>
                <w:bCs/>
              </w:rPr>
              <w:lastRenderedPageBreak/>
              <w:t>Objectives</w:t>
            </w:r>
            <w:r w:rsidR="004056CC" w:rsidRPr="00C76704">
              <w:rPr>
                <w:b/>
                <w:bCs/>
              </w:rPr>
              <w:t xml:space="preserve">: </w:t>
            </w:r>
          </w:p>
          <w:p w14:paraId="1A14E08F" w14:textId="4AB4A45F" w:rsidR="00D265CC" w:rsidRDefault="004056CC" w:rsidP="00D265CC">
            <w:r>
              <w:t xml:space="preserve">• </w:t>
            </w:r>
            <w:r w:rsidR="00D265CC">
              <w:t xml:space="preserve">Multi agency working is prioritised and effective </w:t>
            </w:r>
          </w:p>
          <w:p w14:paraId="2DF78878" w14:textId="5BA7DEA6" w:rsidR="00D265CC" w:rsidRDefault="00D265CC" w:rsidP="00D265CC">
            <w:r>
              <w:t xml:space="preserve">• To provide interventions at the earliest opportunity </w:t>
            </w:r>
          </w:p>
          <w:p w14:paraId="0C3B381E" w14:textId="1AA5CB24" w:rsidR="00D265CC" w:rsidRDefault="00D265CC" w:rsidP="00D265CC">
            <w:r>
              <w:t xml:space="preserve">• Ensure OSCP offer a clear model of multi-agency practice and have a common understanding of </w:t>
            </w:r>
            <w:r>
              <w:lastRenderedPageBreak/>
              <w:t xml:space="preserve">support levels of need for practitioners within agencies </w:t>
            </w:r>
          </w:p>
          <w:p w14:paraId="56E4862D" w14:textId="68A39081" w:rsidR="00D265CC" w:rsidRDefault="00D265CC" w:rsidP="00D265CC">
            <w:r>
              <w:t xml:space="preserve">• To continue to deliver vital services to children and families across the end- to- end system of support and protection, building on existing best practice and relationships </w:t>
            </w:r>
          </w:p>
          <w:p w14:paraId="17FC5DCB" w14:textId="1B6D7742" w:rsidR="00D265CC" w:rsidRDefault="00D265CC" w:rsidP="00D265CC">
            <w:r>
              <w:t xml:space="preserve">• Children and families to have access to local services and the right help at the right time will have opportunities to disclose whilst services will be alert to the signs of abuse. </w:t>
            </w:r>
          </w:p>
          <w:p w14:paraId="47A6E85F" w14:textId="6F5F5FC0" w:rsidR="00D265CC" w:rsidRDefault="00D265CC" w:rsidP="00D265CC">
            <w:r>
              <w:t>• To actively engage children and young people in learning and improvement activity and challenge.</w:t>
            </w:r>
          </w:p>
          <w:p w14:paraId="692D641E" w14:textId="665344F9" w:rsidR="00D265CC" w:rsidRDefault="00D265CC" w:rsidP="00D265CC">
            <w:r>
              <w:t xml:space="preserve">• OSCP will determine the right support, challenge and accountability across agencies so that everyone can work towards the goal of seeing families thrive and understand the impact of their services. </w:t>
            </w:r>
          </w:p>
          <w:p w14:paraId="7C1DC9CF" w14:textId="77777777" w:rsidR="00D265CC" w:rsidRDefault="00D265CC" w:rsidP="00D265CC">
            <w:r>
              <w:t xml:space="preserve">• Systems to be forensic and decisive, focused on protecting children from significant harm, inside and outside of their home, including online </w:t>
            </w:r>
          </w:p>
          <w:bookmarkStart w:id="15" w:name="_MON_1817817913"/>
          <w:bookmarkEnd w:id="15"/>
          <w:p w14:paraId="1359E58C" w14:textId="72B0F500" w:rsidR="004056CC" w:rsidRPr="00835026" w:rsidRDefault="001456B8" w:rsidP="00D265CC">
            <w:r>
              <w:object w:dxaOrig="1543" w:dyaOrig="998" w14:anchorId="09B3FD29">
                <v:shape id="_x0000_i1032" type="#_x0000_t75" style="width:78pt;height:48pt" o:ole="">
                  <v:imagedata r:id="rId26" o:title=""/>
                </v:shape>
                <o:OLEObject Type="Embed" ProgID="Word.Document.8" ShapeID="_x0000_i1032" DrawAspect="Icon" ObjectID="_1818494202" r:id="rId27">
                  <o:FieldCodes>\s</o:FieldCodes>
                </o:OLEObject>
              </w:object>
            </w:r>
          </w:p>
        </w:tc>
      </w:tr>
    </w:tbl>
    <w:p w14:paraId="3B7026D8" w14:textId="77777777" w:rsidR="009A3AA1" w:rsidRDefault="009A3AA1" w:rsidP="00453C88"/>
    <w:tbl>
      <w:tblPr>
        <w:tblStyle w:val="TableGrid"/>
        <w:tblW w:w="0" w:type="auto"/>
        <w:tblLook w:val="04A0" w:firstRow="1" w:lastRow="0" w:firstColumn="1" w:lastColumn="0" w:noHBand="0" w:noVBand="1"/>
      </w:tblPr>
      <w:tblGrid>
        <w:gridCol w:w="3256"/>
        <w:gridCol w:w="6094"/>
      </w:tblGrid>
      <w:tr w:rsidR="004D6C49" w:rsidRPr="00C76704" w14:paraId="3589458C" w14:textId="77777777" w:rsidTr="00060922">
        <w:tc>
          <w:tcPr>
            <w:tcW w:w="3256" w:type="dxa"/>
          </w:tcPr>
          <w:p w14:paraId="58BE22C6" w14:textId="42A5587B" w:rsidR="004D6C49" w:rsidRPr="00C76704" w:rsidRDefault="004D6C49" w:rsidP="0067651E">
            <w:r w:rsidRPr="00C76704">
              <w:rPr>
                <w:b/>
                <w:bCs/>
              </w:rPr>
              <w:t>Name:</w:t>
            </w:r>
            <w:r w:rsidRPr="00C76704">
              <w:t xml:space="preserve"> </w:t>
            </w:r>
            <w:bookmarkStart w:id="16" w:name="contextual"/>
            <w:r w:rsidR="008E63F5" w:rsidRPr="008E63F5">
              <w:t>Strategic Complex &amp; Contextual Safeguarding</w:t>
            </w:r>
            <w:bookmarkEnd w:id="16"/>
          </w:p>
        </w:tc>
        <w:tc>
          <w:tcPr>
            <w:tcW w:w="6094" w:type="dxa"/>
          </w:tcPr>
          <w:p w14:paraId="1148EBC3" w14:textId="4468527F" w:rsidR="004D6C49" w:rsidRPr="00C76704" w:rsidRDefault="004D6C49" w:rsidP="0067651E">
            <w:pPr>
              <w:rPr>
                <w:b/>
                <w:bCs/>
              </w:rPr>
            </w:pPr>
            <w:r w:rsidRPr="00C76704">
              <w:rPr>
                <w:b/>
                <w:bCs/>
              </w:rPr>
              <w:t xml:space="preserve">Meets: </w:t>
            </w:r>
            <w:r w:rsidR="008E63F5">
              <w:t>Quarterly for 2 hours</w:t>
            </w:r>
          </w:p>
        </w:tc>
      </w:tr>
      <w:tr w:rsidR="004D6C49" w:rsidRPr="00C76704" w14:paraId="1B275BEF" w14:textId="77777777" w:rsidTr="00060922">
        <w:tc>
          <w:tcPr>
            <w:tcW w:w="3256" w:type="dxa"/>
          </w:tcPr>
          <w:p w14:paraId="454CCAC9" w14:textId="77777777" w:rsidR="00087376" w:rsidRPr="00060922" w:rsidRDefault="004D6C49" w:rsidP="00087376">
            <w:pPr>
              <w:jc w:val="both"/>
              <w:rPr>
                <w:rFonts w:cs="Arial"/>
              </w:rPr>
            </w:pPr>
            <w:r w:rsidRPr="00C76704">
              <w:rPr>
                <w:b/>
                <w:bCs/>
              </w:rPr>
              <w:t xml:space="preserve">Purpose: </w:t>
            </w:r>
            <w:r w:rsidR="00087376" w:rsidRPr="00060922">
              <w:rPr>
                <w:rFonts w:cs="Arial"/>
              </w:rPr>
              <w:t xml:space="preserve">The overall purpose of this subgroup is to have the strategic oversight of what is done by Oldham Safeguarding partners, individually and collectively, to safeguard and protect </w:t>
            </w:r>
            <w:r w:rsidR="00087376" w:rsidRPr="00060922">
              <w:rPr>
                <w:rFonts w:cs="Arial"/>
              </w:rPr>
              <w:lastRenderedPageBreak/>
              <w:t>children and adults at risk from all forms of exploitation.</w:t>
            </w:r>
          </w:p>
          <w:p w14:paraId="2E0C69D8" w14:textId="77777777" w:rsidR="00087376" w:rsidRPr="00060922" w:rsidRDefault="00087376" w:rsidP="00087376">
            <w:pPr>
              <w:jc w:val="both"/>
              <w:rPr>
                <w:rFonts w:cs="Arial"/>
              </w:rPr>
            </w:pPr>
          </w:p>
          <w:p w14:paraId="2D4561BB" w14:textId="77777777" w:rsidR="00087376" w:rsidRPr="00060922" w:rsidRDefault="00087376" w:rsidP="00087376">
            <w:pPr>
              <w:jc w:val="both"/>
              <w:rPr>
                <w:rFonts w:cs="Arial"/>
              </w:rPr>
            </w:pPr>
            <w:r w:rsidRPr="00060922">
              <w:rPr>
                <w:rFonts w:cs="Arial"/>
              </w:rPr>
              <w:t>The subgroup will provide challenge and support within the context of the respective operational delivery of the following workstreams:</w:t>
            </w:r>
          </w:p>
          <w:p w14:paraId="59C309BD" w14:textId="77777777" w:rsidR="00087376" w:rsidRPr="00060922" w:rsidRDefault="00087376" w:rsidP="00087376">
            <w:pPr>
              <w:numPr>
                <w:ilvl w:val="0"/>
                <w:numId w:val="9"/>
              </w:numPr>
              <w:jc w:val="both"/>
              <w:rPr>
                <w:rFonts w:cs="Arial"/>
                <w:color w:val="000000"/>
              </w:rPr>
            </w:pPr>
            <w:r w:rsidRPr="00060922">
              <w:rPr>
                <w:rFonts w:cs="Arial"/>
                <w:color w:val="000000"/>
              </w:rPr>
              <w:t>Sexual Exploitation</w:t>
            </w:r>
          </w:p>
          <w:p w14:paraId="2A598A74" w14:textId="77777777" w:rsidR="00087376" w:rsidRPr="00060922" w:rsidRDefault="00087376" w:rsidP="00087376">
            <w:pPr>
              <w:numPr>
                <w:ilvl w:val="0"/>
                <w:numId w:val="9"/>
              </w:numPr>
              <w:jc w:val="both"/>
              <w:rPr>
                <w:rFonts w:cs="Arial"/>
                <w:color w:val="000000"/>
              </w:rPr>
            </w:pPr>
            <w:r w:rsidRPr="00060922">
              <w:rPr>
                <w:rFonts w:cs="Arial"/>
                <w:color w:val="000000"/>
              </w:rPr>
              <w:t>Criminal Exploitation</w:t>
            </w:r>
          </w:p>
          <w:p w14:paraId="4821421B" w14:textId="77777777" w:rsidR="00087376" w:rsidRPr="00060922" w:rsidRDefault="00087376" w:rsidP="00087376">
            <w:pPr>
              <w:numPr>
                <w:ilvl w:val="0"/>
                <w:numId w:val="9"/>
              </w:numPr>
              <w:jc w:val="both"/>
              <w:rPr>
                <w:rFonts w:cs="Arial"/>
                <w:color w:val="000000"/>
              </w:rPr>
            </w:pPr>
            <w:r w:rsidRPr="00060922">
              <w:rPr>
                <w:rFonts w:cs="Arial"/>
                <w:color w:val="000000"/>
              </w:rPr>
              <w:t>Financial Exploitation</w:t>
            </w:r>
          </w:p>
          <w:p w14:paraId="3EF1E7F7" w14:textId="77777777" w:rsidR="00087376" w:rsidRPr="00060922" w:rsidRDefault="00087376" w:rsidP="00087376">
            <w:pPr>
              <w:numPr>
                <w:ilvl w:val="0"/>
                <w:numId w:val="9"/>
              </w:numPr>
              <w:jc w:val="both"/>
              <w:rPr>
                <w:rFonts w:cs="Arial"/>
                <w:color w:val="000000"/>
              </w:rPr>
            </w:pPr>
            <w:r w:rsidRPr="00060922">
              <w:rPr>
                <w:rFonts w:cs="Arial"/>
                <w:color w:val="000000"/>
              </w:rPr>
              <w:t>Modern Slavery including Cuckooing</w:t>
            </w:r>
          </w:p>
          <w:p w14:paraId="615CC69F" w14:textId="77777777" w:rsidR="00087376" w:rsidRPr="00060922" w:rsidRDefault="00087376" w:rsidP="00087376">
            <w:pPr>
              <w:numPr>
                <w:ilvl w:val="0"/>
                <w:numId w:val="9"/>
              </w:numPr>
              <w:jc w:val="both"/>
              <w:rPr>
                <w:rFonts w:cs="Arial"/>
                <w:color w:val="000000"/>
              </w:rPr>
            </w:pPr>
            <w:r w:rsidRPr="00060922">
              <w:rPr>
                <w:rFonts w:cs="Arial"/>
                <w:color w:val="000000"/>
              </w:rPr>
              <w:t>Organised Crime</w:t>
            </w:r>
          </w:p>
          <w:p w14:paraId="3F3C9E13" w14:textId="77777777" w:rsidR="00087376" w:rsidRPr="00060922" w:rsidRDefault="00087376" w:rsidP="00087376">
            <w:pPr>
              <w:numPr>
                <w:ilvl w:val="0"/>
                <w:numId w:val="9"/>
              </w:numPr>
              <w:jc w:val="both"/>
              <w:rPr>
                <w:rFonts w:cs="Arial"/>
                <w:color w:val="000000"/>
              </w:rPr>
            </w:pPr>
            <w:r w:rsidRPr="00060922">
              <w:rPr>
                <w:rFonts w:cs="Arial"/>
                <w:color w:val="000000"/>
              </w:rPr>
              <w:t>Contextual Safeguarding</w:t>
            </w:r>
          </w:p>
          <w:p w14:paraId="6E3DDE0E" w14:textId="3425A816" w:rsidR="004D6C49" w:rsidRPr="00087376" w:rsidRDefault="00087376" w:rsidP="0067651E">
            <w:pPr>
              <w:numPr>
                <w:ilvl w:val="0"/>
                <w:numId w:val="9"/>
              </w:numPr>
              <w:jc w:val="both"/>
              <w:rPr>
                <w:rFonts w:ascii="Arial" w:hAnsi="Arial" w:cs="Arial"/>
                <w:color w:val="000000"/>
              </w:rPr>
            </w:pPr>
            <w:r w:rsidRPr="00060922">
              <w:rPr>
                <w:rFonts w:cs="Arial"/>
                <w:color w:val="000000"/>
              </w:rPr>
              <w:t>Children and adults at risk going missing from home or care</w:t>
            </w:r>
          </w:p>
        </w:tc>
        <w:tc>
          <w:tcPr>
            <w:tcW w:w="6094" w:type="dxa"/>
          </w:tcPr>
          <w:p w14:paraId="567CA2E4" w14:textId="77777777" w:rsidR="004D6C49" w:rsidRDefault="004D6C49" w:rsidP="0067651E">
            <w:r w:rsidRPr="00C76704">
              <w:rPr>
                <w:b/>
                <w:bCs/>
              </w:rPr>
              <w:lastRenderedPageBreak/>
              <w:t xml:space="preserve">Aims/work: </w:t>
            </w:r>
          </w:p>
          <w:p w14:paraId="70246FDA" w14:textId="32D6277A" w:rsidR="00060922" w:rsidRDefault="00060922" w:rsidP="00060922">
            <w:r>
              <w:t xml:space="preserve">• To reduce the exploitation of children, young people and adults at risk in Oldham </w:t>
            </w:r>
          </w:p>
          <w:p w14:paraId="40E3FE2D" w14:textId="315B3B35" w:rsidR="00060922" w:rsidRDefault="00060922" w:rsidP="00060922">
            <w:r>
              <w:t>• To utilise data to identify emerging patterns and trends, and to monitor performance and identify any areas for improvement.</w:t>
            </w:r>
          </w:p>
          <w:p w14:paraId="059ACCA8" w14:textId="25F69327" w:rsidR="00060922" w:rsidRDefault="00060922" w:rsidP="00060922">
            <w:r>
              <w:lastRenderedPageBreak/>
              <w:t>• To provide support and provide oversight of the work of the Complex and Contextual Safeguarding Delivery Group against the areas set out in local strategies.</w:t>
            </w:r>
          </w:p>
          <w:p w14:paraId="1EAA0760" w14:textId="3CC8FA62" w:rsidR="00060922" w:rsidRDefault="00060922" w:rsidP="00060922">
            <w:r>
              <w:t>• To develop, share and promote good practice across Oldham for those working with/</w:t>
            </w:r>
            <w:proofErr w:type="gramStart"/>
            <w:r>
              <w:t>coming into contact with</w:t>
            </w:r>
            <w:proofErr w:type="gramEnd"/>
            <w:r>
              <w:t xml:space="preserve"> children and/or adults at risk of exploitation</w:t>
            </w:r>
          </w:p>
          <w:p w14:paraId="7BE9A625" w14:textId="299C5DB1" w:rsidR="00060922" w:rsidRDefault="00060922" w:rsidP="00060922">
            <w:r>
              <w:t>• To provide and embed appropriate policies, procedures and training for practitioners to enable them to respond robustly to risks of exploitation</w:t>
            </w:r>
          </w:p>
          <w:p w14:paraId="4D97C317" w14:textId="4DB276E8" w:rsidR="00060922" w:rsidRDefault="00060922" w:rsidP="00060922">
            <w:r>
              <w:t xml:space="preserve">• To inform commissioning intentions and provide local challenge in respect of services provided to children and adults </w:t>
            </w:r>
          </w:p>
          <w:p w14:paraId="522427B0" w14:textId="5C335EB9" w:rsidR="00060922" w:rsidRDefault="00060922" w:rsidP="00060922">
            <w:r>
              <w:t>• To ensure there are sufficient resources available to facilitate an effective response to Complex &amp; Contextual Safeguarding in Oldham</w:t>
            </w:r>
          </w:p>
          <w:p w14:paraId="50137F13" w14:textId="70D498FA" w:rsidR="00060922" w:rsidRDefault="00060922" w:rsidP="00060922">
            <w:r>
              <w:t>• To take account of any national or regional guidance to ensure that the local response is consistent with current learning</w:t>
            </w:r>
          </w:p>
          <w:p w14:paraId="146B5F44" w14:textId="77777777" w:rsidR="00060922" w:rsidRDefault="00060922" w:rsidP="00060922">
            <w:r>
              <w:t>• To ensure key messages are delivered to local communities to support and encourage the reporting of exploitation and access to appropriate support and intervention</w:t>
            </w:r>
          </w:p>
          <w:bookmarkStart w:id="17" w:name="_MON_1817819065"/>
          <w:bookmarkEnd w:id="17"/>
          <w:p w14:paraId="2A3A56F9" w14:textId="7CFB8425" w:rsidR="004D6C49" w:rsidRPr="00835026" w:rsidRDefault="001D4A82" w:rsidP="00060922">
            <w:r>
              <w:object w:dxaOrig="1543" w:dyaOrig="998" w14:anchorId="58098590">
                <v:shape id="_x0000_i1033" type="#_x0000_t75" style="width:78pt;height:48pt" o:ole="">
                  <v:imagedata r:id="rId28" o:title=""/>
                </v:shape>
                <o:OLEObject Type="Embed" ProgID="Word.Document.8" ShapeID="_x0000_i1033" DrawAspect="Icon" ObjectID="_1818494203" r:id="rId29">
                  <o:FieldCodes>\s</o:FieldCodes>
                </o:OLEObject>
              </w:object>
            </w:r>
          </w:p>
        </w:tc>
      </w:tr>
    </w:tbl>
    <w:p w14:paraId="3C72F232" w14:textId="77777777" w:rsidR="004D6C49" w:rsidRDefault="004D6C49" w:rsidP="00453C88"/>
    <w:tbl>
      <w:tblPr>
        <w:tblStyle w:val="TableGrid"/>
        <w:tblW w:w="0" w:type="auto"/>
        <w:tblLook w:val="04A0" w:firstRow="1" w:lastRow="0" w:firstColumn="1" w:lastColumn="0" w:noHBand="0" w:noVBand="1"/>
      </w:tblPr>
      <w:tblGrid>
        <w:gridCol w:w="3256"/>
        <w:gridCol w:w="6094"/>
      </w:tblGrid>
      <w:tr w:rsidR="002E3897" w:rsidRPr="00C76704" w14:paraId="0072E1E6" w14:textId="77777777" w:rsidTr="009D16A2">
        <w:tc>
          <w:tcPr>
            <w:tcW w:w="3256" w:type="dxa"/>
          </w:tcPr>
          <w:p w14:paraId="391C58D3" w14:textId="30D21AFF" w:rsidR="002E3897" w:rsidRPr="00C76704" w:rsidRDefault="002E3897" w:rsidP="0067651E">
            <w:r w:rsidRPr="00C76704">
              <w:rPr>
                <w:b/>
                <w:bCs/>
              </w:rPr>
              <w:t>Name:</w:t>
            </w:r>
            <w:r w:rsidRPr="00C76704">
              <w:t xml:space="preserve"> </w:t>
            </w:r>
            <w:bookmarkStart w:id="18" w:name="ReviewAndLearning"/>
            <w:r w:rsidR="0026185E" w:rsidRPr="0026185E">
              <w:t>Safeguarding Review &amp; Learning Hub Group</w:t>
            </w:r>
            <w:bookmarkEnd w:id="18"/>
          </w:p>
        </w:tc>
        <w:tc>
          <w:tcPr>
            <w:tcW w:w="6094" w:type="dxa"/>
          </w:tcPr>
          <w:p w14:paraId="0F887165" w14:textId="7CCB0A08" w:rsidR="002E3897" w:rsidRPr="00C76704" w:rsidRDefault="002E3897" w:rsidP="0067651E">
            <w:pPr>
              <w:rPr>
                <w:b/>
                <w:bCs/>
              </w:rPr>
            </w:pPr>
            <w:r w:rsidRPr="00C76704">
              <w:rPr>
                <w:b/>
                <w:bCs/>
              </w:rPr>
              <w:t xml:space="preserve">Meets: </w:t>
            </w:r>
            <w:r w:rsidRPr="003E0456">
              <w:t xml:space="preserve">Bi-monthly for </w:t>
            </w:r>
            <w:r w:rsidR="00CD78CF">
              <w:t>2</w:t>
            </w:r>
            <w:r w:rsidRPr="003E0456">
              <w:t xml:space="preserve"> hours</w:t>
            </w:r>
          </w:p>
        </w:tc>
      </w:tr>
      <w:tr w:rsidR="002E3897" w:rsidRPr="00C76704" w14:paraId="7061D2D6" w14:textId="77777777" w:rsidTr="009D16A2">
        <w:tc>
          <w:tcPr>
            <w:tcW w:w="3256" w:type="dxa"/>
          </w:tcPr>
          <w:p w14:paraId="41EB23BF" w14:textId="77777777" w:rsidR="00C171CF" w:rsidRDefault="002E3897" w:rsidP="00C171CF">
            <w:pPr>
              <w:rPr>
                <w:b/>
                <w:bCs/>
              </w:rPr>
            </w:pPr>
            <w:r w:rsidRPr="00C76704">
              <w:rPr>
                <w:b/>
                <w:bCs/>
              </w:rPr>
              <w:t xml:space="preserve">Purpose: </w:t>
            </w:r>
          </w:p>
          <w:p w14:paraId="35204031" w14:textId="19ABA612" w:rsidR="00C171CF" w:rsidRDefault="00C171CF" w:rsidP="00C171CF">
            <w:r>
              <w:t xml:space="preserve">• To monitor and evaluate the effectiveness of what is undertaken across the Safeguarding Partnership in relation to safeguarding children, supporting children and providing the right help at the right time. </w:t>
            </w:r>
          </w:p>
          <w:p w14:paraId="314B789C" w14:textId="76C3309A" w:rsidR="00C171CF" w:rsidRDefault="00C171CF" w:rsidP="00C171CF">
            <w:r>
              <w:t xml:space="preserve">• To reflect and evaluate practice both of individual agencies and across multi-agency activity in relation to safeguarding and promoting the welfare of children and </w:t>
            </w:r>
            <w:r>
              <w:lastRenderedPageBreak/>
              <w:t>families, including reflection and consideration on ways to improve practice.</w:t>
            </w:r>
          </w:p>
          <w:p w14:paraId="5250DC7E" w14:textId="79BFCF9A" w:rsidR="002E3897" w:rsidRPr="002705E7" w:rsidRDefault="00C171CF" w:rsidP="00C171CF">
            <w:r>
              <w:t>• To develop a culture of continuous learning and improvement across the Partnership to safeguard and promote the welfare of children, promote early help and intervention, identify opportunities to draw on what works and promote good practice.</w:t>
            </w:r>
          </w:p>
        </w:tc>
        <w:tc>
          <w:tcPr>
            <w:tcW w:w="6094" w:type="dxa"/>
          </w:tcPr>
          <w:p w14:paraId="0327A080" w14:textId="77777777" w:rsidR="002E3897" w:rsidRDefault="002E3897" w:rsidP="0067651E">
            <w:r w:rsidRPr="00C76704">
              <w:rPr>
                <w:b/>
                <w:bCs/>
              </w:rPr>
              <w:lastRenderedPageBreak/>
              <w:t xml:space="preserve">Aims/work: </w:t>
            </w:r>
          </w:p>
          <w:p w14:paraId="5C82DE97" w14:textId="23D4D785" w:rsidR="009D16A2" w:rsidRDefault="009D16A2" w:rsidP="009D16A2">
            <w:r>
              <w:t>• To define what good looks like across the Partnership</w:t>
            </w:r>
          </w:p>
          <w:p w14:paraId="23A23E25" w14:textId="31B5564D" w:rsidR="009D16A2" w:rsidRDefault="009D16A2" w:rsidP="009D16A2">
            <w:r>
              <w:t>• To lead on the learning hub cycle three times per year. The learning hub will consider a range of information from a variety of sources relating to an agreed multi agency priority area of practice.</w:t>
            </w:r>
          </w:p>
          <w:p w14:paraId="2236CB83" w14:textId="784900DF" w:rsidR="009D16A2" w:rsidRDefault="009D16A2" w:rsidP="009D16A2">
            <w:r>
              <w:t xml:space="preserve">• To facilitate the effective management of local child safeguarding practice reviews (CSPR), including rapid reviews.  </w:t>
            </w:r>
          </w:p>
          <w:p w14:paraId="2B2A31AA" w14:textId="09426343" w:rsidR="009D16A2" w:rsidRDefault="009D16A2" w:rsidP="009D16A2">
            <w:r>
              <w:t>• To review Youth Justice Board Serious Incident Notifications</w:t>
            </w:r>
          </w:p>
          <w:p w14:paraId="0CC00EC4" w14:textId="0C38F401" w:rsidR="009D16A2" w:rsidRDefault="009D16A2" w:rsidP="009D16A2">
            <w:r>
              <w:t>• To act as a conduit at a local level for the delivery of any national reviews</w:t>
            </w:r>
          </w:p>
          <w:p w14:paraId="3F033E09" w14:textId="71FFC4CE" w:rsidR="009D16A2" w:rsidRDefault="009D16A2" w:rsidP="009D16A2">
            <w:r>
              <w:lastRenderedPageBreak/>
              <w:t>• To develop and drive the Partnership training plan, influenced by strategic priorities and learning from reviews and audit activity.</w:t>
            </w:r>
          </w:p>
          <w:p w14:paraId="7A6FA806" w14:textId="758BC63D" w:rsidR="009D16A2" w:rsidRDefault="009D16A2" w:rsidP="009D16A2">
            <w:r>
              <w:t>• To evaluate the impact of learning on partnership practice.</w:t>
            </w:r>
          </w:p>
          <w:p w14:paraId="288DD655" w14:textId="0488280A" w:rsidR="009D16A2" w:rsidRDefault="009D16A2" w:rsidP="009D16A2">
            <w:r>
              <w:t xml:space="preserve">• To identify emerging safeguarding themes resulting from escalations </w:t>
            </w:r>
          </w:p>
          <w:p w14:paraId="646440EF" w14:textId="4109E5B0" w:rsidR="009D16A2" w:rsidRDefault="009D16A2" w:rsidP="009D16A2">
            <w:r>
              <w:t>• To positively promote and model respectful challenge and resolution across the partnership to support improvements to practice</w:t>
            </w:r>
          </w:p>
          <w:p w14:paraId="751C0AA8" w14:textId="4D448983" w:rsidR="009D16A2" w:rsidRDefault="009D16A2" w:rsidP="009D16A2">
            <w:r>
              <w:t xml:space="preserve">• To monitor and evaluate the section 11 and section 175 audits, which includes an agreed set of standards and scoring matrix which are ratified by the Partnership.  </w:t>
            </w:r>
          </w:p>
          <w:p w14:paraId="152EBB34" w14:textId="77777777" w:rsidR="007D626B" w:rsidRDefault="009D16A2" w:rsidP="009D16A2">
            <w:r>
              <w:t>• To actively engage children and young people in learning and improvement activity and challenge.</w:t>
            </w:r>
          </w:p>
          <w:bookmarkStart w:id="19" w:name="_MON_1817819658"/>
          <w:bookmarkEnd w:id="19"/>
          <w:p w14:paraId="087E4D22" w14:textId="54A712DC" w:rsidR="002E3897" w:rsidRPr="00835026" w:rsidRDefault="007D626B" w:rsidP="009D16A2">
            <w:r>
              <w:object w:dxaOrig="1543" w:dyaOrig="998" w14:anchorId="288B6654">
                <v:shape id="_x0000_i1034" type="#_x0000_t75" style="width:78pt;height:48pt" o:ole="">
                  <v:imagedata r:id="rId30" o:title=""/>
                </v:shape>
                <o:OLEObject Type="Embed" ProgID="Word.Document.8" ShapeID="_x0000_i1034" DrawAspect="Icon" ObjectID="_1818494204" r:id="rId31">
                  <o:FieldCodes>\s</o:FieldCodes>
                </o:OLEObject>
              </w:object>
            </w:r>
            <w:r w:rsidR="009D16A2" w:rsidRPr="00835026">
              <w:t xml:space="preserve"> </w:t>
            </w:r>
          </w:p>
        </w:tc>
      </w:tr>
    </w:tbl>
    <w:p w14:paraId="2192B1FD" w14:textId="77777777" w:rsidR="002E3897" w:rsidRDefault="002E3897" w:rsidP="00453C88"/>
    <w:tbl>
      <w:tblPr>
        <w:tblStyle w:val="TableGrid"/>
        <w:tblW w:w="0" w:type="auto"/>
        <w:tblLook w:val="04A0" w:firstRow="1" w:lastRow="0" w:firstColumn="1" w:lastColumn="0" w:noHBand="0" w:noVBand="1"/>
      </w:tblPr>
      <w:tblGrid>
        <w:gridCol w:w="4106"/>
        <w:gridCol w:w="5244"/>
      </w:tblGrid>
      <w:tr w:rsidR="0056009F" w:rsidRPr="00C76704" w14:paraId="1670BAB1" w14:textId="77777777" w:rsidTr="0067651E">
        <w:tc>
          <w:tcPr>
            <w:tcW w:w="4106" w:type="dxa"/>
          </w:tcPr>
          <w:p w14:paraId="0933A6B5" w14:textId="19304322" w:rsidR="0056009F" w:rsidRPr="00C76704" w:rsidRDefault="0056009F" w:rsidP="0067651E">
            <w:r w:rsidRPr="00C76704">
              <w:rPr>
                <w:b/>
                <w:bCs/>
              </w:rPr>
              <w:t>Name:</w:t>
            </w:r>
            <w:r w:rsidRPr="00C76704">
              <w:t xml:space="preserve"> </w:t>
            </w:r>
            <w:bookmarkStart w:id="20" w:name="transitions"/>
            <w:r w:rsidRPr="0056009F">
              <w:t>Transitions Subgroup</w:t>
            </w:r>
            <w:bookmarkEnd w:id="20"/>
          </w:p>
        </w:tc>
        <w:tc>
          <w:tcPr>
            <w:tcW w:w="5244" w:type="dxa"/>
          </w:tcPr>
          <w:p w14:paraId="1D8F1DA3" w14:textId="7BB91E52" w:rsidR="0056009F" w:rsidRPr="00C76704" w:rsidRDefault="0056009F" w:rsidP="0067651E">
            <w:pPr>
              <w:rPr>
                <w:b/>
                <w:bCs/>
              </w:rPr>
            </w:pPr>
            <w:r w:rsidRPr="00C76704">
              <w:rPr>
                <w:b/>
                <w:bCs/>
              </w:rPr>
              <w:t>Meets</w:t>
            </w:r>
            <w:proofErr w:type="gramStart"/>
            <w:r w:rsidRPr="00C76704">
              <w:rPr>
                <w:b/>
                <w:bCs/>
              </w:rPr>
              <w:t xml:space="preserve">: </w:t>
            </w:r>
            <w:r>
              <w:t>?</w:t>
            </w:r>
            <w:proofErr w:type="gramEnd"/>
          </w:p>
        </w:tc>
      </w:tr>
      <w:tr w:rsidR="0056009F" w:rsidRPr="00C76704" w14:paraId="6C47E9C6" w14:textId="77777777" w:rsidTr="0067651E">
        <w:tc>
          <w:tcPr>
            <w:tcW w:w="9350" w:type="dxa"/>
            <w:gridSpan w:val="2"/>
          </w:tcPr>
          <w:p w14:paraId="77C3C21E" w14:textId="79DE62E4" w:rsidR="00873E8F" w:rsidRDefault="0056009F" w:rsidP="00873E8F">
            <w:r w:rsidRPr="00C76704">
              <w:rPr>
                <w:b/>
                <w:bCs/>
              </w:rPr>
              <w:t xml:space="preserve">Purpose: </w:t>
            </w:r>
            <w:r w:rsidR="00873E8F">
              <w:t xml:space="preserve">The Safeguarding Transitions </w:t>
            </w:r>
            <w:proofErr w:type="gramStart"/>
            <w:r w:rsidR="00873E8F">
              <w:t>Sub Group</w:t>
            </w:r>
            <w:proofErr w:type="gramEnd"/>
            <w:r w:rsidR="00873E8F">
              <w:t xml:space="preserve"> evaluates the current performance of transition initiatives and asks specific groups to offer assurance that transitions are appropriately in place. This </w:t>
            </w:r>
            <w:proofErr w:type="gramStart"/>
            <w:r w:rsidR="00873E8F">
              <w:t>Sub Group</w:t>
            </w:r>
            <w:proofErr w:type="gramEnd"/>
            <w:r w:rsidR="00873E8F">
              <w:t xml:space="preserve"> provides assurances to both the Safeguarding Adults Board and the Oldham Safeguarding Children Partnership and ensures an overview of the work that is being undertaken regarding transitions in Oldham in relation to the following workstreams:</w:t>
            </w:r>
          </w:p>
          <w:p w14:paraId="2BFAF6B4" w14:textId="77777777" w:rsidR="00873E8F" w:rsidRDefault="00873E8F" w:rsidP="00873E8F">
            <w:r>
              <w:t>Children's Social Care to Adult Social Care</w:t>
            </w:r>
          </w:p>
          <w:p w14:paraId="55D73054" w14:textId="77777777" w:rsidR="00873E8F" w:rsidRDefault="00873E8F" w:rsidP="00873E8F">
            <w:r>
              <w:t>Youth Justice to Adult Justice</w:t>
            </w:r>
          </w:p>
          <w:p w14:paraId="3B65F7A8" w14:textId="77777777" w:rsidR="00873E8F" w:rsidRDefault="00873E8F" w:rsidP="00873E8F">
            <w:r>
              <w:t>Young People's Mental Health to Adult Mental Health</w:t>
            </w:r>
          </w:p>
          <w:p w14:paraId="51DACC82" w14:textId="77777777" w:rsidR="00873E8F" w:rsidRDefault="00873E8F" w:rsidP="00873E8F">
            <w:r>
              <w:t>Young People's Substance Misuse to Adult Substance Misuse</w:t>
            </w:r>
          </w:p>
          <w:p w14:paraId="7DB6E3A3" w14:textId="66F5EA44" w:rsidR="0056009F" w:rsidRPr="00835026" w:rsidRDefault="00873E8F" w:rsidP="00873E8F">
            <w:r>
              <w:t>Primary to Secondary to Further Education.</w:t>
            </w:r>
            <w:r w:rsidR="00E20C7A">
              <w:br/>
            </w:r>
            <w:hyperlink r:id="rId32" w:history="1">
              <w:r w:rsidR="00E20C7A">
                <w:rPr>
                  <w:rStyle w:val="Hyperlink"/>
                  <w:rFonts w:ascii="Aptos Narrow" w:hAnsi="Aptos Narrow"/>
                  <w:sz w:val="22"/>
                  <w:szCs w:val="22"/>
                </w:rPr>
                <w:t>Board membership and structure | Oldham Safeguarding Adults Board</w:t>
              </w:r>
            </w:hyperlink>
          </w:p>
        </w:tc>
      </w:tr>
    </w:tbl>
    <w:p w14:paraId="2E42A768" w14:textId="77777777" w:rsidR="0056009F" w:rsidRDefault="0056009F" w:rsidP="00453C88"/>
    <w:tbl>
      <w:tblPr>
        <w:tblStyle w:val="TableGrid"/>
        <w:tblW w:w="0" w:type="auto"/>
        <w:tblLook w:val="04A0" w:firstRow="1" w:lastRow="0" w:firstColumn="1" w:lastColumn="0" w:noHBand="0" w:noVBand="1"/>
      </w:tblPr>
      <w:tblGrid>
        <w:gridCol w:w="4106"/>
        <w:gridCol w:w="5244"/>
      </w:tblGrid>
      <w:tr w:rsidR="00CF665D" w:rsidRPr="00C76704" w14:paraId="6C207885" w14:textId="77777777" w:rsidTr="00E641B1">
        <w:tc>
          <w:tcPr>
            <w:tcW w:w="4106" w:type="dxa"/>
          </w:tcPr>
          <w:p w14:paraId="4D8A438C" w14:textId="7BF5F0C9" w:rsidR="00CF665D" w:rsidRPr="00C76704" w:rsidRDefault="00CF665D" w:rsidP="00E641B1">
            <w:r w:rsidRPr="00C76704">
              <w:rPr>
                <w:b/>
                <w:bCs/>
              </w:rPr>
              <w:t>Name:</w:t>
            </w:r>
            <w:r w:rsidRPr="00C76704">
              <w:t xml:space="preserve"> </w:t>
            </w:r>
            <w:bookmarkStart w:id="21" w:name="OASB"/>
            <w:r>
              <w:t>Oldham Adult Safeguarding Board</w:t>
            </w:r>
            <w:bookmarkEnd w:id="21"/>
          </w:p>
        </w:tc>
        <w:tc>
          <w:tcPr>
            <w:tcW w:w="5244" w:type="dxa"/>
          </w:tcPr>
          <w:p w14:paraId="4C4E1FA2" w14:textId="6CCA31EC" w:rsidR="00CF665D" w:rsidRPr="00C76704" w:rsidRDefault="00CF665D" w:rsidP="00E641B1">
            <w:pPr>
              <w:rPr>
                <w:b/>
                <w:bCs/>
              </w:rPr>
            </w:pPr>
            <w:r w:rsidRPr="00C76704">
              <w:rPr>
                <w:b/>
                <w:bCs/>
              </w:rPr>
              <w:t xml:space="preserve">Meets: </w:t>
            </w:r>
            <w:r w:rsidRPr="00CF665D">
              <w:t>Quarterly</w:t>
            </w:r>
          </w:p>
        </w:tc>
      </w:tr>
      <w:tr w:rsidR="007072F8" w:rsidRPr="00C76704" w14:paraId="12E8E3DD" w14:textId="77777777" w:rsidTr="00785857">
        <w:tc>
          <w:tcPr>
            <w:tcW w:w="9350" w:type="dxa"/>
            <w:gridSpan w:val="2"/>
          </w:tcPr>
          <w:p w14:paraId="64EF8E8A" w14:textId="77777777" w:rsidR="007072F8" w:rsidRDefault="007072F8" w:rsidP="007072F8">
            <w:r w:rsidRPr="00C76704">
              <w:rPr>
                <w:b/>
                <w:bCs/>
              </w:rPr>
              <w:t>Purpose</w:t>
            </w:r>
            <w:r>
              <w:rPr>
                <w:b/>
                <w:bCs/>
              </w:rPr>
              <w:t>/aims</w:t>
            </w:r>
            <w:r w:rsidRPr="00C76704">
              <w:rPr>
                <w:b/>
                <w:bCs/>
              </w:rPr>
              <w:t xml:space="preserve">: </w:t>
            </w:r>
            <w:r w:rsidRPr="007072F8">
              <w:t xml:space="preserve">The Oldham Safeguarding Adults Board is strategic in its focus and retains overall responsibility for the core functions and additional activities undertaken in its name. The Board’s remit is focused on senior accountability, exceptions reporting and safeguarding trends that require dynamic senior leadership. The remit also covers the legal functions of the SAB, joint high-profile campaigns and the influencing and shaping of regional and national policy. The Board undertakes its strategic work through </w:t>
            </w:r>
            <w:proofErr w:type="gramStart"/>
            <w:r w:rsidRPr="007072F8">
              <w:t>a number of</w:t>
            </w:r>
            <w:proofErr w:type="gramEnd"/>
            <w:r w:rsidRPr="007072F8">
              <w:t xml:space="preserve"> specialist multi-agency </w:t>
            </w:r>
            <w:proofErr w:type="gramStart"/>
            <w:r w:rsidRPr="007072F8">
              <w:t>Sub Groups</w:t>
            </w:r>
            <w:proofErr w:type="gramEnd"/>
            <w:r w:rsidRPr="007072F8">
              <w:t>.</w:t>
            </w:r>
          </w:p>
          <w:p w14:paraId="082BC9C9" w14:textId="553C3EF0" w:rsidR="00E20C7A" w:rsidRPr="00835026" w:rsidRDefault="00E20C7A" w:rsidP="007072F8">
            <w:hyperlink r:id="rId33" w:history="1">
              <w:r>
                <w:rPr>
                  <w:rStyle w:val="Hyperlink"/>
                  <w:rFonts w:ascii="Aptos Narrow" w:hAnsi="Aptos Narrow"/>
                  <w:sz w:val="22"/>
                  <w:szCs w:val="22"/>
                </w:rPr>
                <w:t>Board membership and structure | Oldham Safeguarding Adults Board</w:t>
              </w:r>
            </w:hyperlink>
          </w:p>
        </w:tc>
      </w:tr>
    </w:tbl>
    <w:p w14:paraId="14241CAB" w14:textId="77777777" w:rsidR="00CF665D" w:rsidRDefault="00CF665D" w:rsidP="00453C88"/>
    <w:tbl>
      <w:tblPr>
        <w:tblStyle w:val="TableGrid"/>
        <w:tblW w:w="0" w:type="auto"/>
        <w:tblLook w:val="04A0" w:firstRow="1" w:lastRow="0" w:firstColumn="1" w:lastColumn="0" w:noHBand="0" w:noVBand="1"/>
      </w:tblPr>
      <w:tblGrid>
        <w:gridCol w:w="4106"/>
        <w:gridCol w:w="5244"/>
      </w:tblGrid>
      <w:tr w:rsidR="00E20C7A" w:rsidRPr="00C76704" w14:paraId="796C2BC7" w14:textId="77777777" w:rsidTr="00E641B1">
        <w:tc>
          <w:tcPr>
            <w:tcW w:w="4106" w:type="dxa"/>
          </w:tcPr>
          <w:p w14:paraId="160CD140" w14:textId="77777777" w:rsidR="00E20C7A" w:rsidRPr="00C76704" w:rsidRDefault="00E20C7A" w:rsidP="00E641B1">
            <w:r w:rsidRPr="00C76704">
              <w:rPr>
                <w:b/>
                <w:bCs/>
              </w:rPr>
              <w:t>Name:</w:t>
            </w:r>
            <w:r w:rsidRPr="00C76704">
              <w:t xml:space="preserve"> </w:t>
            </w:r>
            <w:bookmarkStart w:id="22" w:name="SafeguardingQA"/>
            <w:r w:rsidRPr="009A4821">
              <w:t xml:space="preserve">Safeguarding Review, Audit and Quality Assurance </w:t>
            </w:r>
            <w:proofErr w:type="gramStart"/>
            <w:r w:rsidRPr="009A4821">
              <w:t>Sub Group</w:t>
            </w:r>
            <w:bookmarkEnd w:id="22"/>
            <w:proofErr w:type="gramEnd"/>
          </w:p>
        </w:tc>
        <w:tc>
          <w:tcPr>
            <w:tcW w:w="5244" w:type="dxa"/>
          </w:tcPr>
          <w:p w14:paraId="04C44A89" w14:textId="77777777" w:rsidR="00E20C7A" w:rsidRPr="00C76704" w:rsidRDefault="00E20C7A" w:rsidP="00E641B1">
            <w:pPr>
              <w:rPr>
                <w:b/>
                <w:bCs/>
              </w:rPr>
            </w:pPr>
            <w:r w:rsidRPr="00C76704">
              <w:rPr>
                <w:b/>
                <w:bCs/>
              </w:rPr>
              <w:t xml:space="preserve">Meets: </w:t>
            </w:r>
            <w:r w:rsidRPr="008456D1">
              <w:t>Every 6 weeks</w:t>
            </w:r>
          </w:p>
        </w:tc>
      </w:tr>
      <w:tr w:rsidR="00E20C7A" w:rsidRPr="00C76704" w14:paraId="3AE4CD2B" w14:textId="77777777" w:rsidTr="00E641B1">
        <w:tc>
          <w:tcPr>
            <w:tcW w:w="9350" w:type="dxa"/>
            <w:gridSpan w:val="2"/>
          </w:tcPr>
          <w:p w14:paraId="45D87278" w14:textId="77777777" w:rsidR="00E20C7A" w:rsidRDefault="00E20C7A" w:rsidP="00E641B1">
            <w:r w:rsidRPr="00C76704">
              <w:rPr>
                <w:b/>
                <w:bCs/>
              </w:rPr>
              <w:t>Purpose</w:t>
            </w:r>
            <w:r>
              <w:rPr>
                <w:b/>
                <w:bCs/>
              </w:rPr>
              <w:t>/aims</w:t>
            </w:r>
            <w:r w:rsidRPr="00C76704">
              <w:rPr>
                <w:b/>
                <w:bCs/>
              </w:rPr>
              <w:t xml:space="preserve">: </w:t>
            </w:r>
            <w:r w:rsidRPr="00155FAE">
              <w:t>The group is responsible for developing, reviewing, and quality assuring multi-agency policies and procedures which seek to discharge the statutory responsibilities of the Board. The group is also responsible for developing a multi-agency workforce development strategy and training programme to create an environment where excellent practice can flourish which will improve the outcomes for adults with care and support needs. This combined remit ensures that understanding and learning from the development of policies and procedures form the basis of training and workforce development resources.</w:t>
            </w:r>
          </w:p>
          <w:p w14:paraId="1BAC4521" w14:textId="77777777" w:rsidR="00E20C7A" w:rsidRPr="00E20C7A" w:rsidRDefault="00E20C7A" w:rsidP="00E641B1">
            <w:pPr>
              <w:rPr>
                <w:rFonts w:ascii="Aptos Narrow" w:hAnsi="Aptos Narrow"/>
                <w:color w:val="467886"/>
                <w:sz w:val="22"/>
                <w:szCs w:val="22"/>
                <w:u w:val="single"/>
                <w:lang w:val="en-US"/>
              </w:rPr>
            </w:pPr>
            <w:hyperlink r:id="rId34" w:history="1">
              <w:r>
                <w:rPr>
                  <w:rStyle w:val="Hyperlink"/>
                  <w:rFonts w:ascii="Aptos Narrow" w:hAnsi="Aptos Narrow"/>
                  <w:sz w:val="22"/>
                  <w:szCs w:val="22"/>
                </w:rPr>
                <w:t>Board membership and structure | Oldham Safeguarding Adults Board</w:t>
              </w:r>
            </w:hyperlink>
          </w:p>
        </w:tc>
      </w:tr>
    </w:tbl>
    <w:p w14:paraId="12DC8D5F" w14:textId="77777777" w:rsidR="00E20C7A" w:rsidRDefault="00E20C7A" w:rsidP="00453C88"/>
    <w:tbl>
      <w:tblPr>
        <w:tblStyle w:val="TableGrid"/>
        <w:tblW w:w="0" w:type="auto"/>
        <w:tblLook w:val="04A0" w:firstRow="1" w:lastRow="0" w:firstColumn="1" w:lastColumn="0" w:noHBand="0" w:noVBand="1"/>
      </w:tblPr>
      <w:tblGrid>
        <w:gridCol w:w="4106"/>
        <w:gridCol w:w="5244"/>
      </w:tblGrid>
      <w:tr w:rsidR="00BD609B" w:rsidRPr="00C76704" w14:paraId="617EC8D8" w14:textId="77777777" w:rsidTr="00E641B1">
        <w:tc>
          <w:tcPr>
            <w:tcW w:w="4106" w:type="dxa"/>
          </w:tcPr>
          <w:p w14:paraId="54DA988B" w14:textId="5D3135BA" w:rsidR="00BD609B" w:rsidRPr="00C76704" w:rsidRDefault="00BD609B" w:rsidP="00E641B1">
            <w:r w:rsidRPr="00C76704">
              <w:rPr>
                <w:b/>
                <w:bCs/>
              </w:rPr>
              <w:t>Name:</w:t>
            </w:r>
            <w:r w:rsidRPr="00C76704">
              <w:t xml:space="preserve"> </w:t>
            </w:r>
            <w:bookmarkStart w:id="23" w:name="PolicyProcedure"/>
            <w:r w:rsidRPr="00BD609B">
              <w:t xml:space="preserve">Policy, Procedure and Workforce Development </w:t>
            </w:r>
            <w:proofErr w:type="gramStart"/>
            <w:r w:rsidRPr="00BD609B">
              <w:t>Sub Group</w:t>
            </w:r>
            <w:bookmarkEnd w:id="23"/>
            <w:proofErr w:type="gramEnd"/>
          </w:p>
        </w:tc>
        <w:tc>
          <w:tcPr>
            <w:tcW w:w="5244" w:type="dxa"/>
          </w:tcPr>
          <w:p w14:paraId="611AF03A" w14:textId="77777777" w:rsidR="00BD609B" w:rsidRPr="00C76704" w:rsidRDefault="00BD609B" w:rsidP="00E641B1">
            <w:pPr>
              <w:rPr>
                <w:b/>
                <w:bCs/>
              </w:rPr>
            </w:pPr>
            <w:r w:rsidRPr="00C76704">
              <w:rPr>
                <w:b/>
                <w:bCs/>
              </w:rPr>
              <w:t xml:space="preserve">Meets: </w:t>
            </w:r>
            <w:r w:rsidRPr="008456D1">
              <w:t>Every 6 weeks</w:t>
            </w:r>
          </w:p>
        </w:tc>
      </w:tr>
      <w:tr w:rsidR="00BD609B" w:rsidRPr="00C76704" w14:paraId="1F2A2FDE" w14:textId="77777777" w:rsidTr="00E641B1">
        <w:tc>
          <w:tcPr>
            <w:tcW w:w="9350" w:type="dxa"/>
            <w:gridSpan w:val="2"/>
          </w:tcPr>
          <w:p w14:paraId="57EBF643" w14:textId="67E5D121" w:rsidR="00BD609B" w:rsidRDefault="00BD609B" w:rsidP="00E641B1">
            <w:r w:rsidRPr="00C76704">
              <w:rPr>
                <w:b/>
                <w:bCs/>
              </w:rPr>
              <w:t>Purpose</w:t>
            </w:r>
            <w:r>
              <w:rPr>
                <w:b/>
                <w:bCs/>
              </w:rPr>
              <w:t>/aims</w:t>
            </w:r>
            <w:r w:rsidRPr="00C76704">
              <w:rPr>
                <w:b/>
                <w:bCs/>
              </w:rPr>
              <w:t xml:space="preserve">: </w:t>
            </w:r>
            <w:r w:rsidR="00525238" w:rsidRPr="00525238">
              <w:t xml:space="preserve">The group oversees the Board’s work in relation to Safeguarding Reviews and will be responsible for developing a proportionate Safeguarding Quality Assurance framework to ensure compliance with multi-agency safeguarding policies and procedures and to ensure consistent standards of quality are being met. This combined remit ensures that understanding and learning from Safeguarding Reviews form the basis of Quality Assurance and Audit processes. The remit will ensure a consistent approach to the understanding, evaluation and final sign </w:t>
            </w:r>
            <w:proofErr w:type="gramStart"/>
            <w:r w:rsidR="00525238" w:rsidRPr="00525238">
              <w:t>off of</w:t>
            </w:r>
            <w:proofErr w:type="gramEnd"/>
            <w:r w:rsidR="00525238" w:rsidRPr="00525238">
              <w:t xml:space="preserve"> actions within Safeguarding Review Action Plans.</w:t>
            </w:r>
          </w:p>
          <w:p w14:paraId="1253427B" w14:textId="77777777" w:rsidR="00BD609B" w:rsidRPr="00E20C7A" w:rsidRDefault="00BD609B" w:rsidP="00E641B1">
            <w:pPr>
              <w:rPr>
                <w:rFonts w:ascii="Aptos Narrow" w:hAnsi="Aptos Narrow"/>
                <w:color w:val="467886"/>
                <w:sz w:val="22"/>
                <w:szCs w:val="22"/>
                <w:u w:val="single"/>
                <w:lang w:val="en-US"/>
              </w:rPr>
            </w:pPr>
            <w:hyperlink r:id="rId35" w:history="1">
              <w:r>
                <w:rPr>
                  <w:rStyle w:val="Hyperlink"/>
                  <w:rFonts w:ascii="Aptos Narrow" w:hAnsi="Aptos Narrow"/>
                  <w:sz w:val="22"/>
                  <w:szCs w:val="22"/>
                </w:rPr>
                <w:t>Board membership and structure | Oldham Safeguarding Adults Board</w:t>
              </w:r>
            </w:hyperlink>
          </w:p>
        </w:tc>
      </w:tr>
    </w:tbl>
    <w:p w14:paraId="0238B73F" w14:textId="77777777" w:rsidR="00BD609B" w:rsidRDefault="00BD609B" w:rsidP="00453C88"/>
    <w:tbl>
      <w:tblPr>
        <w:tblStyle w:val="TableGrid"/>
        <w:tblW w:w="0" w:type="auto"/>
        <w:tblLook w:val="04A0" w:firstRow="1" w:lastRow="0" w:firstColumn="1" w:lastColumn="0" w:noHBand="0" w:noVBand="1"/>
      </w:tblPr>
      <w:tblGrid>
        <w:gridCol w:w="4106"/>
        <w:gridCol w:w="5244"/>
      </w:tblGrid>
      <w:tr w:rsidR="00525238" w:rsidRPr="00C76704" w14:paraId="2366C58A" w14:textId="77777777" w:rsidTr="00E641B1">
        <w:tc>
          <w:tcPr>
            <w:tcW w:w="4106" w:type="dxa"/>
          </w:tcPr>
          <w:p w14:paraId="4EACC116" w14:textId="40A5B14A" w:rsidR="00525238" w:rsidRPr="00C76704" w:rsidRDefault="00525238" w:rsidP="00E641B1">
            <w:r w:rsidRPr="00C76704">
              <w:rPr>
                <w:b/>
                <w:bCs/>
              </w:rPr>
              <w:t>Name:</w:t>
            </w:r>
            <w:r w:rsidRPr="00C76704">
              <w:t xml:space="preserve"> </w:t>
            </w:r>
            <w:bookmarkStart w:id="24" w:name="PRComms"/>
            <w:r w:rsidR="007C4232" w:rsidRPr="007C4232">
              <w:t xml:space="preserve">Public Relations and Communications </w:t>
            </w:r>
            <w:proofErr w:type="gramStart"/>
            <w:r w:rsidR="007C4232" w:rsidRPr="007C4232">
              <w:t>Sub Group</w:t>
            </w:r>
            <w:bookmarkEnd w:id="24"/>
            <w:proofErr w:type="gramEnd"/>
          </w:p>
        </w:tc>
        <w:tc>
          <w:tcPr>
            <w:tcW w:w="5244" w:type="dxa"/>
          </w:tcPr>
          <w:p w14:paraId="54783A70" w14:textId="63D0EF58" w:rsidR="00525238" w:rsidRPr="00C76704" w:rsidRDefault="00525238" w:rsidP="00E641B1">
            <w:pPr>
              <w:rPr>
                <w:b/>
                <w:bCs/>
              </w:rPr>
            </w:pPr>
            <w:r w:rsidRPr="00C76704">
              <w:rPr>
                <w:b/>
                <w:bCs/>
              </w:rPr>
              <w:t xml:space="preserve">Meets: </w:t>
            </w:r>
            <w:r w:rsidRPr="008456D1">
              <w:t xml:space="preserve">Every </w:t>
            </w:r>
            <w:r w:rsidR="007C4232">
              <w:t>month</w:t>
            </w:r>
          </w:p>
        </w:tc>
      </w:tr>
      <w:tr w:rsidR="00525238" w:rsidRPr="00C76704" w14:paraId="50285844" w14:textId="77777777" w:rsidTr="00E641B1">
        <w:tc>
          <w:tcPr>
            <w:tcW w:w="9350" w:type="dxa"/>
            <w:gridSpan w:val="2"/>
          </w:tcPr>
          <w:p w14:paraId="38B4F35C" w14:textId="293ED0FA" w:rsidR="00525238" w:rsidRDefault="00525238" w:rsidP="00E641B1">
            <w:r w:rsidRPr="00C76704">
              <w:rPr>
                <w:b/>
                <w:bCs/>
              </w:rPr>
              <w:t>Purpose</w:t>
            </w:r>
            <w:r>
              <w:rPr>
                <w:b/>
                <w:bCs/>
              </w:rPr>
              <w:t>/aims</w:t>
            </w:r>
            <w:r w:rsidRPr="00C76704">
              <w:rPr>
                <w:b/>
                <w:bCs/>
              </w:rPr>
              <w:t xml:space="preserve">: </w:t>
            </w:r>
            <w:r w:rsidR="007C4232" w:rsidRPr="007C4232">
              <w:t xml:space="preserve">This group is a joint initiative with the Oldham Safeguarding Children Partnership. The </w:t>
            </w:r>
            <w:proofErr w:type="gramStart"/>
            <w:r w:rsidR="007C4232" w:rsidRPr="007C4232">
              <w:t>Sub Group</w:t>
            </w:r>
            <w:proofErr w:type="gramEnd"/>
            <w:r w:rsidR="007C4232" w:rsidRPr="007C4232">
              <w:t xml:space="preserve"> develops and oversees the Communications Strategy regarding the work of the safeguarding partnerships. This includes supporting the communication platforms used by the partnerships to communicate with key stakeholders including social media and websites and to manage media related queries.</w:t>
            </w:r>
          </w:p>
          <w:p w14:paraId="10E8DB0E" w14:textId="77777777" w:rsidR="00525238" w:rsidRPr="00E20C7A" w:rsidRDefault="00525238" w:rsidP="00E641B1">
            <w:pPr>
              <w:rPr>
                <w:rFonts w:ascii="Aptos Narrow" w:hAnsi="Aptos Narrow"/>
                <w:color w:val="467886"/>
                <w:sz w:val="22"/>
                <w:szCs w:val="22"/>
                <w:u w:val="single"/>
                <w:lang w:val="en-US"/>
              </w:rPr>
            </w:pPr>
            <w:hyperlink r:id="rId36" w:history="1">
              <w:r>
                <w:rPr>
                  <w:rStyle w:val="Hyperlink"/>
                  <w:rFonts w:ascii="Aptos Narrow" w:hAnsi="Aptos Narrow"/>
                  <w:sz w:val="22"/>
                  <w:szCs w:val="22"/>
                </w:rPr>
                <w:t>Board membership and structure | Oldham Safeguarding Adults Board</w:t>
              </w:r>
            </w:hyperlink>
          </w:p>
        </w:tc>
      </w:tr>
    </w:tbl>
    <w:p w14:paraId="4CEF5E98" w14:textId="77777777" w:rsidR="00E20C7A" w:rsidRDefault="00E20C7A" w:rsidP="00453C88"/>
    <w:p w14:paraId="6E36FD9F" w14:textId="77777777" w:rsidR="00525238" w:rsidRDefault="00525238" w:rsidP="00453C88"/>
    <w:tbl>
      <w:tblPr>
        <w:tblStyle w:val="TableGrid"/>
        <w:tblW w:w="0" w:type="auto"/>
        <w:tblLook w:val="04A0" w:firstRow="1" w:lastRow="0" w:firstColumn="1" w:lastColumn="0" w:noHBand="0" w:noVBand="1"/>
      </w:tblPr>
      <w:tblGrid>
        <w:gridCol w:w="4106"/>
        <w:gridCol w:w="5244"/>
      </w:tblGrid>
      <w:tr w:rsidR="007D626B" w:rsidRPr="00C76704" w14:paraId="1F0D7A7C" w14:textId="77777777" w:rsidTr="0067651E">
        <w:tc>
          <w:tcPr>
            <w:tcW w:w="4106" w:type="dxa"/>
          </w:tcPr>
          <w:p w14:paraId="58CBE7FD" w14:textId="6FFB6A32" w:rsidR="007D626B" w:rsidRPr="00C76704" w:rsidRDefault="007D626B" w:rsidP="0067651E">
            <w:r w:rsidRPr="00C76704">
              <w:rPr>
                <w:b/>
                <w:bCs/>
              </w:rPr>
              <w:t>Name:</w:t>
            </w:r>
            <w:r w:rsidRPr="00C76704">
              <w:t xml:space="preserve"> </w:t>
            </w:r>
            <w:bookmarkStart w:id="25" w:name="SuicidePrevent"/>
            <w:r w:rsidR="00B539A6" w:rsidRPr="00B539A6">
              <w:t>Suicide Prevention Board</w:t>
            </w:r>
            <w:bookmarkEnd w:id="25"/>
          </w:p>
        </w:tc>
        <w:tc>
          <w:tcPr>
            <w:tcW w:w="5244" w:type="dxa"/>
          </w:tcPr>
          <w:p w14:paraId="218FA72F" w14:textId="44412697" w:rsidR="007D626B" w:rsidRPr="00C76704" w:rsidRDefault="007D626B" w:rsidP="0067651E">
            <w:pPr>
              <w:rPr>
                <w:b/>
                <w:bCs/>
              </w:rPr>
            </w:pPr>
            <w:r w:rsidRPr="00C76704">
              <w:rPr>
                <w:b/>
                <w:bCs/>
              </w:rPr>
              <w:t xml:space="preserve">Meets: </w:t>
            </w:r>
            <w:r w:rsidRPr="003E0456">
              <w:t xml:space="preserve">Bi-monthly for </w:t>
            </w:r>
            <w:r w:rsidR="00B539A6">
              <w:t>2</w:t>
            </w:r>
            <w:r w:rsidRPr="003E0456">
              <w:t xml:space="preserve"> hours</w:t>
            </w:r>
          </w:p>
        </w:tc>
      </w:tr>
      <w:tr w:rsidR="00BC4005" w:rsidRPr="00C76704" w14:paraId="1E24BB18" w14:textId="77777777" w:rsidTr="00E62295">
        <w:tc>
          <w:tcPr>
            <w:tcW w:w="9350" w:type="dxa"/>
            <w:gridSpan w:val="2"/>
          </w:tcPr>
          <w:p w14:paraId="1DD20C0B" w14:textId="11D498F9" w:rsidR="00BC4005" w:rsidRPr="00835026" w:rsidRDefault="00BC4005" w:rsidP="0067651E">
            <w:r w:rsidRPr="00C76704">
              <w:rPr>
                <w:b/>
                <w:bCs/>
              </w:rPr>
              <w:t xml:space="preserve">Purpose: </w:t>
            </w:r>
            <w:r w:rsidRPr="00BC4005">
              <w:t xml:space="preserve">The suicide prevention partnership facilitates and promotes collaborative working at a strategic and operational level, to prevent self-harm and deaths by suicide in Oldham residents. The partnership was established in 2016 and is chaired by Oldham’s </w:t>
            </w:r>
            <w:r w:rsidRPr="00BC4005">
              <w:lastRenderedPageBreak/>
              <w:t>Director of Public Health, with the local authority public health team driving the agenda. This strategic group meets to share knowledge and identify and agree improvements for the prevention of suicides in all ages and lead on the suicide prevention agenda.</w:t>
            </w:r>
          </w:p>
        </w:tc>
      </w:tr>
    </w:tbl>
    <w:p w14:paraId="13A8DCEB" w14:textId="77777777" w:rsidR="007D626B" w:rsidRDefault="007D626B" w:rsidP="00453C88"/>
    <w:tbl>
      <w:tblPr>
        <w:tblStyle w:val="TableGrid"/>
        <w:tblW w:w="0" w:type="auto"/>
        <w:tblLook w:val="04A0" w:firstRow="1" w:lastRow="0" w:firstColumn="1" w:lastColumn="0" w:noHBand="0" w:noVBand="1"/>
      </w:tblPr>
      <w:tblGrid>
        <w:gridCol w:w="3114"/>
        <w:gridCol w:w="6236"/>
      </w:tblGrid>
      <w:tr w:rsidR="00CC3F0C" w:rsidRPr="00C76704" w14:paraId="6B3951CC" w14:textId="77777777" w:rsidTr="00D27767">
        <w:tc>
          <w:tcPr>
            <w:tcW w:w="3114" w:type="dxa"/>
          </w:tcPr>
          <w:p w14:paraId="1DA18AFA" w14:textId="73207611" w:rsidR="00CC3F0C" w:rsidRPr="00C76704" w:rsidRDefault="00CC3F0C" w:rsidP="00E641B1">
            <w:r w:rsidRPr="00C76704">
              <w:rPr>
                <w:b/>
                <w:bCs/>
              </w:rPr>
              <w:t>Name:</w:t>
            </w:r>
            <w:r w:rsidRPr="00C76704">
              <w:t xml:space="preserve"> </w:t>
            </w:r>
            <w:bookmarkStart w:id="26" w:name="DrugAlcohol"/>
            <w:r w:rsidR="00566C4A">
              <w:t>Drug and Alcohol Partnership</w:t>
            </w:r>
            <w:bookmarkEnd w:id="26"/>
          </w:p>
        </w:tc>
        <w:tc>
          <w:tcPr>
            <w:tcW w:w="6236" w:type="dxa"/>
          </w:tcPr>
          <w:p w14:paraId="595D4BFF" w14:textId="3ADE3AEC" w:rsidR="00CC3F0C" w:rsidRPr="00C76704" w:rsidRDefault="00CC3F0C" w:rsidP="00E641B1">
            <w:pPr>
              <w:rPr>
                <w:b/>
                <w:bCs/>
              </w:rPr>
            </w:pPr>
            <w:r w:rsidRPr="00C76704">
              <w:rPr>
                <w:b/>
                <w:bCs/>
              </w:rPr>
              <w:t xml:space="preserve">Meets: </w:t>
            </w:r>
            <w:r w:rsidR="00466D43" w:rsidRPr="00466D43">
              <w:t>Quarterly for</w:t>
            </w:r>
            <w:r w:rsidR="00466D43">
              <w:t xml:space="preserve"> two hours</w:t>
            </w:r>
          </w:p>
        </w:tc>
      </w:tr>
      <w:tr w:rsidR="00CC3F0C" w:rsidRPr="00C76704" w14:paraId="0DE623E9" w14:textId="77777777" w:rsidTr="00D27767">
        <w:tc>
          <w:tcPr>
            <w:tcW w:w="3114" w:type="dxa"/>
          </w:tcPr>
          <w:p w14:paraId="729DC1BE" w14:textId="77777777" w:rsidR="00CC309D" w:rsidRDefault="00CC3F0C" w:rsidP="00CC309D">
            <w:pPr>
              <w:rPr>
                <w:b/>
                <w:bCs/>
              </w:rPr>
            </w:pPr>
            <w:r w:rsidRPr="00C76704">
              <w:rPr>
                <w:b/>
                <w:bCs/>
              </w:rPr>
              <w:t>Purpose:</w:t>
            </w:r>
          </w:p>
          <w:p w14:paraId="45A3CF15" w14:textId="2BD056C6" w:rsidR="00CC309D" w:rsidRPr="00CC309D" w:rsidRDefault="00CC309D" w:rsidP="00CC309D">
            <w:pPr>
              <w:pStyle w:val="ListParagraph"/>
              <w:numPr>
                <w:ilvl w:val="0"/>
                <w:numId w:val="10"/>
              </w:numPr>
              <w:ind w:left="455"/>
            </w:pPr>
            <w:r w:rsidRPr="00CC309D">
              <w:t xml:space="preserve">To support collaboration between partners to improve outcomes in relation to substance </w:t>
            </w:r>
            <w:proofErr w:type="gramStart"/>
            <w:r w:rsidRPr="00CC309D">
              <w:t>misuse  prevention</w:t>
            </w:r>
            <w:proofErr w:type="gramEnd"/>
            <w:r w:rsidRPr="00CC309D">
              <w:t>, treatment and recovery in Oldham.</w:t>
            </w:r>
          </w:p>
          <w:p w14:paraId="5B6497DB" w14:textId="3F4530D4" w:rsidR="00CC309D" w:rsidRPr="00CC309D" w:rsidRDefault="00CC309D" w:rsidP="00CC309D">
            <w:pPr>
              <w:pStyle w:val="ListParagraph"/>
              <w:numPr>
                <w:ilvl w:val="0"/>
                <w:numId w:val="10"/>
              </w:numPr>
              <w:ind w:left="455"/>
            </w:pPr>
            <w:r w:rsidRPr="00CC309D">
              <w:t>To deliver locally the requirements of the GM Combatting Drugs Partnership Board delivery plan and to meet local implementation of the National Drug Strategy.</w:t>
            </w:r>
          </w:p>
          <w:p w14:paraId="1103E8FC" w14:textId="3D2288A5" w:rsidR="00CC3F0C" w:rsidRPr="002705E7" w:rsidRDefault="00CC309D" w:rsidP="00CC309D">
            <w:pPr>
              <w:pStyle w:val="ListParagraph"/>
              <w:numPr>
                <w:ilvl w:val="0"/>
                <w:numId w:val="10"/>
              </w:numPr>
              <w:ind w:left="455"/>
            </w:pPr>
            <w:r w:rsidRPr="00CC309D">
              <w:t>To report via the GM Drug &amp; Alcohol Commissioners Meeting progress on delivering the Oldham Drug &amp; Alcohol Delivery Plan</w:t>
            </w:r>
          </w:p>
        </w:tc>
        <w:tc>
          <w:tcPr>
            <w:tcW w:w="6236" w:type="dxa"/>
          </w:tcPr>
          <w:p w14:paraId="5E0DD859" w14:textId="77777777" w:rsidR="00CC3F0C" w:rsidRDefault="00CC3F0C" w:rsidP="00E641B1">
            <w:r w:rsidRPr="00C76704">
              <w:rPr>
                <w:b/>
                <w:bCs/>
              </w:rPr>
              <w:t xml:space="preserve">Aims/work: </w:t>
            </w:r>
          </w:p>
          <w:p w14:paraId="11277108" w14:textId="77777777" w:rsidR="00D27767" w:rsidRDefault="00D27767" w:rsidP="00D27767">
            <w:r>
              <w:t>To provide the strategic leadership and direction for drugs and alcohol policy, strategy and delivery of services in Oldham, including the local implementation of the Greater Manchester Combatting Drugs Partnership Delivery Plan.</w:t>
            </w:r>
          </w:p>
          <w:p w14:paraId="2C5042E0" w14:textId="23800EF3" w:rsidR="00D27767" w:rsidRDefault="00D27767" w:rsidP="00D27767">
            <w:pPr>
              <w:pStyle w:val="ListParagraph"/>
              <w:numPr>
                <w:ilvl w:val="0"/>
                <w:numId w:val="11"/>
              </w:numPr>
            </w:pPr>
            <w:r>
              <w:t>The Partnership Group will promote drug and alcohol treatment, harm reduction, support and recovery in Oldham.</w:t>
            </w:r>
          </w:p>
          <w:p w14:paraId="274CEF45" w14:textId="6508F3DB" w:rsidR="00D27767" w:rsidRDefault="00D27767" w:rsidP="00D27767">
            <w:pPr>
              <w:pStyle w:val="ListParagraph"/>
              <w:numPr>
                <w:ilvl w:val="0"/>
                <w:numId w:val="11"/>
              </w:numPr>
            </w:pPr>
            <w:r>
              <w:t xml:space="preserve">The Partnership Group will strengthen multi-agency &amp; partnership working to effectively enhance work with individuals, families and communities ensuring high quality services are available. </w:t>
            </w:r>
          </w:p>
          <w:p w14:paraId="5791C6C3" w14:textId="6885833F" w:rsidR="00D27767" w:rsidRDefault="00D27767" w:rsidP="00D27767">
            <w:pPr>
              <w:pStyle w:val="ListParagraph"/>
              <w:numPr>
                <w:ilvl w:val="0"/>
                <w:numId w:val="11"/>
              </w:numPr>
            </w:pPr>
            <w:r>
              <w:t>Identify areas of innovative practice and service improvement through cross-sector working with a joined-up approach to co-production and were required ensure effective commissioning arrangements.</w:t>
            </w:r>
          </w:p>
          <w:p w14:paraId="52C6847E" w14:textId="7E784F42" w:rsidR="00D27767" w:rsidRDefault="00D27767" w:rsidP="00D27767">
            <w:pPr>
              <w:pStyle w:val="ListParagraph"/>
              <w:numPr>
                <w:ilvl w:val="0"/>
                <w:numId w:val="11"/>
              </w:numPr>
            </w:pPr>
            <w:r>
              <w:t>Identify gaps and barriers to service delivery and recommend solutions and/or escalate matters which cannot be resolved.</w:t>
            </w:r>
          </w:p>
          <w:p w14:paraId="38931F9C" w14:textId="1168D9CD" w:rsidR="00D27767" w:rsidRDefault="00D27767" w:rsidP="00D27767">
            <w:pPr>
              <w:pStyle w:val="ListParagraph"/>
              <w:numPr>
                <w:ilvl w:val="0"/>
                <w:numId w:val="11"/>
              </w:numPr>
            </w:pPr>
            <w:r>
              <w:t>To monitor trends and evolving areas of work in relation to substance misuse and where possible ensure a partnership response.</w:t>
            </w:r>
          </w:p>
          <w:p w14:paraId="38AA6AF4" w14:textId="77777777" w:rsidR="00CC3F0C" w:rsidRDefault="00D27767" w:rsidP="00D27767">
            <w:pPr>
              <w:pStyle w:val="ListParagraph"/>
              <w:numPr>
                <w:ilvl w:val="0"/>
                <w:numId w:val="11"/>
              </w:numPr>
            </w:pPr>
            <w:r>
              <w:t>To monitor the progress of statutory safeguarding reviews in which substance abuse is an identified factor and ensure recommendations which arise are implemented in accordance with action plans from safeguarding boards in relation to Drug/Alcohol Related Deaths.</w:t>
            </w:r>
          </w:p>
          <w:bookmarkStart w:id="27" w:name="_MON_1818223992"/>
          <w:bookmarkEnd w:id="27"/>
          <w:p w14:paraId="7B768C02" w14:textId="4193F8C7" w:rsidR="008D5602" w:rsidRPr="00835026" w:rsidRDefault="008D5602" w:rsidP="008D5602">
            <w:r>
              <w:object w:dxaOrig="1520" w:dyaOrig="987" w14:anchorId="64BBB37F">
                <v:shape id="_x0000_i1035" type="#_x0000_t75" style="width:78pt;height:48pt" o:ole="">
                  <v:imagedata r:id="rId37" o:title=""/>
                </v:shape>
                <o:OLEObject Type="Embed" ProgID="Word.Document.12" ShapeID="_x0000_i1035" DrawAspect="Icon" ObjectID="_1818494205" r:id="rId38">
                  <o:FieldCodes>\s</o:FieldCodes>
                </o:OLEObject>
              </w:object>
            </w:r>
          </w:p>
        </w:tc>
      </w:tr>
    </w:tbl>
    <w:p w14:paraId="0A65968F" w14:textId="77777777" w:rsidR="00CC3F0C" w:rsidRDefault="00CC3F0C" w:rsidP="00453C88"/>
    <w:p w14:paraId="7EE6AF10" w14:textId="77777777" w:rsidR="00CC3F0C" w:rsidRDefault="00CC3F0C" w:rsidP="00453C88"/>
    <w:p w14:paraId="657ACDE3" w14:textId="77777777" w:rsidR="006E52B2" w:rsidRDefault="006E52B2" w:rsidP="00453C88"/>
    <w:p w14:paraId="3F8B5B50" w14:textId="56947A6D" w:rsidR="006E52B2" w:rsidRPr="006E52B2" w:rsidRDefault="006E52B2" w:rsidP="006E52B2">
      <w:pPr>
        <w:pStyle w:val="ListParagraph"/>
        <w:numPr>
          <w:ilvl w:val="0"/>
          <w:numId w:val="4"/>
        </w:numPr>
        <w:rPr>
          <w:b/>
          <w:bCs/>
          <w:sz w:val="28"/>
          <w:szCs w:val="28"/>
        </w:rPr>
      </w:pPr>
      <w:r w:rsidRPr="006E52B2">
        <w:rPr>
          <w:b/>
          <w:bCs/>
          <w:sz w:val="28"/>
          <w:szCs w:val="28"/>
        </w:rPr>
        <w:lastRenderedPageBreak/>
        <w:t>Communities</w:t>
      </w:r>
    </w:p>
    <w:tbl>
      <w:tblPr>
        <w:tblStyle w:val="TableGrid"/>
        <w:tblW w:w="0" w:type="auto"/>
        <w:tblLook w:val="04A0" w:firstRow="1" w:lastRow="0" w:firstColumn="1" w:lastColumn="0" w:noHBand="0" w:noVBand="1"/>
      </w:tblPr>
      <w:tblGrid>
        <w:gridCol w:w="4248"/>
        <w:gridCol w:w="5102"/>
      </w:tblGrid>
      <w:tr w:rsidR="006E52B2" w:rsidRPr="00C76704" w14:paraId="54AA0561" w14:textId="77777777" w:rsidTr="00BD0FB1">
        <w:tc>
          <w:tcPr>
            <w:tcW w:w="4248" w:type="dxa"/>
          </w:tcPr>
          <w:p w14:paraId="254F21D0" w14:textId="243D2107" w:rsidR="00B66471" w:rsidRPr="00D65EA4" w:rsidRDefault="006E52B2" w:rsidP="0067651E">
            <w:r w:rsidRPr="00C76704">
              <w:rPr>
                <w:b/>
                <w:bCs/>
              </w:rPr>
              <w:t>Name:</w:t>
            </w:r>
            <w:r w:rsidRPr="00C76704">
              <w:t xml:space="preserve"> </w:t>
            </w:r>
            <w:bookmarkStart w:id="28" w:name="communities"/>
            <w:r>
              <w:t>Communities Board</w:t>
            </w:r>
            <w:bookmarkEnd w:id="28"/>
          </w:p>
        </w:tc>
        <w:tc>
          <w:tcPr>
            <w:tcW w:w="5102" w:type="dxa"/>
          </w:tcPr>
          <w:p w14:paraId="67D0E9E6" w14:textId="237F7598" w:rsidR="006E52B2" w:rsidRPr="00C76704" w:rsidRDefault="006E52B2" w:rsidP="0067651E">
            <w:pPr>
              <w:rPr>
                <w:b/>
                <w:bCs/>
              </w:rPr>
            </w:pPr>
            <w:r w:rsidRPr="00C76704">
              <w:rPr>
                <w:b/>
                <w:bCs/>
              </w:rPr>
              <w:t xml:space="preserve">Meets: </w:t>
            </w:r>
            <w:r w:rsidR="00B66471">
              <w:t>Bi-monthly</w:t>
            </w:r>
          </w:p>
        </w:tc>
      </w:tr>
      <w:tr w:rsidR="00D65EA4" w:rsidRPr="00C76704" w14:paraId="495D7F5F" w14:textId="77777777" w:rsidTr="00AF4110">
        <w:tc>
          <w:tcPr>
            <w:tcW w:w="9350" w:type="dxa"/>
            <w:gridSpan w:val="2"/>
          </w:tcPr>
          <w:p w14:paraId="3D4CE0EB" w14:textId="576E11C3" w:rsidR="00D65EA4" w:rsidRPr="00C76704" w:rsidRDefault="00D65EA4" w:rsidP="0067651E">
            <w:pPr>
              <w:rPr>
                <w:b/>
                <w:bCs/>
              </w:rPr>
            </w:pPr>
            <w:r w:rsidRPr="00B66471">
              <w:rPr>
                <w:i/>
                <w:iCs/>
              </w:rPr>
              <w:t>NOTE: This is a new board which is being established</w:t>
            </w:r>
          </w:p>
        </w:tc>
      </w:tr>
      <w:tr w:rsidR="006E52B2" w:rsidRPr="00C76704" w14:paraId="52365B13" w14:textId="77777777" w:rsidTr="00BD0FB1">
        <w:tc>
          <w:tcPr>
            <w:tcW w:w="4248" w:type="dxa"/>
          </w:tcPr>
          <w:p w14:paraId="4A194212" w14:textId="68181D24" w:rsidR="00A56735" w:rsidRPr="00835026" w:rsidRDefault="00A56735" w:rsidP="00A56735">
            <w:r>
              <w:rPr>
                <w:b/>
                <w:bCs/>
              </w:rPr>
              <w:t>Vision</w:t>
            </w:r>
            <w:r w:rsidRPr="00C76704">
              <w:rPr>
                <w:b/>
                <w:bCs/>
              </w:rPr>
              <w:t xml:space="preserve">: </w:t>
            </w:r>
          </w:p>
          <w:p w14:paraId="2F232D9C" w14:textId="2B5C84B5" w:rsidR="00FB3949" w:rsidRDefault="00FB3949" w:rsidP="00FB3949">
            <w:pPr>
              <w:pStyle w:val="ListParagraph"/>
              <w:numPr>
                <w:ilvl w:val="0"/>
                <w:numId w:val="14"/>
              </w:numPr>
              <w:ind w:left="455"/>
              <w:rPr>
                <w:lang w:eastAsia="ja-JP"/>
              </w:rPr>
            </w:pPr>
            <w:r>
              <w:rPr>
                <w:lang w:eastAsia="ja-JP"/>
              </w:rPr>
              <w:t>The Communities Board will be the driving force for inclusive engagement and community-led change in Oldham. Its vision is to build a borough where all residents, regardless of background, identity, or postcode, have the power to shape decisions, influence public services, and help design the future of their neighbourhoods.</w:t>
            </w:r>
          </w:p>
          <w:p w14:paraId="73998054" w14:textId="12E4C91B" w:rsidR="00FB3949" w:rsidRDefault="00FB3949" w:rsidP="00FB3949">
            <w:pPr>
              <w:pStyle w:val="ListParagraph"/>
              <w:numPr>
                <w:ilvl w:val="0"/>
                <w:numId w:val="14"/>
              </w:numPr>
              <w:ind w:left="455"/>
              <w:rPr>
                <w:lang w:eastAsia="ja-JP"/>
              </w:rPr>
            </w:pPr>
            <w:r>
              <w:rPr>
                <w:lang w:eastAsia="ja-JP"/>
              </w:rPr>
              <w:t>The board will bring together diverse voices from the voluntary, community, faith, and social enterprise (VCFSE) sectors, alongside councillors and public sector partners, to co-produce solutions to the issues that matter most—whether that’s tackling inequality, improving health and wellbeing, strengthening neighbourhood resilience, or enhancing trust in public services.</w:t>
            </w:r>
          </w:p>
          <w:p w14:paraId="2F4D4700" w14:textId="2A87599B" w:rsidR="006E52B2" w:rsidRPr="00545962" w:rsidRDefault="00FB3949" w:rsidP="00FB3949">
            <w:pPr>
              <w:pStyle w:val="ListParagraph"/>
              <w:numPr>
                <w:ilvl w:val="0"/>
                <w:numId w:val="14"/>
              </w:numPr>
              <w:ind w:left="455"/>
              <w:rPr>
                <w:lang w:eastAsia="ja-JP"/>
              </w:rPr>
            </w:pPr>
            <w:r>
              <w:rPr>
                <w:lang w:eastAsia="ja-JP"/>
              </w:rPr>
              <w:t>The Communities Board will help create an Oldham where people don’t just benefit from change. They lead it.</w:t>
            </w:r>
          </w:p>
        </w:tc>
        <w:tc>
          <w:tcPr>
            <w:tcW w:w="5102" w:type="dxa"/>
          </w:tcPr>
          <w:p w14:paraId="6326E001" w14:textId="77777777" w:rsidR="00A56735" w:rsidRPr="0077653B" w:rsidRDefault="00A56735" w:rsidP="00A56735">
            <w:pPr>
              <w:rPr>
                <w:color w:val="000000" w:themeColor="text1"/>
                <w:lang w:eastAsia="en-GB"/>
              </w:rPr>
            </w:pPr>
            <w:r w:rsidRPr="00C76704">
              <w:rPr>
                <w:b/>
                <w:bCs/>
              </w:rPr>
              <w:t xml:space="preserve">Purpose: </w:t>
            </w:r>
          </w:p>
          <w:p w14:paraId="43D25E5B" w14:textId="77777777" w:rsidR="00BD0FB1" w:rsidRPr="000B0153" w:rsidRDefault="00BD0FB1" w:rsidP="00BD0FB1">
            <w:pPr>
              <w:pStyle w:val="ListParagraph"/>
              <w:numPr>
                <w:ilvl w:val="1"/>
                <w:numId w:val="15"/>
              </w:numPr>
              <w:spacing w:line="259" w:lineRule="auto"/>
              <w:ind w:left="459"/>
              <w:rPr>
                <w:rFonts w:cs="Calibri"/>
                <w:lang w:eastAsia="en-GB"/>
              </w:rPr>
            </w:pPr>
            <w:r>
              <w:t>Active participation from community organisations in decision-making processes, ensuring their voices are heard on issues that affect their communities.</w:t>
            </w:r>
          </w:p>
          <w:p w14:paraId="787AAC69" w14:textId="77777777" w:rsidR="00BD0FB1" w:rsidRDefault="00BD0FB1" w:rsidP="00BD0FB1">
            <w:pPr>
              <w:pStyle w:val="ListParagraph"/>
              <w:numPr>
                <w:ilvl w:val="1"/>
                <w:numId w:val="15"/>
              </w:numPr>
              <w:spacing w:line="259" w:lineRule="auto"/>
              <w:ind w:left="459"/>
            </w:pPr>
            <w:r>
              <w:t>Foster transparent communication between the public sector and the community, ensuring that residents are informed about policies, projects, and services.</w:t>
            </w:r>
          </w:p>
          <w:p w14:paraId="153532CE" w14:textId="77777777" w:rsidR="00BD0FB1" w:rsidRDefault="00BD0FB1" w:rsidP="00BD0FB1">
            <w:pPr>
              <w:pStyle w:val="ListParagraph"/>
              <w:numPr>
                <w:ilvl w:val="1"/>
                <w:numId w:val="15"/>
              </w:numPr>
              <w:spacing w:line="259" w:lineRule="auto"/>
              <w:ind w:left="459"/>
            </w:pPr>
            <w:r>
              <w:t>identify and Advocate for Community Needs and Priorities</w:t>
            </w:r>
          </w:p>
          <w:p w14:paraId="34EAC9A6" w14:textId="77777777" w:rsidR="00BD0FB1" w:rsidRDefault="00BD0FB1" w:rsidP="00BD0FB1">
            <w:pPr>
              <w:pStyle w:val="ListParagraph"/>
              <w:numPr>
                <w:ilvl w:val="1"/>
                <w:numId w:val="15"/>
              </w:numPr>
              <w:spacing w:line="259" w:lineRule="auto"/>
              <w:ind w:left="459"/>
            </w:pPr>
            <w:r>
              <w:t>Identify Local Priorities</w:t>
            </w:r>
          </w:p>
          <w:p w14:paraId="2E46C3B7" w14:textId="77777777" w:rsidR="00BD0FB1" w:rsidRDefault="00BD0FB1" w:rsidP="00BD0FB1">
            <w:pPr>
              <w:pStyle w:val="ListParagraph"/>
              <w:numPr>
                <w:ilvl w:val="1"/>
                <w:numId w:val="15"/>
              </w:numPr>
              <w:spacing w:line="259" w:lineRule="auto"/>
              <w:ind w:left="459"/>
            </w:pPr>
            <w:r>
              <w:t>Assess and advocate for the community’s needs.</w:t>
            </w:r>
          </w:p>
          <w:p w14:paraId="6BCF1839" w14:textId="77777777" w:rsidR="00BD0FB1" w:rsidRDefault="00BD0FB1" w:rsidP="00BD0FB1">
            <w:pPr>
              <w:pStyle w:val="ListParagraph"/>
              <w:numPr>
                <w:ilvl w:val="1"/>
                <w:numId w:val="15"/>
              </w:numPr>
              <w:spacing w:line="259" w:lineRule="auto"/>
              <w:ind w:left="459"/>
            </w:pPr>
            <w:r>
              <w:t>Influence Policy Development</w:t>
            </w:r>
          </w:p>
          <w:p w14:paraId="02E12D42" w14:textId="77777777" w:rsidR="00BD0FB1" w:rsidRDefault="00BD0FB1" w:rsidP="00BD0FB1">
            <w:pPr>
              <w:pStyle w:val="ListParagraph"/>
              <w:numPr>
                <w:ilvl w:val="1"/>
                <w:numId w:val="15"/>
              </w:numPr>
              <w:spacing w:line="259" w:lineRule="auto"/>
              <w:ind w:left="459"/>
            </w:pPr>
            <w:r>
              <w:t>Help drive social/community inclusion and community spirit.</w:t>
            </w:r>
          </w:p>
          <w:p w14:paraId="1391FBD8" w14:textId="77777777" w:rsidR="00BD0FB1" w:rsidRDefault="00BD0FB1" w:rsidP="00BD0FB1">
            <w:pPr>
              <w:pStyle w:val="ListParagraph"/>
              <w:numPr>
                <w:ilvl w:val="1"/>
                <w:numId w:val="15"/>
              </w:numPr>
              <w:spacing w:line="259" w:lineRule="auto"/>
              <w:ind w:left="459"/>
            </w:pPr>
            <w:r>
              <w:t>Feedback to Improve Public Services</w:t>
            </w:r>
          </w:p>
          <w:p w14:paraId="62775028" w14:textId="77777777" w:rsidR="00BD0FB1" w:rsidRDefault="00BD0FB1" w:rsidP="00BD0FB1">
            <w:pPr>
              <w:pStyle w:val="ListParagraph"/>
              <w:numPr>
                <w:ilvl w:val="1"/>
                <w:numId w:val="15"/>
              </w:numPr>
              <w:spacing w:line="259" w:lineRule="auto"/>
              <w:ind w:left="459"/>
            </w:pPr>
            <w:r>
              <w:t>Facilitate Collaboration Between Public and VCFSE</w:t>
            </w:r>
          </w:p>
          <w:p w14:paraId="164AF257" w14:textId="77777777" w:rsidR="00BD0FB1" w:rsidRDefault="00BD0FB1" w:rsidP="00BD0FB1">
            <w:pPr>
              <w:pStyle w:val="ListParagraph"/>
              <w:numPr>
                <w:ilvl w:val="1"/>
                <w:numId w:val="15"/>
              </w:numPr>
              <w:spacing w:line="259" w:lineRule="auto"/>
              <w:ind w:left="459"/>
            </w:pPr>
            <w:r>
              <w:t>Champion Inclusivity advocate for the rights and inclusion of underrepresented groups.</w:t>
            </w:r>
          </w:p>
          <w:p w14:paraId="01847984" w14:textId="1C7A3522" w:rsidR="006E52B2" w:rsidRPr="00835026" w:rsidRDefault="00BD0FB1" w:rsidP="00BD0FB1">
            <w:pPr>
              <w:pStyle w:val="ListParagraph"/>
              <w:numPr>
                <w:ilvl w:val="1"/>
                <w:numId w:val="15"/>
              </w:numPr>
              <w:spacing w:line="259" w:lineRule="auto"/>
              <w:ind w:left="459"/>
            </w:pPr>
            <w:r>
              <w:t>Educate the Public to inform residents about their rights, responsibilities, and the Public Sector</w:t>
            </w:r>
          </w:p>
        </w:tc>
      </w:tr>
    </w:tbl>
    <w:p w14:paraId="3EF3C603" w14:textId="219C4D0B" w:rsidR="00B50980" w:rsidRDefault="00B50980">
      <w:pPr>
        <w:rPr>
          <w:b/>
          <w:bCs/>
          <w:sz w:val="28"/>
          <w:szCs w:val="28"/>
        </w:rPr>
      </w:pPr>
    </w:p>
    <w:tbl>
      <w:tblPr>
        <w:tblStyle w:val="TableGrid"/>
        <w:tblW w:w="0" w:type="auto"/>
        <w:tblLook w:val="04A0" w:firstRow="1" w:lastRow="0" w:firstColumn="1" w:lastColumn="0" w:noHBand="0" w:noVBand="1"/>
      </w:tblPr>
      <w:tblGrid>
        <w:gridCol w:w="4675"/>
        <w:gridCol w:w="4675"/>
      </w:tblGrid>
      <w:tr w:rsidR="00D1120F" w:rsidRPr="00C76704" w14:paraId="07EB1074" w14:textId="77777777" w:rsidTr="00E641B1">
        <w:tc>
          <w:tcPr>
            <w:tcW w:w="4675" w:type="dxa"/>
          </w:tcPr>
          <w:p w14:paraId="375C9BE8" w14:textId="0B0EBAFE" w:rsidR="00D1120F" w:rsidRPr="00C76704" w:rsidRDefault="00D1120F" w:rsidP="00E641B1">
            <w:r w:rsidRPr="00C76704">
              <w:rPr>
                <w:b/>
                <w:bCs/>
              </w:rPr>
              <w:t>Name:</w:t>
            </w:r>
            <w:r w:rsidRPr="00C76704">
              <w:t xml:space="preserve"> </w:t>
            </w:r>
            <w:bookmarkStart w:id="29" w:name="CSP"/>
            <w:r w:rsidR="00430C1D" w:rsidRPr="00430C1D">
              <w:t>Community Safety Partnership</w:t>
            </w:r>
            <w:bookmarkEnd w:id="29"/>
          </w:p>
        </w:tc>
        <w:tc>
          <w:tcPr>
            <w:tcW w:w="4675" w:type="dxa"/>
          </w:tcPr>
          <w:p w14:paraId="76D5ECD1" w14:textId="153BFCAA" w:rsidR="00D1120F" w:rsidRPr="00C76704" w:rsidRDefault="00D1120F" w:rsidP="00E641B1">
            <w:pPr>
              <w:rPr>
                <w:b/>
                <w:bCs/>
              </w:rPr>
            </w:pPr>
            <w:r w:rsidRPr="00C76704">
              <w:rPr>
                <w:b/>
                <w:bCs/>
              </w:rPr>
              <w:t xml:space="preserve">Meets: </w:t>
            </w:r>
            <w:r w:rsidR="00FE6806" w:rsidRPr="00FE6806">
              <w:t>TBC</w:t>
            </w:r>
          </w:p>
        </w:tc>
      </w:tr>
      <w:tr w:rsidR="00FE6806" w:rsidRPr="00C76704" w14:paraId="1D6A0E65" w14:textId="77777777" w:rsidTr="00CC1335">
        <w:tc>
          <w:tcPr>
            <w:tcW w:w="9350" w:type="dxa"/>
            <w:gridSpan w:val="2"/>
          </w:tcPr>
          <w:p w14:paraId="0849F364" w14:textId="77777777" w:rsidR="00FE6806" w:rsidRPr="0077653B" w:rsidRDefault="00FE6806" w:rsidP="00E641B1">
            <w:pPr>
              <w:rPr>
                <w:color w:val="000000" w:themeColor="text1"/>
                <w:lang w:eastAsia="en-GB"/>
              </w:rPr>
            </w:pPr>
            <w:r w:rsidRPr="00C76704">
              <w:rPr>
                <w:b/>
                <w:bCs/>
              </w:rPr>
              <w:t xml:space="preserve">Purpose: </w:t>
            </w:r>
          </w:p>
          <w:p w14:paraId="180AE6B2" w14:textId="77777777" w:rsidR="00FE6806" w:rsidRPr="00430C1D" w:rsidRDefault="00FE6806" w:rsidP="00430C1D">
            <w:pPr>
              <w:numPr>
                <w:ilvl w:val="0"/>
                <w:numId w:val="3"/>
              </w:numPr>
              <w:shd w:val="clear" w:color="auto" w:fill="FFFFFF"/>
              <w:ind w:left="455"/>
              <w:rPr>
                <w:color w:val="000000" w:themeColor="text1"/>
                <w:lang w:eastAsia="en-GB"/>
              </w:rPr>
            </w:pPr>
            <w:r w:rsidRPr="00430C1D">
              <w:rPr>
                <w:color w:val="000000" w:themeColor="text1"/>
                <w:lang w:eastAsia="en-GB"/>
              </w:rPr>
              <w:t>Oldham's Community Safety Partnership is a group of organisations working together to keep communities safe.</w:t>
            </w:r>
          </w:p>
          <w:p w14:paraId="75410A4F" w14:textId="77777777" w:rsidR="00FE6806" w:rsidRPr="00430C1D" w:rsidRDefault="00FE6806" w:rsidP="00430C1D">
            <w:pPr>
              <w:numPr>
                <w:ilvl w:val="0"/>
                <w:numId w:val="3"/>
              </w:numPr>
              <w:shd w:val="clear" w:color="auto" w:fill="FFFFFF"/>
              <w:ind w:left="455"/>
              <w:rPr>
                <w:color w:val="000000" w:themeColor="text1"/>
                <w:lang w:eastAsia="en-GB"/>
              </w:rPr>
            </w:pPr>
            <w:r w:rsidRPr="00430C1D">
              <w:rPr>
                <w:color w:val="000000" w:themeColor="text1"/>
                <w:lang w:eastAsia="en-GB"/>
              </w:rPr>
              <w:t>The Oldham Community Safety Partnership has statutory duties under s6 of the Crime and Disorder Act 1998 to produce:</w:t>
            </w:r>
          </w:p>
          <w:p w14:paraId="5B357C1F" w14:textId="77777777" w:rsidR="00FE6806" w:rsidRPr="00430C1D" w:rsidRDefault="00FE6806" w:rsidP="00430C1D">
            <w:pPr>
              <w:numPr>
                <w:ilvl w:val="0"/>
                <w:numId w:val="3"/>
              </w:numPr>
              <w:shd w:val="clear" w:color="auto" w:fill="FFFFFF"/>
              <w:ind w:left="455"/>
              <w:rPr>
                <w:color w:val="000000" w:themeColor="text1"/>
                <w:lang w:eastAsia="en-GB"/>
              </w:rPr>
            </w:pPr>
            <w:r w:rsidRPr="00430C1D">
              <w:rPr>
                <w:color w:val="000000" w:themeColor="text1"/>
                <w:lang w:eastAsia="en-GB"/>
              </w:rPr>
              <w:t>a strategy for the reduction of crime and disorder in the area (including anti- social and other behaviour adversely affecting the local environment</w:t>
            </w:r>
            <w:proofErr w:type="gramStart"/>
            <w:r w:rsidRPr="00430C1D">
              <w:rPr>
                <w:color w:val="000000" w:themeColor="text1"/>
                <w:lang w:eastAsia="en-GB"/>
              </w:rPr>
              <w:t>);</w:t>
            </w:r>
            <w:proofErr w:type="gramEnd"/>
          </w:p>
          <w:p w14:paraId="2DE7A22E" w14:textId="77777777" w:rsidR="00FE6806" w:rsidRPr="00430C1D" w:rsidRDefault="00FE6806" w:rsidP="00430C1D">
            <w:pPr>
              <w:numPr>
                <w:ilvl w:val="0"/>
                <w:numId w:val="3"/>
              </w:numPr>
              <w:shd w:val="clear" w:color="auto" w:fill="FFFFFF"/>
              <w:ind w:left="455"/>
              <w:rPr>
                <w:color w:val="000000" w:themeColor="text1"/>
                <w:lang w:eastAsia="en-GB"/>
              </w:rPr>
            </w:pPr>
            <w:r w:rsidRPr="00430C1D">
              <w:rPr>
                <w:color w:val="000000" w:themeColor="text1"/>
                <w:lang w:eastAsia="en-GB"/>
              </w:rPr>
              <w:lastRenderedPageBreak/>
              <w:t xml:space="preserve">a strategy for combatting the misuse of drugs, alcohol and other substances in the </w:t>
            </w:r>
            <w:proofErr w:type="gramStart"/>
            <w:r w:rsidRPr="00430C1D">
              <w:rPr>
                <w:color w:val="000000" w:themeColor="text1"/>
                <w:lang w:eastAsia="en-GB"/>
              </w:rPr>
              <w:t>area;</w:t>
            </w:r>
            <w:proofErr w:type="gramEnd"/>
          </w:p>
          <w:p w14:paraId="2A458E49" w14:textId="77777777" w:rsidR="00FE6806" w:rsidRPr="00430C1D" w:rsidRDefault="00FE6806" w:rsidP="00430C1D">
            <w:pPr>
              <w:numPr>
                <w:ilvl w:val="0"/>
                <w:numId w:val="3"/>
              </w:numPr>
              <w:shd w:val="clear" w:color="auto" w:fill="FFFFFF"/>
              <w:ind w:left="455"/>
              <w:rPr>
                <w:color w:val="000000" w:themeColor="text1"/>
                <w:lang w:eastAsia="en-GB"/>
              </w:rPr>
            </w:pPr>
            <w:r w:rsidRPr="00430C1D">
              <w:rPr>
                <w:color w:val="000000" w:themeColor="text1"/>
                <w:lang w:eastAsia="en-GB"/>
              </w:rPr>
              <w:t>a strategy for the reduction of re-offending in the area; and a</w:t>
            </w:r>
          </w:p>
          <w:p w14:paraId="49705C9D" w14:textId="77777777" w:rsidR="00FE6806" w:rsidRPr="00430C1D" w:rsidRDefault="00FE6806" w:rsidP="00430C1D">
            <w:pPr>
              <w:numPr>
                <w:ilvl w:val="0"/>
                <w:numId w:val="3"/>
              </w:numPr>
              <w:shd w:val="clear" w:color="auto" w:fill="FFFFFF"/>
              <w:ind w:left="455"/>
              <w:rPr>
                <w:color w:val="000000" w:themeColor="text1"/>
                <w:lang w:eastAsia="en-GB"/>
              </w:rPr>
            </w:pPr>
            <w:r w:rsidRPr="00430C1D">
              <w:rPr>
                <w:color w:val="000000" w:themeColor="text1"/>
                <w:lang w:eastAsia="en-GB"/>
              </w:rPr>
              <w:t>a strategy preventing people from becoming involved in serious violence in the area, and for reducing instances of serious violence in the area.</w:t>
            </w:r>
          </w:p>
          <w:p w14:paraId="769DC18F" w14:textId="77777777" w:rsidR="00FE6806" w:rsidRDefault="00FE6806" w:rsidP="00430C1D">
            <w:pPr>
              <w:numPr>
                <w:ilvl w:val="0"/>
                <w:numId w:val="3"/>
              </w:numPr>
              <w:shd w:val="clear" w:color="auto" w:fill="FFFFFF"/>
              <w:ind w:left="455"/>
              <w:rPr>
                <w:color w:val="000000" w:themeColor="text1"/>
                <w:lang w:eastAsia="en-GB"/>
              </w:rPr>
            </w:pPr>
            <w:r w:rsidRPr="00430C1D">
              <w:rPr>
                <w:color w:val="000000" w:themeColor="text1"/>
                <w:lang w:eastAsia="en-GB"/>
              </w:rPr>
              <w:t>The CSP deals with issues such as reducing crime and anti-social behaviour, effective drug treatment, support for people experiencing domestic violence or hate crime, protecting you from fire and burglary, or nuisance neighbours.</w:t>
            </w:r>
          </w:p>
          <w:p w14:paraId="1D177294" w14:textId="77777777" w:rsidR="00FE6806" w:rsidRPr="00FE6806" w:rsidRDefault="00FE6806" w:rsidP="00FE6806">
            <w:pPr>
              <w:rPr>
                <w:lang w:val="en-US"/>
              </w:rPr>
            </w:pPr>
            <w:r w:rsidRPr="00FE6806">
              <w:rPr>
                <w:lang w:val="en-US"/>
              </w:rPr>
              <w:t>The CSP ensures that the Oldham Plan aligns with the Greater Manchester Police and Crime Plan key priorities which are:</w:t>
            </w:r>
          </w:p>
          <w:p w14:paraId="27935356" w14:textId="77777777" w:rsidR="00FE6806" w:rsidRPr="00FE6806" w:rsidRDefault="00FE6806" w:rsidP="00FE6806">
            <w:pPr>
              <w:numPr>
                <w:ilvl w:val="0"/>
                <w:numId w:val="12"/>
              </w:numPr>
              <w:rPr>
                <w:lang w:val="en-US"/>
              </w:rPr>
            </w:pPr>
            <w:r w:rsidRPr="00FE6806">
              <w:rPr>
                <w:lang w:val="en-US"/>
              </w:rPr>
              <w:t xml:space="preserve">Keeping People Safe and Supporting </w:t>
            </w:r>
            <w:proofErr w:type="gramStart"/>
            <w:r w:rsidRPr="00FE6806">
              <w:rPr>
                <w:lang w:val="en-US"/>
              </w:rPr>
              <w:t>Victims;</w:t>
            </w:r>
            <w:proofErr w:type="gramEnd"/>
          </w:p>
          <w:p w14:paraId="0463F9A0" w14:textId="77777777" w:rsidR="00E34BC7" w:rsidRDefault="00FE6806" w:rsidP="00FE6806">
            <w:pPr>
              <w:numPr>
                <w:ilvl w:val="0"/>
                <w:numId w:val="12"/>
              </w:numPr>
              <w:rPr>
                <w:lang w:val="en-US"/>
              </w:rPr>
            </w:pPr>
            <w:r w:rsidRPr="00FE6806">
              <w:rPr>
                <w:lang w:val="en-US"/>
              </w:rPr>
              <w:t>Reducing Harm and Offending; and</w:t>
            </w:r>
          </w:p>
          <w:p w14:paraId="6A9CD37B" w14:textId="2E68C540" w:rsidR="00FE6806" w:rsidRPr="00E34BC7" w:rsidRDefault="00FE6806" w:rsidP="00FE6806">
            <w:pPr>
              <w:numPr>
                <w:ilvl w:val="0"/>
                <w:numId w:val="12"/>
              </w:numPr>
              <w:rPr>
                <w:lang w:val="en-US"/>
              </w:rPr>
            </w:pPr>
            <w:r w:rsidRPr="00FE6806">
              <w:rPr>
                <w:lang w:val="en-US"/>
              </w:rPr>
              <w:t>Strengthening Communities and Places.</w:t>
            </w:r>
          </w:p>
        </w:tc>
      </w:tr>
    </w:tbl>
    <w:p w14:paraId="163D98C7" w14:textId="77777777" w:rsidR="000967F5" w:rsidRPr="000967F5" w:rsidRDefault="000967F5">
      <w:pPr>
        <w:rPr>
          <w:b/>
          <w:bCs/>
          <w:sz w:val="28"/>
          <w:szCs w:val="28"/>
          <w:lang w:val="en-US"/>
        </w:rPr>
      </w:pPr>
    </w:p>
    <w:sectPr w:rsidR="000967F5" w:rsidRPr="000967F5" w:rsidSect="0066511F">
      <w:headerReference w:type="first" r:id="rId39"/>
      <w:type w:val="continuous"/>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2606FD" w14:textId="77777777" w:rsidR="004266B8" w:rsidRDefault="004266B8" w:rsidP="007B63C2">
      <w:pPr>
        <w:spacing w:after="0" w:line="240" w:lineRule="auto"/>
      </w:pPr>
      <w:r>
        <w:separator/>
      </w:r>
    </w:p>
  </w:endnote>
  <w:endnote w:type="continuationSeparator" w:id="0">
    <w:p w14:paraId="5B42E209" w14:textId="77777777" w:rsidR="004266B8" w:rsidRDefault="004266B8" w:rsidP="007B6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A2BD62" w14:textId="77777777" w:rsidR="004266B8" w:rsidRDefault="004266B8" w:rsidP="007B63C2">
      <w:pPr>
        <w:spacing w:after="0" w:line="240" w:lineRule="auto"/>
      </w:pPr>
      <w:r>
        <w:separator/>
      </w:r>
    </w:p>
  </w:footnote>
  <w:footnote w:type="continuationSeparator" w:id="0">
    <w:p w14:paraId="70CBDC4B" w14:textId="77777777" w:rsidR="004266B8" w:rsidRDefault="004266B8" w:rsidP="007B6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F0409" w14:textId="77777777" w:rsidR="0066511F" w:rsidRPr="006E0595" w:rsidRDefault="0066511F" w:rsidP="0066511F">
    <w:pPr>
      <w:pStyle w:val="Header"/>
      <w:rPr>
        <w:b/>
        <w:bCs/>
        <w:sz w:val="40"/>
        <w:szCs w:val="40"/>
        <w:lang w:val="en-US"/>
      </w:rPr>
    </w:pPr>
    <w:r w:rsidRPr="006E0595">
      <w:rPr>
        <w:b/>
        <w:bCs/>
        <w:sz w:val="40"/>
        <w:szCs w:val="40"/>
        <w:lang w:val="en-US"/>
      </w:rPr>
      <w:t>VCFSE sector representative available roles.</w:t>
    </w:r>
  </w:p>
  <w:p w14:paraId="50295243" w14:textId="77777777" w:rsidR="0066511F" w:rsidRDefault="0066511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315DD"/>
    <w:multiLevelType w:val="hybridMultilevel"/>
    <w:tmpl w:val="CCA80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48E09C9"/>
    <w:multiLevelType w:val="hybridMultilevel"/>
    <w:tmpl w:val="4210C104"/>
    <w:lvl w:ilvl="0" w:tplc="A394E1C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D07664"/>
    <w:multiLevelType w:val="hybridMultilevel"/>
    <w:tmpl w:val="696E3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80307A2"/>
    <w:multiLevelType w:val="multilevel"/>
    <w:tmpl w:val="0D14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1C2BB9"/>
    <w:multiLevelType w:val="hybridMultilevel"/>
    <w:tmpl w:val="295AE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84A7316"/>
    <w:multiLevelType w:val="hybridMultilevel"/>
    <w:tmpl w:val="FFBC9B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4CDA12EF"/>
    <w:multiLevelType w:val="hybridMultilevel"/>
    <w:tmpl w:val="377E3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B50713"/>
    <w:multiLevelType w:val="hybridMultilevel"/>
    <w:tmpl w:val="FFBC9B6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53C90E6F"/>
    <w:multiLevelType w:val="hybridMultilevel"/>
    <w:tmpl w:val="EFAC5E9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FC59DF"/>
    <w:multiLevelType w:val="hybridMultilevel"/>
    <w:tmpl w:val="FA1208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C10DB8"/>
    <w:multiLevelType w:val="multilevel"/>
    <w:tmpl w:val="02F4C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D3E3763"/>
    <w:multiLevelType w:val="hybridMultilevel"/>
    <w:tmpl w:val="1AC0A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3A2A9C"/>
    <w:multiLevelType w:val="hybridMultilevel"/>
    <w:tmpl w:val="BF582A2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0502D3"/>
    <w:multiLevelType w:val="hybridMultilevel"/>
    <w:tmpl w:val="07CC5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AC129F"/>
    <w:multiLevelType w:val="multilevel"/>
    <w:tmpl w:val="E382ADC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917595209">
    <w:abstractNumId w:val="5"/>
  </w:num>
  <w:num w:numId="2" w16cid:durableId="1617757402">
    <w:abstractNumId w:val="9"/>
  </w:num>
  <w:num w:numId="3" w16cid:durableId="1273902108">
    <w:abstractNumId w:val="8"/>
  </w:num>
  <w:num w:numId="4" w16cid:durableId="283779462">
    <w:abstractNumId w:val="1"/>
  </w:num>
  <w:num w:numId="5" w16cid:durableId="168372766">
    <w:abstractNumId w:val="13"/>
  </w:num>
  <w:num w:numId="6" w16cid:durableId="1798911698">
    <w:abstractNumId w:val="6"/>
  </w:num>
  <w:num w:numId="7" w16cid:durableId="688332562">
    <w:abstractNumId w:val="4"/>
  </w:num>
  <w:num w:numId="8" w16cid:durableId="1889954725">
    <w:abstractNumId w:val="11"/>
  </w:num>
  <w:num w:numId="9" w16cid:durableId="527179851">
    <w:abstractNumId w:val="2"/>
  </w:num>
  <w:num w:numId="10" w16cid:durableId="1323924648">
    <w:abstractNumId w:val="0"/>
  </w:num>
  <w:num w:numId="11" w16cid:durableId="66265860">
    <w:abstractNumId w:val="7"/>
  </w:num>
  <w:num w:numId="12" w16cid:durableId="2037579793">
    <w:abstractNumId w:val="3"/>
  </w:num>
  <w:num w:numId="13" w16cid:durableId="1494298107">
    <w:abstractNumId w:val="10"/>
  </w:num>
  <w:num w:numId="14" w16cid:durableId="531771384">
    <w:abstractNumId w:val="12"/>
  </w:num>
  <w:num w:numId="15" w16cid:durableId="26523224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711"/>
    <w:rsid w:val="0000555D"/>
    <w:rsid w:val="00016184"/>
    <w:rsid w:val="000309A7"/>
    <w:rsid w:val="000604BE"/>
    <w:rsid w:val="00060922"/>
    <w:rsid w:val="0006506B"/>
    <w:rsid w:val="00067314"/>
    <w:rsid w:val="0007082D"/>
    <w:rsid w:val="00076AAC"/>
    <w:rsid w:val="00083F73"/>
    <w:rsid w:val="00087376"/>
    <w:rsid w:val="000967F5"/>
    <w:rsid w:val="000A40BC"/>
    <w:rsid w:val="000E18C1"/>
    <w:rsid w:val="001456B8"/>
    <w:rsid w:val="0015566E"/>
    <w:rsid w:val="00155FAE"/>
    <w:rsid w:val="001770D5"/>
    <w:rsid w:val="0019349E"/>
    <w:rsid w:val="001A1175"/>
    <w:rsid w:val="001A6DFE"/>
    <w:rsid w:val="001B28F4"/>
    <w:rsid w:val="001B48FE"/>
    <w:rsid w:val="001B4F95"/>
    <w:rsid w:val="001B638B"/>
    <w:rsid w:val="001C5445"/>
    <w:rsid w:val="001D4A82"/>
    <w:rsid w:val="001E264A"/>
    <w:rsid w:val="00201847"/>
    <w:rsid w:val="00206F9E"/>
    <w:rsid w:val="002215EF"/>
    <w:rsid w:val="00224D42"/>
    <w:rsid w:val="00227333"/>
    <w:rsid w:val="002300C8"/>
    <w:rsid w:val="002403EC"/>
    <w:rsid w:val="00244C1D"/>
    <w:rsid w:val="0026185E"/>
    <w:rsid w:val="002705E7"/>
    <w:rsid w:val="0027662A"/>
    <w:rsid w:val="0029153E"/>
    <w:rsid w:val="00292A8F"/>
    <w:rsid w:val="00293358"/>
    <w:rsid w:val="002A1817"/>
    <w:rsid w:val="002B6324"/>
    <w:rsid w:val="002D3530"/>
    <w:rsid w:val="002D37C3"/>
    <w:rsid w:val="002E3897"/>
    <w:rsid w:val="002F707D"/>
    <w:rsid w:val="00310D73"/>
    <w:rsid w:val="00343607"/>
    <w:rsid w:val="00346253"/>
    <w:rsid w:val="00351A70"/>
    <w:rsid w:val="003525BD"/>
    <w:rsid w:val="0038300C"/>
    <w:rsid w:val="003A097C"/>
    <w:rsid w:val="003C3E67"/>
    <w:rsid w:val="003C51A0"/>
    <w:rsid w:val="003E0456"/>
    <w:rsid w:val="003E080E"/>
    <w:rsid w:val="003E0A93"/>
    <w:rsid w:val="003F262F"/>
    <w:rsid w:val="003F5937"/>
    <w:rsid w:val="00401158"/>
    <w:rsid w:val="004056CC"/>
    <w:rsid w:val="00415DA2"/>
    <w:rsid w:val="00416031"/>
    <w:rsid w:val="00417615"/>
    <w:rsid w:val="004266B8"/>
    <w:rsid w:val="00430C1D"/>
    <w:rsid w:val="004320AE"/>
    <w:rsid w:val="00445EF1"/>
    <w:rsid w:val="00453C88"/>
    <w:rsid w:val="00466D43"/>
    <w:rsid w:val="00474370"/>
    <w:rsid w:val="004752FC"/>
    <w:rsid w:val="004827CA"/>
    <w:rsid w:val="00493AF9"/>
    <w:rsid w:val="004A4D5D"/>
    <w:rsid w:val="004C01EF"/>
    <w:rsid w:val="004C1704"/>
    <w:rsid w:val="004D6C49"/>
    <w:rsid w:val="004E43A9"/>
    <w:rsid w:val="0052095D"/>
    <w:rsid w:val="00525238"/>
    <w:rsid w:val="00540A5C"/>
    <w:rsid w:val="00545962"/>
    <w:rsid w:val="0055654E"/>
    <w:rsid w:val="0056009F"/>
    <w:rsid w:val="00561D46"/>
    <w:rsid w:val="0056664A"/>
    <w:rsid w:val="00566C4A"/>
    <w:rsid w:val="00581B43"/>
    <w:rsid w:val="00592480"/>
    <w:rsid w:val="00595184"/>
    <w:rsid w:val="0059597C"/>
    <w:rsid w:val="005C658A"/>
    <w:rsid w:val="005E2DF7"/>
    <w:rsid w:val="005F46AD"/>
    <w:rsid w:val="00607BF1"/>
    <w:rsid w:val="00612604"/>
    <w:rsid w:val="0061477D"/>
    <w:rsid w:val="00616A4E"/>
    <w:rsid w:val="0064005A"/>
    <w:rsid w:val="006405E1"/>
    <w:rsid w:val="00647375"/>
    <w:rsid w:val="0066511F"/>
    <w:rsid w:val="00665AA8"/>
    <w:rsid w:val="00681E7B"/>
    <w:rsid w:val="00682B87"/>
    <w:rsid w:val="00682CF2"/>
    <w:rsid w:val="006830E4"/>
    <w:rsid w:val="00687CBD"/>
    <w:rsid w:val="006942EC"/>
    <w:rsid w:val="006B25EF"/>
    <w:rsid w:val="006B689F"/>
    <w:rsid w:val="006B6B09"/>
    <w:rsid w:val="006E0595"/>
    <w:rsid w:val="006E52B2"/>
    <w:rsid w:val="006E68E2"/>
    <w:rsid w:val="006F2FC6"/>
    <w:rsid w:val="00700316"/>
    <w:rsid w:val="00705442"/>
    <w:rsid w:val="007072F8"/>
    <w:rsid w:val="00720419"/>
    <w:rsid w:val="0077004F"/>
    <w:rsid w:val="00774CA8"/>
    <w:rsid w:val="0077653B"/>
    <w:rsid w:val="00785C09"/>
    <w:rsid w:val="007B1842"/>
    <w:rsid w:val="007B5362"/>
    <w:rsid w:val="007B63C2"/>
    <w:rsid w:val="007C1584"/>
    <w:rsid w:val="007C15E2"/>
    <w:rsid w:val="007C3F99"/>
    <w:rsid w:val="007C4232"/>
    <w:rsid w:val="007C566F"/>
    <w:rsid w:val="007D3126"/>
    <w:rsid w:val="007D4CA3"/>
    <w:rsid w:val="007D626B"/>
    <w:rsid w:val="007F2B5C"/>
    <w:rsid w:val="00812AFC"/>
    <w:rsid w:val="00834B5D"/>
    <w:rsid w:val="00835026"/>
    <w:rsid w:val="008456D1"/>
    <w:rsid w:val="008528B2"/>
    <w:rsid w:val="00856B64"/>
    <w:rsid w:val="00857A4A"/>
    <w:rsid w:val="008722EA"/>
    <w:rsid w:val="00873E8F"/>
    <w:rsid w:val="008D5602"/>
    <w:rsid w:val="008E63F5"/>
    <w:rsid w:val="008F2C4A"/>
    <w:rsid w:val="00900711"/>
    <w:rsid w:val="009068CD"/>
    <w:rsid w:val="00911B8E"/>
    <w:rsid w:val="00942F05"/>
    <w:rsid w:val="00943C58"/>
    <w:rsid w:val="00963BF7"/>
    <w:rsid w:val="00987AFC"/>
    <w:rsid w:val="0099580E"/>
    <w:rsid w:val="009A066A"/>
    <w:rsid w:val="009A3AA1"/>
    <w:rsid w:val="009A4821"/>
    <w:rsid w:val="009A5DBE"/>
    <w:rsid w:val="009B6971"/>
    <w:rsid w:val="009B7E21"/>
    <w:rsid w:val="009C3F5A"/>
    <w:rsid w:val="009D16A2"/>
    <w:rsid w:val="00A00396"/>
    <w:rsid w:val="00A0660E"/>
    <w:rsid w:val="00A115B2"/>
    <w:rsid w:val="00A47F9A"/>
    <w:rsid w:val="00A56735"/>
    <w:rsid w:val="00A65E7A"/>
    <w:rsid w:val="00A6636A"/>
    <w:rsid w:val="00A71F90"/>
    <w:rsid w:val="00A75CF9"/>
    <w:rsid w:val="00A80C14"/>
    <w:rsid w:val="00A862FB"/>
    <w:rsid w:val="00A92FB5"/>
    <w:rsid w:val="00A94DCF"/>
    <w:rsid w:val="00A951A4"/>
    <w:rsid w:val="00AD708B"/>
    <w:rsid w:val="00AE630B"/>
    <w:rsid w:val="00AF5CD7"/>
    <w:rsid w:val="00B07044"/>
    <w:rsid w:val="00B14AEF"/>
    <w:rsid w:val="00B22F58"/>
    <w:rsid w:val="00B32235"/>
    <w:rsid w:val="00B50980"/>
    <w:rsid w:val="00B50EA4"/>
    <w:rsid w:val="00B539A6"/>
    <w:rsid w:val="00B65F9C"/>
    <w:rsid w:val="00B66471"/>
    <w:rsid w:val="00B836EA"/>
    <w:rsid w:val="00B968F3"/>
    <w:rsid w:val="00BC4005"/>
    <w:rsid w:val="00BC53B3"/>
    <w:rsid w:val="00BD0FB1"/>
    <w:rsid w:val="00BD1DEB"/>
    <w:rsid w:val="00BD21E9"/>
    <w:rsid w:val="00BD609B"/>
    <w:rsid w:val="00C01BDA"/>
    <w:rsid w:val="00C171CF"/>
    <w:rsid w:val="00C42BD5"/>
    <w:rsid w:val="00C64D1E"/>
    <w:rsid w:val="00C66364"/>
    <w:rsid w:val="00C76704"/>
    <w:rsid w:val="00C855E4"/>
    <w:rsid w:val="00C858F7"/>
    <w:rsid w:val="00C9255B"/>
    <w:rsid w:val="00C9266F"/>
    <w:rsid w:val="00C943D6"/>
    <w:rsid w:val="00CB60E1"/>
    <w:rsid w:val="00CC309D"/>
    <w:rsid w:val="00CC3F0C"/>
    <w:rsid w:val="00CD78CF"/>
    <w:rsid w:val="00CF665D"/>
    <w:rsid w:val="00D1120F"/>
    <w:rsid w:val="00D16EBB"/>
    <w:rsid w:val="00D20F79"/>
    <w:rsid w:val="00D21C44"/>
    <w:rsid w:val="00D265CC"/>
    <w:rsid w:val="00D27767"/>
    <w:rsid w:val="00D30B20"/>
    <w:rsid w:val="00D65EA4"/>
    <w:rsid w:val="00D730E1"/>
    <w:rsid w:val="00D8132F"/>
    <w:rsid w:val="00D82AC1"/>
    <w:rsid w:val="00D96791"/>
    <w:rsid w:val="00DB7966"/>
    <w:rsid w:val="00DD0304"/>
    <w:rsid w:val="00DD08F4"/>
    <w:rsid w:val="00DE3ABA"/>
    <w:rsid w:val="00DE7020"/>
    <w:rsid w:val="00DE7221"/>
    <w:rsid w:val="00E02C91"/>
    <w:rsid w:val="00E20C7A"/>
    <w:rsid w:val="00E309A0"/>
    <w:rsid w:val="00E34BC7"/>
    <w:rsid w:val="00E359DB"/>
    <w:rsid w:val="00E6508D"/>
    <w:rsid w:val="00E745DC"/>
    <w:rsid w:val="00EA0C9F"/>
    <w:rsid w:val="00EB1809"/>
    <w:rsid w:val="00EB420C"/>
    <w:rsid w:val="00EE71D1"/>
    <w:rsid w:val="00EF7021"/>
    <w:rsid w:val="00F00FD5"/>
    <w:rsid w:val="00F12F76"/>
    <w:rsid w:val="00F57D11"/>
    <w:rsid w:val="00F6191A"/>
    <w:rsid w:val="00F73B2E"/>
    <w:rsid w:val="00F90FC1"/>
    <w:rsid w:val="00FA672F"/>
    <w:rsid w:val="00FB3949"/>
    <w:rsid w:val="00FC38C4"/>
    <w:rsid w:val="00FD55FF"/>
    <w:rsid w:val="00FE18F1"/>
    <w:rsid w:val="00FE6806"/>
    <w:rsid w:val="00FF04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95AC14"/>
  <w15:chartTrackingRefBased/>
  <w15:docId w15:val="{78ACC6AC-E4D6-4E8D-8C9F-3F8D60DD37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90071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0071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0071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0071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90071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071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07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07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07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071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0071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0071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0071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90071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07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07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07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0711"/>
    <w:rPr>
      <w:rFonts w:eastAsiaTheme="majorEastAsia" w:cstheme="majorBidi"/>
      <w:color w:val="272727" w:themeColor="text1" w:themeTint="D8"/>
    </w:rPr>
  </w:style>
  <w:style w:type="paragraph" w:styleId="Title">
    <w:name w:val="Title"/>
    <w:basedOn w:val="Normal"/>
    <w:next w:val="Normal"/>
    <w:link w:val="TitleChar"/>
    <w:uiPriority w:val="10"/>
    <w:qFormat/>
    <w:rsid w:val="0090071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071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071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07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0711"/>
    <w:pPr>
      <w:spacing w:before="160"/>
      <w:jc w:val="center"/>
    </w:pPr>
    <w:rPr>
      <w:i/>
      <w:iCs/>
      <w:color w:val="404040" w:themeColor="text1" w:themeTint="BF"/>
    </w:rPr>
  </w:style>
  <w:style w:type="character" w:customStyle="1" w:styleId="QuoteChar">
    <w:name w:val="Quote Char"/>
    <w:basedOn w:val="DefaultParagraphFont"/>
    <w:link w:val="Quote"/>
    <w:uiPriority w:val="29"/>
    <w:rsid w:val="00900711"/>
    <w:rPr>
      <w:i/>
      <w:iCs/>
      <w:color w:val="404040" w:themeColor="text1" w:themeTint="BF"/>
    </w:rPr>
  </w:style>
  <w:style w:type="paragraph" w:styleId="ListParagraph">
    <w:name w:val="List Paragraph"/>
    <w:basedOn w:val="Normal"/>
    <w:uiPriority w:val="34"/>
    <w:qFormat/>
    <w:rsid w:val="00900711"/>
    <w:pPr>
      <w:ind w:left="720"/>
      <w:contextualSpacing/>
    </w:pPr>
  </w:style>
  <w:style w:type="character" w:styleId="IntenseEmphasis">
    <w:name w:val="Intense Emphasis"/>
    <w:basedOn w:val="DefaultParagraphFont"/>
    <w:uiPriority w:val="21"/>
    <w:qFormat/>
    <w:rsid w:val="00900711"/>
    <w:rPr>
      <w:i/>
      <w:iCs/>
      <w:color w:val="0F4761" w:themeColor="accent1" w:themeShade="BF"/>
    </w:rPr>
  </w:style>
  <w:style w:type="paragraph" w:styleId="IntenseQuote">
    <w:name w:val="Intense Quote"/>
    <w:basedOn w:val="Normal"/>
    <w:next w:val="Normal"/>
    <w:link w:val="IntenseQuoteChar"/>
    <w:uiPriority w:val="30"/>
    <w:qFormat/>
    <w:rsid w:val="0090071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0711"/>
    <w:rPr>
      <w:i/>
      <w:iCs/>
      <w:color w:val="0F4761" w:themeColor="accent1" w:themeShade="BF"/>
    </w:rPr>
  </w:style>
  <w:style w:type="character" w:styleId="IntenseReference">
    <w:name w:val="Intense Reference"/>
    <w:basedOn w:val="DefaultParagraphFont"/>
    <w:uiPriority w:val="32"/>
    <w:qFormat/>
    <w:rsid w:val="00900711"/>
    <w:rPr>
      <w:b/>
      <w:bCs/>
      <w:smallCaps/>
      <w:color w:val="0F4761" w:themeColor="accent1" w:themeShade="BF"/>
      <w:spacing w:val="5"/>
    </w:rPr>
  </w:style>
  <w:style w:type="table" w:styleId="TableGrid">
    <w:name w:val="Table Grid"/>
    <w:basedOn w:val="TableNormal"/>
    <w:uiPriority w:val="39"/>
    <w:rsid w:val="004C0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309A0"/>
    <w:rPr>
      <w:color w:val="467886" w:themeColor="hyperlink"/>
      <w:u w:val="single"/>
    </w:rPr>
  </w:style>
  <w:style w:type="character" w:styleId="UnresolvedMention">
    <w:name w:val="Unresolved Mention"/>
    <w:basedOn w:val="DefaultParagraphFont"/>
    <w:uiPriority w:val="99"/>
    <w:semiHidden/>
    <w:unhideWhenUsed/>
    <w:rsid w:val="00E309A0"/>
    <w:rPr>
      <w:color w:val="605E5C"/>
      <w:shd w:val="clear" w:color="auto" w:fill="E1DFDD"/>
    </w:rPr>
  </w:style>
  <w:style w:type="character" w:styleId="FollowedHyperlink">
    <w:name w:val="FollowedHyperlink"/>
    <w:basedOn w:val="DefaultParagraphFont"/>
    <w:uiPriority w:val="99"/>
    <w:semiHidden/>
    <w:unhideWhenUsed/>
    <w:rsid w:val="00682CF2"/>
    <w:rPr>
      <w:color w:val="96607D" w:themeColor="followedHyperlink"/>
      <w:u w:val="single"/>
    </w:rPr>
  </w:style>
  <w:style w:type="paragraph" w:styleId="Header">
    <w:name w:val="header"/>
    <w:basedOn w:val="Normal"/>
    <w:link w:val="HeaderChar"/>
    <w:uiPriority w:val="99"/>
    <w:unhideWhenUsed/>
    <w:rsid w:val="007B63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63C2"/>
    <w:rPr>
      <w:lang w:val="en-GB"/>
    </w:rPr>
  </w:style>
  <w:style w:type="paragraph" w:styleId="Footer">
    <w:name w:val="footer"/>
    <w:basedOn w:val="Normal"/>
    <w:link w:val="FooterChar"/>
    <w:uiPriority w:val="99"/>
    <w:unhideWhenUsed/>
    <w:rsid w:val="007B63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63C2"/>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header" Target="header1.xml"/><Relationship Id="rId21" Type="http://schemas.openxmlformats.org/officeDocument/2006/relationships/package" Target="embeddings/Microsoft_Word_Document3.docx"/><Relationship Id="rId34" Type="http://schemas.openxmlformats.org/officeDocument/2006/relationships/hyperlink" Target="https://www.osab.org.uk/osab/board/" TargetMode="Externa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package" Target="embeddings/Microsoft_Word_Document1.docx"/><Relationship Id="rId20" Type="http://schemas.openxmlformats.org/officeDocument/2006/relationships/image" Target="media/image5.emf"/><Relationship Id="rId29" Type="http://schemas.openxmlformats.org/officeDocument/2006/relationships/oleObject" Target="embeddings/Microsoft_Word_97_-_2003_Document3.doc"/><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hyperlink" Target="https://www.osab.org.uk/osab/board/" TargetMode="External"/><Relationship Id="rId37" Type="http://schemas.openxmlformats.org/officeDocument/2006/relationships/image" Target="media/image11.emf"/><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3.emf"/><Relationship Id="rId23" Type="http://schemas.openxmlformats.org/officeDocument/2006/relationships/oleObject" Target="embeddings/Microsoft_Word_97_-_2003_Document.doc"/><Relationship Id="rId28" Type="http://schemas.openxmlformats.org/officeDocument/2006/relationships/image" Target="media/image9.emf"/><Relationship Id="rId36" Type="http://schemas.openxmlformats.org/officeDocument/2006/relationships/hyperlink" Target="https://www.osab.org.uk/osab/board/" TargetMode="External"/><Relationship Id="rId10" Type="http://schemas.openxmlformats.org/officeDocument/2006/relationships/hyperlink" Target="https://forms.office.com/Pages/ResponsePage.aspx?id=fFmF20xoCEe967u3wfNWrbdmbbi79MxGleBEMwRAdZpUOVVSQkFFOVFSTDA1V0dXRzYyWTlPS1JNVy4u" TargetMode="External"/><Relationship Id="rId19" Type="http://schemas.openxmlformats.org/officeDocument/2006/relationships/package" Target="embeddings/Microsoft_Word_Document2.docx"/><Relationship Id="rId31" Type="http://schemas.openxmlformats.org/officeDocument/2006/relationships/oleObject" Target="embeddings/Microsoft_Word_97_-_2003_Document4.doc"/><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package" Target="embeddings/Microsoft_Word_Document.docx"/><Relationship Id="rId22" Type="http://schemas.openxmlformats.org/officeDocument/2006/relationships/image" Target="media/image6.emf"/><Relationship Id="rId27" Type="http://schemas.openxmlformats.org/officeDocument/2006/relationships/oleObject" Target="embeddings/Microsoft_Word_97_-_2003_Document2.doc"/><Relationship Id="rId30" Type="http://schemas.openxmlformats.org/officeDocument/2006/relationships/image" Target="media/image10.emf"/><Relationship Id="rId35" Type="http://schemas.openxmlformats.org/officeDocument/2006/relationships/hyperlink" Target="https://www.osab.org.uk/osab/board/"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package" Target="embeddings/Microsoft_PowerPoint_Presentation.pptx"/><Relationship Id="rId17" Type="http://schemas.openxmlformats.org/officeDocument/2006/relationships/hyperlink" Target="https://www.oldham.gov.uk/homepage/1658/oldham_town_centre_board_-_terms_of_referenc" TargetMode="External"/><Relationship Id="rId25" Type="http://schemas.openxmlformats.org/officeDocument/2006/relationships/oleObject" Target="embeddings/Microsoft_Word_97_-_2003_Document1.doc"/><Relationship Id="rId33" Type="http://schemas.openxmlformats.org/officeDocument/2006/relationships/hyperlink" Target="https://www.osab.org.uk/osab/board/" TargetMode="External"/><Relationship Id="rId38" Type="http://schemas.openxmlformats.org/officeDocument/2006/relationships/package" Target="embeddings/Microsoft_Word_Document4.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bb83f61-3ff7-45a4-844e-77529e234fa6">
      <Terms xmlns="http://schemas.microsoft.com/office/infopath/2007/PartnerControls"/>
    </lcf76f155ced4ddcb4097134ff3c332f>
    <TaxCatchAll xmlns="a4d652ec-dc35-4321-a9b0-37a4a5c19fbf"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3839DBEF8FCB648AF3EAFDABE3D69BD" ma:contentTypeVersion="18" ma:contentTypeDescription="Create a new document." ma:contentTypeScope="" ma:versionID="b24619bded35c431842298be5b785915">
  <xsd:schema xmlns:xsd="http://www.w3.org/2001/XMLSchema" xmlns:xs="http://www.w3.org/2001/XMLSchema" xmlns:p="http://schemas.microsoft.com/office/2006/metadata/properties" xmlns:ns2="a4d652ec-dc35-4321-a9b0-37a4a5c19fbf" xmlns:ns3="cbb83f61-3ff7-45a4-844e-77529e234fa6" targetNamespace="http://schemas.microsoft.com/office/2006/metadata/properties" ma:root="true" ma:fieldsID="2a33428813573c7a55eb5cc3f8ddd4bd" ns2:_="" ns3:_="">
    <xsd:import namespace="a4d652ec-dc35-4321-a9b0-37a4a5c19fbf"/>
    <xsd:import namespace="cbb83f61-3ff7-45a4-844e-77529e234fa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3:MediaServiceLocation" minOccurs="0"/>
                <xsd:element ref="ns3:MediaServiceObjectDetectorVersion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d652ec-dc35-4321-a9b0-37a4a5c19fb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2e9ec628-5ccb-461d-81c2-55daf09dea4a}" ma:internalName="TaxCatchAll" ma:showField="CatchAllData" ma:web="a4d652ec-dc35-4321-a9b0-37a4a5c19fb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b83f61-3ff7-45a4-844e-77529e234fa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e3012d8e-ecf5-47b4-880f-5d98c59eab86"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9FF4B86-2171-460B-AA15-79A0713ECEF0}">
  <ds:schemaRefs>
    <ds:schemaRef ds:uri="http://schemas.microsoft.com/sharepoint/v3/contenttype/forms"/>
  </ds:schemaRefs>
</ds:datastoreItem>
</file>

<file path=customXml/itemProps2.xml><?xml version="1.0" encoding="utf-8"?>
<ds:datastoreItem xmlns:ds="http://schemas.openxmlformats.org/officeDocument/2006/customXml" ds:itemID="{24058763-687D-4A18-8677-E0CCEB7C806C}">
  <ds:schemaRefs>
    <ds:schemaRef ds:uri="http://schemas.microsoft.com/office/2006/metadata/properties"/>
    <ds:schemaRef ds:uri="http://schemas.microsoft.com/office/infopath/2007/PartnerControls"/>
    <ds:schemaRef ds:uri="cbb83f61-3ff7-45a4-844e-77529e234fa6"/>
    <ds:schemaRef ds:uri="a4d652ec-dc35-4321-a9b0-37a4a5c19fbf"/>
  </ds:schemaRefs>
</ds:datastoreItem>
</file>

<file path=customXml/itemProps3.xml><?xml version="1.0" encoding="utf-8"?>
<ds:datastoreItem xmlns:ds="http://schemas.openxmlformats.org/officeDocument/2006/customXml" ds:itemID="{CAE3A638-E1FD-4EA9-B582-740A6ECE42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d652ec-dc35-4321-a9b0-37a4a5c19fbf"/>
    <ds:schemaRef ds:uri="cbb83f61-3ff7-45a4-844e-77529e234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837</TotalTime>
  <Pages>17</Pages>
  <Words>4156</Words>
  <Characters>23691</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 Goreham</dc:creator>
  <cp:keywords/>
  <dc:description/>
  <cp:lastModifiedBy>Julie Goreham</cp:lastModifiedBy>
  <cp:revision>245</cp:revision>
  <dcterms:created xsi:type="dcterms:W3CDTF">2025-07-24T10:36:00Z</dcterms:created>
  <dcterms:modified xsi:type="dcterms:W3CDTF">2025-09-04T11:30:00Z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0x01010033839DBEF8FCB648AF3EAFDABE3D69BD</vt:lpwstr>
  </property>
  <property fmtid="{D5CDD505-2E9C-101B-9397-08002B2CF9AE}" pid="3" name="MediaServiceImageTags">
    <vt:lpwstr/>
  </property>
</Properties>
</file>