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2FDD" w14:textId="5D3D3E0E" w:rsidR="00946799" w:rsidRPr="00E06085" w:rsidRDefault="003943F3" w:rsidP="000112CB">
      <w:pPr>
        <w:spacing w:line="360" w:lineRule="auto"/>
        <w:jc w:val="center"/>
        <w:rPr>
          <w:rFonts w:ascii="Noto Sans" w:hAnsi="Noto Sans" w:cs="Arial"/>
          <w:b/>
          <w:color w:val="EB5B25"/>
          <w:sz w:val="32"/>
          <w:szCs w:val="32"/>
        </w:rPr>
      </w:pPr>
      <w:r w:rsidRPr="00E06085">
        <w:rPr>
          <w:rFonts w:ascii="Noto Sans" w:hAnsi="Noto Sans"/>
          <w:noProof/>
          <w:color w:val="EB5B2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892D5F" wp14:editId="380A2176">
            <wp:simplePos x="0" y="0"/>
            <wp:positionH relativeFrom="margin">
              <wp:align>right</wp:align>
            </wp:positionH>
            <wp:positionV relativeFrom="paragraph">
              <wp:posOffset>63611</wp:posOffset>
            </wp:positionV>
            <wp:extent cx="205359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440" y="21366"/>
                <wp:lineTo x="21440" y="0"/>
                <wp:lineTo x="0" y="0"/>
              </wp:wrapPolygon>
            </wp:wrapTight>
            <wp:docPr id="2" name="Picture 2" descr="AOF logo with str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 logo with strap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085">
        <w:rPr>
          <w:rFonts w:ascii="Noto Sans" w:hAnsi="Noto Sans" w:cs="Arial"/>
          <w:b/>
          <w:color w:val="EB5B25"/>
          <w:sz w:val="32"/>
          <w:szCs w:val="32"/>
        </w:rPr>
        <w:t xml:space="preserve">Action Oldham </w:t>
      </w:r>
      <w:r w:rsidR="00432FF3" w:rsidRPr="00E06085">
        <w:rPr>
          <w:rFonts w:ascii="Noto Sans" w:hAnsi="Noto Sans" w:cs="Arial"/>
          <w:b/>
          <w:color w:val="EB5B25"/>
          <w:sz w:val="32"/>
          <w:szCs w:val="32"/>
        </w:rPr>
        <w:t xml:space="preserve">Fund </w:t>
      </w:r>
      <w:r w:rsidR="003F1FF8" w:rsidRPr="00E06085">
        <w:rPr>
          <w:rFonts w:ascii="Noto Sans" w:hAnsi="Noto Sans" w:cs="Arial"/>
          <w:b/>
          <w:color w:val="EB5B25"/>
          <w:sz w:val="32"/>
          <w:szCs w:val="32"/>
        </w:rPr>
        <w:t>Small</w:t>
      </w:r>
      <w:r w:rsidRPr="00E06085">
        <w:rPr>
          <w:rFonts w:ascii="Noto Sans" w:hAnsi="Noto Sans" w:cs="Arial"/>
          <w:b/>
          <w:color w:val="EB5B25"/>
          <w:sz w:val="32"/>
          <w:szCs w:val="32"/>
        </w:rPr>
        <w:t xml:space="preserve"> Grant</w:t>
      </w:r>
      <w:r w:rsidR="000112CB" w:rsidRPr="00E06085">
        <w:rPr>
          <w:rFonts w:ascii="Noto Sans" w:hAnsi="Noto Sans" w:cs="Arial"/>
          <w:b/>
          <w:color w:val="EB5B25"/>
          <w:sz w:val="32"/>
          <w:szCs w:val="32"/>
        </w:rPr>
        <w:t xml:space="preserve"> </w:t>
      </w:r>
      <w:r w:rsidR="007F34B0">
        <w:rPr>
          <w:rFonts w:ascii="Noto Sans" w:hAnsi="Noto Sans" w:cs="Arial"/>
          <w:b/>
          <w:color w:val="EB5B25"/>
          <w:sz w:val="32"/>
          <w:szCs w:val="32"/>
        </w:rPr>
        <w:t>2019</w:t>
      </w:r>
    </w:p>
    <w:p w14:paraId="560E5032" w14:textId="46CBBC83" w:rsidR="003943F3" w:rsidRPr="00E06085" w:rsidRDefault="003943F3" w:rsidP="000112CB">
      <w:pPr>
        <w:spacing w:line="360" w:lineRule="auto"/>
        <w:jc w:val="center"/>
        <w:rPr>
          <w:rFonts w:ascii="Noto Sans" w:hAnsi="Noto Sans" w:cs="Arial"/>
          <w:b/>
          <w:color w:val="EB5B25"/>
          <w:sz w:val="32"/>
          <w:szCs w:val="32"/>
        </w:rPr>
      </w:pPr>
      <w:r w:rsidRPr="00E06085">
        <w:rPr>
          <w:rFonts w:ascii="Noto Sans" w:hAnsi="Noto Sans" w:cs="Arial"/>
          <w:b/>
          <w:color w:val="EB5B25"/>
          <w:sz w:val="32"/>
          <w:szCs w:val="32"/>
        </w:rPr>
        <w:t>(£1,00</w:t>
      </w:r>
      <w:r w:rsidR="003F1FF8" w:rsidRPr="00E06085">
        <w:rPr>
          <w:rFonts w:ascii="Noto Sans" w:hAnsi="Noto Sans" w:cs="Arial"/>
          <w:b/>
          <w:color w:val="EB5B25"/>
          <w:sz w:val="32"/>
          <w:szCs w:val="32"/>
        </w:rPr>
        <w:t>1 - £10,000</w:t>
      </w:r>
      <w:r w:rsidRPr="00E06085">
        <w:rPr>
          <w:rFonts w:ascii="Noto Sans" w:hAnsi="Noto Sans" w:cs="Arial"/>
          <w:b/>
          <w:color w:val="EB5B25"/>
          <w:sz w:val="32"/>
          <w:szCs w:val="32"/>
        </w:rPr>
        <w:t>)</w:t>
      </w:r>
    </w:p>
    <w:p w14:paraId="71A3326A" w14:textId="3F64E824" w:rsidR="003943F3" w:rsidRPr="00E06085" w:rsidRDefault="003943F3" w:rsidP="000112CB">
      <w:pPr>
        <w:spacing w:line="360" w:lineRule="auto"/>
        <w:jc w:val="center"/>
        <w:rPr>
          <w:rFonts w:ascii="Noto Sans" w:hAnsi="Noto Sans"/>
          <w:color w:val="EB5B25"/>
          <w:sz w:val="28"/>
          <w:szCs w:val="28"/>
          <w:u w:val="single"/>
        </w:rPr>
      </w:pPr>
      <w:r w:rsidRPr="00E06085">
        <w:rPr>
          <w:rFonts w:ascii="Noto Sans" w:hAnsi="Noto Sans" w:cs="Arial"/>
          <w:b/>
          <w:color w:val="EB5B25"/>
          <w:sz w:val="32"/>
          <w:szCs w:val="32"/>
        </w:rPr>
        <w:t>Guidance Notes</w:t>
      </w:r>
    </w:p>
    <w:p w14:paraId="7E27836D" w14:textId="24AC01BD" w:rsidR="003943F3" w:rsidRPr="00E06085" w:rsidRDefault="003943F3" w:rsidP="000112CB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Thank you for your interest in </w:t>
      </w:r>
      <w:r w:rsidR="00432FF3" w:rsidRPr="00E06085">
        <w:rPr>
          <w:rFonts w:ascii="Noto Sans" w:hAnsi="Noto Sans"/>
          <w:sz w:val="24"/>
          <w:szCs w:val="24"/>
        </w:rPr>
        <w:t xml:space="preserve">the Action Oldham Fund </w:t>
      </w:r>
      <w:r w:rsidR="003F1FF8" w:rsidRPr="00E06085">
        <w:rPr>
          <w:rFonts w:ascii="Noto Sans" w:hAnsi="Noto Sans"/>
          <w:sz w:val="24"/>
          <w:szCs w:val="24"/>
        </w:rPr>
        <w:t>Small</w:t>
      </w:r>
      <w:r w:rsidR="00432FF3" w:rsidRPr="00E06085">
        <w:rPr>
          <w:rFonts w:ascii="Noto Sans" w:hAnsi="Noto Sans"/>
          <w:sz w:val="24"/>
          <w:szCs w:val="24"/>
        </w:rPr>
        <w:t xml:space="preserve"> Grant.  </w:t>
      </w:r>
      <w:r w:rsidRPr="00E06085">
        <w:rPr>
          <w:rFonts w:ascii="Noto Sans" w:hAnsi="Noto Sans"/>
          <w:sz w:val="24"/>
          <w:szCs w:val="24"/>
        </w:rPr>
        <w:t xml:space="preserve">The Fund and its grant scheme </w:t>
      </w:r>
      <w:proofErr w:type="gramStart"/>
      <w:r w:rsidRPr="00E06085">
        <w:rPr>
          <w:rFonts w:ascii="Noto Sans" w:hAnsi="Noto Sans"/>
          <w:sz w:val="24"/>
          <w:szCs w:val="24"/>
        </w:rPr>
        <w:t>is</w:t>
      </w:r>
      <w:proofErr w:type="gramEnd"/>
      <w:r w:rsidRPr="00E06085">
        <w:rPr>
          <w:rFonts w:ascii="Noto Sans" w:hAnsi="Noto Sans"/>
          <w:sz w:val="24"/>
          <w:szCs w:val="24"/>
        </w:rPr>
        <w:t xml:space="preserve"> managed and administered by Action Together and an independent grants panel is responsible for making decisions on funding awards.</w:t>
      </w:r>
    </w:p>
    <w:p w14:paraId="2C8A75D3" w14:textId="0D910CD3" w:rsidR="00432FF3" w:rsidRPr="00E06085" w:rsidRDefault="00432FF3" w:rsidP="000112CB">
      <w:pPr>
        <w:spacing w:line="360" w:lineRule="auto"/>
        <w:jc w:val="both"/>
        <w:rPr>
          <w:rFonts w:ascii="Noto Sans" w:hAnsi="Noto Sans"/>
          <w:b/>
          <w:color w:val="EB5B25"/>
          <w:sz w:val="28"/>
          <w:szCs w:val="28"/>
        </w:rPr>
      </w:pPr>
      <w:r w:rsidRPr="00E06085">
        <w:rPr>
          <w:rFonts w:ascii="Noto Sans" w:hAnsi="Noto Sans" w:cs="Arial"/>
          <w:b/>
          <w:color w:val="EB5B25"/>
          <w:sz w:val="28"/>
          <w:szCs w:val="28"/>
        </w:rPr>
        <w:t xml:space="preserve">Action Oldham Fund </w:t>
      </w:r>
      <w:r w:rsidR="000112CB" w:rsidRPr="00E06085">
        <w:rPr>
          <w:rFonts w:ascii="Noto Sans" w:hAnsi="Noto Sans" w:cs="Arial"/>
          <w:b/>
          <w:color w:val="EB5B25"/>
          <w:sz w:val="28"/>
          <w:szCs w:val="28"/>
        </w:rPr>
        <w:t>Priorities</w:t>
      </w:r>
      <w:r w:rsidRPr="00E06085">
        <w:rPr>
          <w:rFonts w:ascii="Noto Sans" w:hAnsi="Noto Sans" w:cs="Arial"/>
          <w:b/>
          <w:color w:val="EB5B25"/>
          <w:sz w:val="28"/>
          <w:szCs w:val="28"/>
        </w:rPr>
        <w:t xml:space="preserve"> </w:t>
      </w:r>
    </w:p>
    <w:p w14:paraId="56D6DCCB" w14:textId="43059E46" w:rsidR="00432FF3" w:rsidRPr="00E06085" w:rsidRDefault="00432FF3" w:rsidP="000112CB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Working with Oldham residents supporting them to make to most of their strengths and assets</w:t>
      </w:r>
      <w:r w:rsidR="000112CB" w:rsidRPr="00E06085">
        <w:rPr>
          <w:rFonts w:ascii="Noto Sans" w:hAnsi="Noto Sans"/>
          <w:sz w:val="24"/>
          <w:szCs w:val="24"/>
        </w:rPr>
        <w:t xml:space="preserve"> by</w:t>
      </w:r>
      <w:r w:rsidRPr="00E06085">
        <w:rPr>
          <w:rFonts w:ascii="Noto Sans" w:hAnsi="Noto Sans"/>
          <w:sz w:val="24"/>
          <w:szCs w:val="24"/>
        </w:rPr>
        <w:t>:</w:t>
      </w:r>
    </w:p>
    <w:p w14:paraId="7289E566" w14:textId="0DEFEFBF" w:rsidR="00432FF3" w:rsidRPr="00E06085" w:rsidRDefault="000112CB" w:rsidP="000112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oto Sans" w:hAnsi="Noto Sans"/>
          <w:b/>
          <w:bCs/>
          <w:sz w:val="24"/>
          <w:szCs w:val="24"/>
        </w:rPr>
      </w:pPr>
      <w:r w:rsidRPr="00E06085">
        <w:rPr>
          <w:rFonts w:ascii="Noto Sans" w:hAnsi="Noto Sans"/>
          <w:b/>
          <w:bCs/>
          <w:sz w:val="24"/>
          <w:szCs w:val="24"/>
        </w:rPr>
        <w:t>e</w:t>
      </w:r>
      <w:r w:rsidR="00432FF3" w:rsidRPr="00E06085">
        <w:rPr>
          <w:rFonts w:ascii="Noto Sans" w:hAnsi="Noto Sans"/>
          <w:b/>
          <w:bCs/>
          <w:sz w:val="24"/>
          <w:szCs w:val="24"/>
        </w:rPr>
        <w:t>nhancing skills</w:t>
      </w:r>
    </w:p>
    <w:p w14:paraId="16579F7B" w14:textId="00AE26E9" w:rsidR="00432FF3" w:rsidRPr="00E06085" w:rsidRDefault="00432FF3" w:rsidP="000112C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projects that support or encourage local people into work or volunteering, for example: confidence building projects, skill building programmes, self-esteem workshops</w:t>
      </w:r>
      <w:r w:rsidR="000112CB" w:rsidRPr="00E06085">
        <w:rPr>
          <w:rFonts w:ascii="Noto Sans" w:hAnsi="Noto Sans"/>
          <w:sz w:val="24"/>
          <w:szCs w:val="24"/>
        </w:rPr>
        <w:t>;</w:t>
      </w:r>
    </w:p>
    <w:p w14:paraId="44D38509" w14:textId="2518F620" w:rsidR="00432FF3" w:rsidRPr="00E06085" w:rsidRDefault="000112CB" w:rsidP="000112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oto Sans" w:hAnsi="Noto Sans"/>
          <w:b/>
          <w:bCs/>
          <w:sz w:val="24"/>
          <w:szCs w:val="24"/>
        </w:rPr>
      </w:pPr>
      <w:r w:rsidRPr="00E06085">
        <w:rPr>
          <w:rFonts w:ascii="Noto Sans" w:hAnsi="Noto Sans"/>
          <w:b/>
          <w:bCs/>
          <w:sz w:val="24"/>
          <w:szCs w:val="24"/>
        </w:rPr>
        <w:t>making i</w:t>
      </w:r>
      <w:r w:rsidR="00432FF3" w:rsidRPr="00E06085">
        <w:rPr>
          <w:rFonts w:ascii="Noto Sans" w:hAnsi="Noto Sans"/>
          <w:b/>
          <w:bCs/>
          <w:sz w:val="24"/>
          <w:szCs w:val="24"/>
        </w:rPr>
        <w:t>mprovements to wellbeing</w:t>
      </w:r>
    </w:p>
    <w:p w14:paraId="01A38C34" w14:textId="49A6F47A" w:rsidR="00432FF3" w:rsidRPr="00E06085" w:rsidRDefault="00432FF3" w:rsidP="000112C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projects improving physical or mental health and wellbeing, for example: starting an exercise or walking group, reading groups, workshops on health awareness projects</w:t>
      </w:r>
      <w:r w:rsidR="000112CB" w:rsidRPr="00E06085">
        <w:rPr>
          <w:rFonts w:ascii="Noto Sans" w:hAnsi="Noto Sans"/>
          <w:sz w:val="24"/>
          <w:szCs w:val="24"/>
        </w:rPr>
        <w:t>;</w:t>
      </w:r>
    </w:p>
    <w:p w14:paraId="7A4669E0" w14:textId="095EEEB4" w:rsidR="00432FF3" w:rsidRPr="00E06085" w:rsidRDefault="000112CB" w:rsidP="000112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oto Sans" w:hAnsi="Noto Sans"/>
          <w:b/>
          <w:bCs/>
          <w:sz w:val="24"/>
          <w:szCs w:val="24"/>
        </w:rPr>
      </w:pPr>
      <w:r w:rsidRPr="00E06085">
        <w:rPr>
          <w:rFonts w:ascii="Noto Sans" w:hAnsi="Noto Sans"/>
          <w:b/>
          <w:bCs/>
          <w:sz w:val="24"/>
          <w:szCs w:val="24"/>
        </w:rPr>
        <w:t>making i</w:t>
      </w:r>
      <w:r w:rsidR="00432FF3" w:rsidRPr="00E06085">
        <w:rPr>
          <w:rFonts w:ascii="Noto Sans" w:hAnsi="Noto Sans"/>
          <w:b/>
          <w:bCs/>
          <w:sz w:val="24"/>
          <w:szCs w:val="24"/>
        </w:rPr>
        <w:t xml:space="preserve">mprovements to communities </w:t>
      </w:r>
    </w:p>
    <w:p w14:paraId="15D4094F" w14:textId="19F8226B" w:rsidR="00432FF3" w:rsidRPr="00E06085" w:rsidRDefault="00432FF3" w:rsidP="000112C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projects that help communities and groups become more sustainable, for example fitting of new flooring enabling a room to be rented out, help towards innovative ideas for marketing and promoting your community asset or development of volunteers and paid staff</w:t>
      </w:r>
      <w:r w:rsidR="000112CB" w:rsidRPr="00E06085">
        <w:rPr>
          <w:rFonts w:ascii="Noto Sans" w:hAnsi="Noto Sans"/>
          <w:sz w:val="24"/>
          <w:szCs w:val="24"/>
        </w:rPr>
        <w:t>.</w:t>
      </w:r>
    </w:p>
    <w:p w14:paraId="0E6E2D2E" w14:textId="416FA07E" w:rsidR="00946799" w:rsidRPr="00E06085" w:rsidRDefault="00946799" w:rsidP="000112CB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Please note that all organisations receiving</w:t>
      </w:r>
      <w:r w:rsidR="003F52C4">
        <w:rPr>
          <w:rFonts w:ascii="Noto Sans" w:hAnsi="Noto Sans"/>
          <w:sz w:val="24"/>
          <w:szCs w:val="24"/>
        </w:rPr>
        <w:t xml:space="preserve"> </w:t>
      </w:r>
      <w:r w:rsidRPr="00E06085">
        <w:rPr>
          <w:rFonts w:ascii="Noto Sans" w:hAnsi="Noto Sans"/>
          <w:sz w:val="24"/>
          <w:szCs w:val="24"/>
        </w:rPr>
        <w:t>funding from the Action Oldham Fund</w:t>
      </w:r>
      <w:r w:rsidR="003F52C4">
        <w:rPr>
          <w:rFonts w:ascii="Noto Sans" w:hAnsi="Noto Sans"/>
          <w:sz w:val="24"/>
          <w:szCs w:val="24"/>
        </w:rPr>
        <w:t xml:space="preserve"> </w:t>
      </w:r>
      <w:r w:rsidR="003F52C4">
        <w:rPr>
          <w:rFonts w:ascii="Noto Sans" w:hAnsi="Noto Sans"/>
          <w:sz w:val="24"/>
          <w:szCs w:val="24"/>
        </w:rPr>
        <w:t>Small Grant</w:t>
      </w:r>
      <w:r w:rsidRPr="00E06085">
        <w:rPr>
          <w:rFonts w:ascii="Noto Sans" w:hAnsi="Noto Sans"/>
          <w:sz w:val="24"/>
          <w:szCs w:val="24"/>
        </w:rPr>
        <w:t xml:space="preserve"> are asked to help with the sustainability of this fund by pledging to ‘give back’ and supporting with fundraising activities.  </w:t>
      </w:r>
    </w:p>
    <w:p w14:paraId="4CE9DC2A" w14:textId="77777777" w:rsidR="003943F3" w:rsidRPr="00E06085" w:rsidRDefault="003943F3" w:rsidP="000112CB">
      <w:pPr>
        <w:spacing w:line="360" w:lineRule="auto"/>
        <w:jc w:val="both"/>
        <w:rPr>
          <w:rFonts w:ascii="Noto Sans" w:hAnsi="Noto Sans"/>
          <w:b/>
          <w:color w:val="EB5B25"/>
          <w:sz w:val="28"/>
          <w:szCs w:val="28"/>
        </w:rPr>
      </w:pPr>
      <w:r w:rsidRPr="00E06085">
        <w:rPr>
          <w:rFonts w:ascii="Noto Sans" w:hAnsi="Noto Sans" w:cs="Arial"/>
          <w:b/>
          <w:color w:val="EB5B25"/>
          <w:sz w:val="28"/>
          <w:szCs w:val="28"/>
        </w:rPr>
        <w:t xml:space="preserve">Eligibility </w:t>
      </w:r>
    </w:p>
    <w:p w14:paraId="42B022EE" w14:textId="77777777" w:rsidR="003943F3" w:rsidRPr="00E06085" w:rsidRDefault="003943F3" w:rsidP="000112CB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To apply for funding, please ensure that you:</w:t>
      </w:r>
    </w:p>
    <w:p w14:paraId="51FE3D3B" w14:textId="77777777" w:rsidR="00432FF3" w:rsidRPr="00E06085" w:rsidRDefault="003943F3" w:rsidP="000112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are based or working in the Oldham Borough </w:t>
      </w:r>
      <w:r w:rsidR="00432FF3" w:rsidRPr="00E06085">
        <w:rPr>
          <w:rFonts w:ascii="Noto Sans" w:hAnsi="Noto Sans"/>
          <w:sz w:val="24"/>
          <w:szCs w:val="24"/>
        </w:rPr>
        <w:t xml:space="preserve">with </w:t>
      </w:r>
      <w:r w:rsidRPr="00E06085">
        <w:rPr>
          <w:rFonts w:ascii="Noto Sans" w:hAnsi="Noto Sans"/>
          <w:sz w:val="24"/>
          <w:szCs w:val="24"/>
        </w:rPr>
        <w:t xml:space="preserve">beneficiaries </w:t>
      </w:r>
      <w:r w:rsidR="00432FF3" w:rsidRPr="00E06085">
        <w:rPr>
          <w:rFonts w:ascii="Noto Sans" w:hAnsi="Noto Sans"/>
          <w:sz w:val="24"/>
          <w:szCs w:val="24"/>
        </w:rPr>
        <w:t>from the area</w:t>
      </w:r>
    </w:p>
    <w:p w14:paraId="72CEE07A" w14:textId="75D8ED7A" w:rsidR="003943F3" w:rsidRPr="00E06085" w:rsidRDefault="00432FF3" w:rsidP="000112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are a member of Action </w:t>
      </w:r>
      <w:proofErr w:type="gramStart"/>
      <w:r w:rsidRPr="00E06085">
        <w:rPr>
          <w:rFonts w:ascii="Noto Sans" w:hAnsi="Noto Sans"/>
          <w:sz w:val="24"/>
          <w:szCs w:val="24"/>
        </w:rPr>
        <w:t>Together</w:t>
      </w:r>
      <w:proofErr w:type="gramEnd"/>
      <w:r w:rsidRPr="00E06085">
        <w:rPr>
          <w:rFonts w:ascii="Noto Sans" w:hAnsi="Noto Sans"/>
          <w:sz w:val="24"/>
          <w:szCs w:val="24"/>
        </w:rPr>
        <w:t xml:space="preserve"> </w:t>
      </w:r>
    </w:p>
    <w:p w14:paraId="0586A96D" w14:textId="77EB211D" w:rsidR="003943F3" w:rsidRPr="00E06085" w:rsidRDefault="003943F3" w:rsidP="000112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have a </w:t>
      </w:r>
      <w:r w:rsidR="00432FF3" w:rsidRPr="00E06085">
        <w:rPr>
          <w:rFonts w:ascii="Noto Sans" w:hAnsi="Noto Sans"/>
          <w:sz w:val="24"/>
          <w:szCs w:val="24"/>
        </w:rPr>
        <w:t xml:space="preserve">governing document </w:t>
      </w:r>
      <w:r w:rsidRPr="00E06085">
        <w:rPr>
          <w:rFonts w:ascii="Noto Sans" w:hAnsi="Noto Sans"/>
          <w:sz w:val="24"/>
          <w:szCs w:val="24"/>
        </w:rPr>
        <w:t>and all profits are reinvested in your social purpose</w:t>
      </w:r>
    </w:p>
    <w:p w14:paraId="1A1E6CE1" w14:textId="19AC449A" w:rsidR="003943F3" w:rsidRPr="00E06085" w:rsidRDefault="003943F3" w:rsidP="000112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have an evidenced income of less than £</w:t>
      </w:r>
      <w:r w:rsidR="003F1FF8" w:rsidRPr="00E06085">
        <w:rPr>
          <w:rFonts w:ascii="Noto Sans" w:hAnsi="Noto Sans"/>
          <w:sz w:val="24"/>
          <w:szCs w:val="24"/>
        </w:rPr>
        <w:t>5</w:t>
      </w:r>
      <w:r w:rsidRPr="00E06085">
        <w:rPr>
          <w:rFonts w:ascii="Noto Sans" w:hAnsi="Noto Sans"/>
          <w:sz w:val="24"/>
          <w:szCs w:val="24"/>
        </w:rPr>
        <w:t xml:space="preserve">00,000 a year  </w:t>
      </w:r>
    </w:p>
    <w:p w14:paraId="69C3628A" w14:textId="7EAD4DFD" w:rsidR="003943F3" w:rsidRPr="00E06085" w:rsidRDefault="003943F3" w:rsidP="000112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did not receive Action Oldham </w:t>
      </w:r>
      <w:r w:rsidR="00946799" w:rsidRPr="00E06085">
        <w:rPr>
          <w:rFonts w:ascii="Noto Sans" w:hAnsi="Noto Sans"/>
          <w:sz w:val="24"/>
          <w:szCs w:val="24"/>
        </w:rPr>
        <w:t>Project F</w:t>
      </w:r>
      <w:r w:rsidRPr="00E06085">
        <w:rPr>
          <w:rFonts w:ascii="Noto Sans" w:hAnsi="Noto Sans"/>
          <w:sz w:val="24"/>
          <w:szCs w:val="24"/>
        </w:rPr>
        <w:t>unding in the previous financial year</w:t>
      </w:r>
    </w:p>
    <w:p w14:paraId="52F30192" w14:textId="77777777" w:rsidR="003F52C4" w:rsidRDefault="003F52C4" w:rsidP="000112CB">
      <w:pPr>
        <w:spacing w:line="360" w:lineRule="auto"/>
        <w:jc w:val="both"/>
        <w:rPr>
          <w:rFonts w:ascii="Noto Sans" w:hAnsi="Noto Sans" w:cs="Arial"/>
          <w:b/>
          <w:color w:val="EB5B25"/>
          <w:sz w:val="28"/>
          <w:szCs w:val="28"/>
        </w:rPr>
      </w:pPr>
    </w:p>
    <w:p w14:paraId="68AE44DA" w14:textId="77777777" w:rsidR="003F52C4" w:rsidRDefault="003F52C4" w:rsidP="000112CB">
      <w:pPr>
        <w:spacing w:line="360" w:lineRule="auto"/>
        <w:jc w:val="both"/>
        <w:rPr>
          <w:rFonts w:ascii="Noto Sans" w:hAnsi="Noto Sans" w:cs="Arial"/>
          <w:b/>
          <w:color w:val="EB5B25"/>
          <w:sz w:val="28"/>
          <w:szCs w:val="28"/>
        </w:rPr>
      </w:pPr>
    </w:p>
    <w:p w14:paraId="00E21FF3" w14:textId="4F902A29" w:rsidR="003943F3" w:rsidRPr="00E06085" w:rsidRDefault="003943F3" w:rsidP="000112CB">
      <w:pPr>
        <w:spacing w:line="360" w:lineRule="auto"/>
        <w:jc w:val="both"/>
        <w:rPr>
          <w:rFonts w:ascii="Noto Sans" w:hAnsi="Noto Sans" w:cs="Arial"/>
          <w:b/>
          <w:color w:val="DE2B71"/>
          <w:sz w:val="28"/>
          <w:szCs w:val="28"/>
        </w:rPr>
      </w:pPr>
      <w:r w:rsidRPr="00E06085">
        <w:rPr>
          <w:rFonts w:ascii="Noto Sans" w:hAnsi="Noto Sans" w:cs="Arial"/>
          <w:b/>
          <w:color w:val="EB5B25"/>
          <w:sz w:val="28"/>
          <w:szCs w:val="28"/>
        </w:rPr>
        <w:lastRenderedPageBreak/>
        <w:t>Exclusions</w:t>
      </w:r>
      <w:r w:rsidRPr="00E06085">
        <w:rPr>
          <w:rFonts w:ascii="Noto Sans" w:hAnsi="Noto Sans" w:cs="Arial"/>
          <w:b/>
          <w:color w:val="DE2B71"/>
          <w:sz w:val="28"/>
          <w:szCs w:val="28"/>
        </w:rPr>
        <w:t xml:space="preserve"> </w:t>
      </w:r>
    </w:p>
    <w:p w14:paraId="7DF053A3" w14:textId="77777777" w:rsidR="003943F3" w:rsidRPr="00E06085" w:rsidRDefault="003943F3" w:rsidP="000112CB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We will not fund:</w:t>
      </w:r>
    </w:p>
    <w:p w14:paraId="07C5946C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individuals</w:t>
      </w:r>
    </w:p>
    <w:p w14:paraId="41DBAA28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social enterprises and organisations trading for profit or intending to redistribute grant awards</w:t>
      </w:r>
    </w:p>
    <w:p w14:paraId="231B9FD8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statutory organisations, such as local authorities, schools and the police force</w:t>
      </w:r>
    </w:p>
    <w:p w14:paraId="75CFD6BD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projects seeking to promote religious or political views, or to exclusively benefit members of religious or political groups</w:t>
      </w:r>
    </w:p>
    <w:p w14:paraId="416E167B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retrospective costs (projects/activities that are already taking place, have taken place or have been paid for)</w:t>
      </w:r>
    </w:p>
    <w:p w14:paraId="37615669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projects where </w:t>
      </w:r>
      <w:proofErr w:type="gramStart"/>
      <w:r w:rsidRPr="00E06085">
        <w:rPr>
          <w:rFonts w:ascii="Noto Sans" w:hAnsi="Noto Sans"/>
          <w:sz w:val="24"/>
          <w:szCs w:val="24"/>
        </w:rPr>
        <w:t>the majority of</w:t>
      </w:r>
      <w:proofErr w:type="gramEnd"/>
      <w:r w:rsidRPr="00E06085">
        <w:rPr>
          <w:rFonts w:ascii="Noto Sans" w:hAnsi="Noto Sans"/>
          <w:sz w:val="24"/>
          <w:szCs w:val="24"/>
        </w:rPr>
        <w:t xml:space="preserve"> the activity takes place outside of the Borough of Oldham</w:t>
      </w:r>
    </w:p>
    <w:p w14:paraId="2C3CB8F0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overseas travel or activities</w:t>
      </w:r>
    </w:p>
    <w:p w14:paraId="308F8AE8" w14:textId="77777777" w:rsidR="003943F3" w:rsidRPr="00E06085" w:rsidRDefault="003943F3" w:rsidP="000112C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contributions to larger/major appeals</w:t>
      </w:r>
    </w:p>
    <w:p w14:paraId="1B112653" w14:textId="5AC48EF7" w:rsidR="003943F3" w:rsidRPr="00E06085" w:rsidRDefault="003943F3" w:rsidP="000112CB">
      <w:pPr>
        <w:spacing w:line="360" w:lineRule="auto"/>
        <w:jc w:val="both"/>
        <w:rPr>
          <w:rFonts w:ascii="Noto Sans" w:hAnsi="Noto Sans" w:cs="Arial"/>
          <w:b/>
          <w:color w:val="EB5B25"/>
          <w:sz w:val="28"/>
          <w:szCs w:val="28"/>
        </w:rPr>
      </w:pPr>
      <w:bookmarkStart w:id="0" w:name="_Hlk14438883"/>
      <w:r w:rsidRPr="00E06085">
        <w:rPr>
          <w:rFonts w:ascii="Noto Sans" w:hAnsi="Noto Sans"/>
          <w:b/>
          <w:color w:val="EB5B25"/>
          <w:sz w:val="28"/>
          <w:szCs w:val="28"/>
        </w:rPr>
        <w:t xml:space="preserve">Completing </w:t>
      </w:r>
      <w:r w:rsidR="00946799" w:rsidRPr="00E06085">
        <w:rPr>
          <w:rFonts w:ascii="Noto Sans" w:hAnsi="Noto Sans"/>
          <w:b/>
          <w:color w:val="EB5B25"/>
          <w:sz w:val="28"/>
          <w:szCs w:val="28"/>
        </w:rPr>
        <w:t>your</w:t>
      </w:r>
      <w:r w:rsidRPr="00E06085">
        <w:rPr>
          <w:rFonts w:ascii="Noto Sans" w:hAnsi="Noto Sans"/>
          <w:b/>
          <w:color w:val="EB5B25"/>
          <w:sz w:val="28"/>
          <w:szCs w:val="28"/>
        </w:rPr>
        <w:t xml:space="preserve"> application</w:t>
      </w:r>
    </w:p>
    <w:bookmarkEnd w:id="0"/>
    <w:p w14:paraId="758E3119" w14:textId="15973A75" w:rsidR="000112CB" w:rsidRPr="00E06085" w:rsidRDefault="000112CB" w:rsidP="00E06085">
      <w:pPr>
        <w:pStyle w:val="ListParagraph"/>
        <w:numPr>
          <w:ilvl w:val="0"/>
          <w:numId w:val="4"/>
        </w:numPr>
        <w:spacing w:line="360" w:lineRule="auto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If you need advice or support to complete your application form, please contact one of our development team on 0161 339 2345 or email </w:t>
      </w:r>
      <w:hyperlink r:id="rId6" w:history="1">
        <w:r w:rsidRPr="00E06085">
          <w:rPr>
            <w:rStyle w:val="Hyperlink"/>
            <w:rFonts w:ascii="Noto Sans" w:hAnsi="Noto Sans"/>
            <w:sz w:val="24"/>
            <w:szCs w:val="24"/>
          </w:rPr>
          <w:t>development@actiontogether.org.uk</w:t>
        </w:r>
      </w:hyperlink>
      <w:r w:rsidRPr="00E06085">
        <w:rPr>
          <w:rFonts w:ascii="Noto Sans" w:hAnsi="Noto Sans"/>
          <w:sz w:val="24"/>
          <w:szCs w:val="24"/>
        </w:rPr>
        <w:t>.</w:t>
      </w:r>
    </w:p>
    <w:p w14:paraId="7BF80F39" w14:textId="77777777" w:rsidR="003943F3" w:rsidRPr="00E06085" w:rsidRDefault="003943F3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Please ensure that ALL boxes on this form are completed. </w:t>
      </w:r>
    </w:p>
    <w:p w14:paraId="766CEC13" w14:textId="77777777" w:rsidR="003943F3" w:rsidRPr="00E06085" w:rsidRDefault="003943F3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Guidance notes are included with the questions.</w:t>
      </w:r>
    </w:p>
    <w:p w14:paraId="4BA9842C" w14:textId="77777777" w:rsidR="003943F3" w:rsidRPr="00E06085" w:rsidRDefault="003943F3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proofErr w:type="gramStart"/>
      <w:r w:rsidRPr="00E06085">
        <w:rPr>
          <w:rFonts w:ascii="Noto Sans" w:hAnsi="Noto Sans"/>
          <w:sz w:val="24"/>
          <w:szCs w:val="24"/>
        </w:rPr>
        <w:t>A number of</w:t>
      </w:r>
      <w:proofErr w:type="gramEnd"/>
      <w:r w:rsidRPr="00E06085">
        <w:rPr>
          <w:rFonts w:ascii="Noto Sans" w:hAnsi="Noto Sans"/>
          <w:sz w:val="24"/>
          <w:szCs w:val="24"/>
        </w:rPr>
        <w:t xml:space="preserve"> questions state a specific word count, all words over this number will be deleted before submission to the grants panel.</w:t>
      </w:r>
    </w:p>
    <w:p w14:paraId="41405BC9" w14:textId="0957C7B9" w:rsidR="003943F3" w:rsidRPr="00E06085" w:rsidRDefault="003943F3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To avoid any delays in processing your application </w:t>
      </w:r>
      <w:r w:rsidR="000112CB" w:rsidRPr="00E06085">
        <w:rPr>
          <w:rFonts w:ascii="Noto Sans" w:hAnsi="Noto Sans"/>
          <w:sz w:val="24"/>
          <w:szCs w:val="24"/>
        </w:rPr>
        <w:t>please provide a copy of your governing document with your application</w:t>
      </w:r>
      <w:r w:rsidRPr="00E06085">
        <w:rPr>
          <w:rFonts w:ascii="Noto Sans" w:hAnsi="Noto Sans"/>
          <w:sz w:val="24"/>
          <w:szCs w:val="24"/>
        </w:rPr>
        <w:t xml:space="preserve">.  </w:t>
      </w:r>
      <w:r w:rsidR="000112CB" w:rsidRPr="00E06085">
        <w:rPr>
          <w:rFonts w:ascii="Noto Sans" w:hAnsi="Noto Sans"/>
          <w:sz w:val="24"/>
          <w:szCs w:val="24"/>
        </w:rPr>
        <w:t>If you do not, your application</w:t>
      </w:r>
      <w:r w:rsidRPr="00E06085">
        <w:rPr>
          <w:rFonts w:ascii="Noto Sans" w:hAnsi="Noto Sans"/>
          <w:sz w:val="24"/>
          <w:szCs w:val="24"/>
        </w:rPr>
        <w:t xml:space="preserve"> will not be submitted to the panel.</w:t>
      </w:r>
    </w:p>
    <w:p w14:paraId="5D0DF2A7" w14:textId="7DE4CA73" w:rsidR="003943F3" w:rsidRPr="00E06085" w:rsidRDefault="003943F3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Applications must be received by email.  </w:t>
      </w:r>
      <w:r w:rsidR="000112CB" w:rsidRPr="00E06085">
        <w:rPr>
          <w:rFonts w:ascii="Noto Sans" w:hAnsi="Noto Sans"/>
          <w:sz w:val="24"/>
          <w:szCs w:val="24"/>
        </w:rPr>
        <w:t xml:space="preserve">A copy of your governing document </w:t>
      </w:r>
      <w:r w:rsidRPr="00E06085">
        <w:rPr>
          <w:rFonts w:ascii="Noto Sans" w:hAnsi="Noto Sans"/>
          <w:sz w:val="24"/>
          <w:szCs w:val="24"/>
        </w:rPr>
        <w:t xml:space="preserve">can be posted but must be with Action Together by the deadline date. </w:t>
      </w:r>
    </w:p>
    <w:p w14:paraId="3D1B04B7" w14:textId="2C6C4496" w:rsidR="00946799" w:rsidRPr="00971362" w:rsidRDefault="00946799" w:rsidP="000112CB">
      <w:pPr>
        <w:spacing w:line="360" w:lineRule="auto"/>
        <w:jc w:val="both"/>
        <w:rPr>
          <w:rFonts w:ascii="Noto Sans" w:hAnsi="Noto Sans"/>
          <w:b/>
          <w:bCs/>
          <w:color w:val="EB5B25"/>
          <w:sz w:val="28"/>
          <w:szCs w:val="28"/>
        </w:rPr>
      </w:pPr>
      <w:r w:rsidRPr="00971362">
        <w:rPr>
          <w:rFonts w:ascii="Noto Sans" w:hAnsi="Noto Sans"/>
          <w:b/>
          <w:bCs/>
          <w:color w:val="EB5B25"/>
          <w:sz w:val="28"/>
          <w:szCs w:val="28"/>
        </w:rPr>
        <w:t>Submitting your application</w:t>
      </w:r>
    </w:p>
    <w:p w14:paraId="7B22D931" w14:textId="64F4AE2D" w:rsidR="003943F3" w:rsidRPr="00E06085" w:rsidRDefault="003943F3" w:rsidP="000112CB">
      <w:p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The deadline for applications is </w:t>
      </w:r>
      <w:r w:rsidR="007F34B0">
        <w:rPr>
          <w:rFonts w:ascii="Noto Sans" w:hAnsi="Noto Sans"/>
          <w:b/>
          <w:sz w:val="24"/>
          <w:szCs w:val="24"/>
        </w:rPr>
        <w:t>Monday 18 November 2019 at 12 noon.</w:t>
      </w:r>
      <w:bookmarkStart w:id="1" w:name="_GoBack"/>
      <w:bookmarkEnd w:id="1"/>
      <w:r w:rsidRPr="00E06085">
        <w:rPr>
          <w:rFonts w:ascii="Noto Sans" w:hAnsi="Noto Sans"/>
          <w:sz w:val="24"/>
          <w:szCs w:val="24"/>
        </w:rPr>
        <w:t xml:space="preserve">  Late submissions will not be accepted.</w:t>
      </w:r>
    </w:p>
    <w:p w14:paraId="71DD669D" w14:textId="78B7628C" w:rsidR="00946799" w:rsidRPr="00E06085" w:rsidRDefault="00946799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When your application form is complete, please return to </w:t>
      </w:r>
      <w:hyperlink r:id="rId7" w:history="1">
        <w:r w:rsidRPr="00E06085">
          <w:rPr>
            <w:rStyle w:val="Hyperlink"/>
            <w:rFonts w:ascii="Noto Sans" w:hAnsi="Noto Sans"/>
            <w:sz w:val="24"/>
            <w:szCs w:val="24"/>
          </w:rPr>
          <w:t>grants@actiontogether.org.uk</w:t>
        </w:r>
      </w:hyperlink>
      <w:r w:rsidRPr="00E06085">
        <w:rPr>
          <w:rFonts w:ascii="Noto Sans" w:hAnsi="Noto Sans"/>
          <w:sz w:val="24"/>
          <w:szCs w:val="24"/>
        </w:rPr>
        <w:t xml:space="preserve"> </w:t>
      </w:r>
    </w:p>
    <w:p w14:paraId="73A9E79F" w14:textId="7BFCC963" w:rsidR="003943F3" w:rsidRPr="00E06085" w:rsidRDefault="003943F3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 xml:space="preserve">Please put “Action Oldham Fund </w:t>
      </w:r>
      <w:r w:rsidR="003F52C4">
        <w:rPr>
          <w:rFonts w:ascii="Noto Sans" w:hAnsi="Noto Sans"/>
          <w:sz w:val="24"/>
          <w:szCs w:val="24"/>
        </w:rPr>
        <w:t xml:space="preserve">Small </w:t>
      </w:r>
      <w:r w:rsidRPr="00E06085">
        <w:rPr>
          <w:rFonts w:ascii="Noto Sans" w:hAnsi="Noto Sans"/>
          <w:sz w:val="24"/>
          <w:szCs w:val="24"/>
        </w:rPr>
        <w:t>Grant Application” and the name of your organisation in the subject field of your email.</w:t>
      </w:r>
    </w:p>
    <w:p w14:paraId="30C51D10" w14:textId="0B31F3F7" w:rsidR="00946799" w:rsidRPr="00E06085" w:rsidRDefault="00946799" w:rsidP="000112C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Noto Sans" w:hAnsi="Noto Sans"/>
          <w:sz w:val="24"/>
          <w:szCs w:val="24"/>
        </w:rPr>
      </w:pPr>
      <w:r w:rsidRPr="00E06085">
        <w:rPr>
          <w:rFonts w:ascii="Noto Sans" w:hAnsi="Noto Sans"/>
          <w:sz w:val="24"/>
          <w:szCs w:val="24"/>
        </w:rPr>
        <w:t>Successful applicants will be informed of the panel’s decision within 1 month of the deadline date.</w:t>
      </w:r>
      <w:r w:rsidR="000112CB" w:rsidRPr="00E06085">
        <w:rPr>
          <w:rFonts w:ascii="Noto Sans" w:hAnsi="Noto Sans"/>
          <w:sz w:val="24"/>
          <w:szCs w:val="24"/>
        </w:rPr>
        <w:t xml:space="preserve"> </w:t>
      </w:r>
    </w:p>
    <w:sectPr w:rsidR="00946799" w:rsidRPr="00E06085" w:rsidSect="00394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3"/>
    <w:rsid w:val="000112CB"/>
    <w:rsid w:val="001D1C49"/>
    <w:rsid w:val="003943F3"/>
    <w:rsid w:val="003A68CF"/>
    <w:rsid w:val="003F1FF8"/>
    <w:rsid w:val="003F52C4"/>
    <w:rsid w:val="00432FF3"/>
    <w:rsid w:val="007E1FCF"/>
    <w:rsid w:val="007F34B0"/>
    <w:rsid w:val="00946799"/>
    <w:rsid w:val="00971362"/>
    <w:rsid w:val="00DF1E8A"/>
    <w:rsid w:val="00E0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C443"/>
  <w15:chartTrackingRefBased/>
  <w15:docId w15:val="{6CA9065E-2D6F-4F0F-AFD5-827C132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actiontogeth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@actiontogeth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Jane Glaysher-White</cp:lastModifiedBy>
  <cp:revision>2</cp:revision>
  <cp:lastPrinted>2019-07-19T10:09:00Z</cp:lastPrinted>
  <dcterms:created xsi:type="dcterms:W3CDTF">2019-08-30T10:52:00Z</dcterms:created>
  <dcterms:modified xsi:type="dcterms:W3CDTF">2019-08-30T10:52:00Z</dcterms:modified>
</cp:coreProperties>
</file>